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E018EC">
        <w:rPr>
          <w:sz w:val="52"/>
          <w:szCs w:val="52"/>
        </w:rPr>
        <w:t>esson 05</w:t>
      </w:r>
      <w:r w:rsidRPr="00F97155">
        <w:rPr>
          <w:sz w:val="52"/>
          <w:szCs w:val="52"/>
        </w:rPr>
        <w:t xml:space="preserve">: </w:t>
      </w:r>
    </w:p>
    <w:p w:rsidR="00F97155" w:rsidRPr="00F97155" w:rsidRDefault="00E018EC" w:rsidP="006924CF">
      <w:pPr>
        <w:pStyle w:val="Heading4"/>
        <w:spacing w:before="100"/>
        <w:ind w:left="0"/>
        <w:jc w:val="both"/>
        <w:rPr>
          <w:sz w:val="52"/>
          <w:szCs w:val="52"/>
        </w:rPr>
      </w:pPr>
      <w:proofErr w:type="spellStart"/>
      <w:r>
        <w:rPr>
          <w:sz w:val="52"/>
          <w:szCs w:val="52"/>
        </w:rPr>
        <w:t>Annanias</w:t>
      </w:r>
      <w:proofErr w:type="spellEnd"/>
      <w:r>
        <w:rPr>
          <w:sz w:val="52"/>
          <w:szCs w:val="52"/>
        </w:rPr>
        <w:t xml:space="preserve"> and </w:t>
      </w:r>
      <w:proofErr w:type="spellStart"/>
      <w:r>
        <w:rPr>
          <w:sz w:val="52"/>
          <w:szCs w:val="52"/>
        </w:rPr>
        <w:t>Sapphira</w:t>
      </w:r>
      <w:proofErr w:type="spellEnd"/>
      <w:r>
        <w:rPr>
          <w:sz w:val="52"/>
          <w:szCs w:val="52"/>
        </w:rPr>
        <w:t xml:space="preserve"> (Sunday); Escape from </w:t>
      </w:r>
      <w:proofErr w:type="gramStart"/>
      <w:r>
        <w:rPr>
          <w:sz w:val="52"/>
          <w:szCs w:val="52"/>
        </w:rPr>
        <w:t>Prison(</w:t>
      </w:r>
      <w:proofErr w:type="gramEnd"/>
      <w:r>
        <w:rPr>
          <w:sz w:val="52"/>
          <w:szCs w:val="52"/>
        </w:rPr>
        <w:t>Wednesday)</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E018EC" w:rsidP="00E018EC">
      <w:pPr>
        <w:pStyle w:val="BodyText"/>
        <w:spacing w:before="132" w:line="249" w:lineRule="auto"/>
        <w:ind w:left="460"/>
        <w:jc w:val="both"/>
        <w:rPr>
          <w:color w:val="231F20"/>
        </w:rPr>
      </w:pPr>
      <w:r>
        <w:rPr>
          <w:color w:val="231F20"/>
        </w:rPr>
        <w:t>Acts 5</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BE0FA8" w:rsidP="00BE0FA8">
      <w:pPr>
        <w:pStyle w:val="BodyText"/>
        <w:spacing w:before="132" w:line="249" w:lineRule="auto"/>
        <w:ind w:left="460"/>
        <w:jc w:val="both"/>
        <w:rPr>
          <w:color w:val="231F20"/>
        </w:rPr>
      </w:pPr>
      <w:r>
        <w:rPr>
          <w:color w:val="231F20"/>
        </w:rPr>
        <w:t>Mark 16:15</w:t>
      </w:r>
    </w:p>
    <w:p w:rsidR="006C3BC1" w:rsidRDefault="006C3BC1" w:rsidP="0010788F">
      <w:pPr>
        <w:spacing w:before="240"/>
        <w:jc w:val="both"/>
        <w:rPr>
          <w:rFonts w:ascii="Bookman Old Style"/>
          <w:sz w:val="28"/>
        </w:rPr>
      </w:pPr>
      <w:r>
        <w:rPr>
          <w:rFonts w:ascii="Bookman Old Style"/>
          <w:color w:val="FF9900"/>
          <w:sz w:val="28"/>
        </w:rPr>
        <w:t>PERSONAL APPLICATION:</w:t>
      </w:r>
    </w:p>
    <w:p w:rsidR="00357D2A" w:rsidRPr="00357D2A" w:rsidRDefault="003B7886" w:rsidP="00357D2A">
      <w:pPr>
        <w:pStyle w:val="BodyText"/>
        <w:spacing w:before="132" w:line="249" w:lineRule="auto"/>
        <w:ind w:left="460"/>
        <w:jc w:val="both"/>
      </w:pPr>
      <w:r>
        <w:rPr>
          <w:color w:val="231F20"/>
        </w:rPr>
        <w:t xml:space="preserve">It is wrong to lie. God expects me to tell the truth. </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3B7886" w:rsidRDefault="003B7886" w:rsidP="003B7886">
      <w:pPr>
        <w:pStyle w:val="BodyText"/>
        <w:spacing w:before="132" w:line="249" w:lineRule="auto"/>
        <w:ind w:left="460"/>
        <w:jc w:val="both"/>
      </w:pPr>
      <w:r>
        <w:rPr>
          <w:color w:val="231F20"/>
        </w:rPr>
        <w:t>Two weeks ago, we studied about when the Church first began. Where did the Church begin? When did it begin? Today, we are going to learn about two Christians and how they told a lie and were punished. The Bible teaches that lying is a sin, and we must always tell the truth and not lies!</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3B7886" w:rsidRPr="003B7886" w:rsidRDefault="003B7886" w:rsidP="003B7886">
      <w:pPr>
        <w:numPr>
          <w:ilvl w:val="0"/>
          <w:numId w:val="15"/>
        </w:numPr>
        <w:tabs>
          <w:tab w:val="left" w:pos="820"/>
        </w:tabs>
        <w:spacing w:before="119" w:line="249" w:lineRule="auto"/>
        <w:ind w:right="117"/>
        <w:jc w:val="both"/>
        <w:rPr>
          <w:sz w:val="24"/>
        </w:rPr>
      </w:pPr>
      <w:r w:rsidRPr="003B7886">
        <w:rPr>
          <w:color w:val="231F20"/>
          <w:sz w:val="24"/>
        </w:rPr>
        <w:t>Many thousands of people were baptized on the day of Pentecost and during the feast days that followed. Many of those new Christians stayed a long time in Jerusalem, learning more every day from</w:t>
      </w:r>
      <w:r w:rsidRPr="003B7886">
        <w:rPr>
          <w:color w:val="231F20"/>
          <w:spacing w:val="-10"/>
          <w:sz w:val="24"/>
        </w:rPr>
        <w:t xml:space="preserve"> </w:t>
      </w:r>
      <w:r w:rsidRPr="003B7886">
        <w:rPr>
          <w:color w:val="231F20"/>
          <w:sz w:val="24"/>
        </w:rPr>
        <w:t>the</w:t>
      </w:r>
      <w:r w:rsidRPr="003B7886">
        <w:rPr>
          <w:color w:val="231F20"/>
          <w:spacing w:val="-10"/>
          <w:sz w:val="24"/>
        </w:rPr>
        <w:t xml:space="preserve"> </w:t>
      </w:r>
      <w:r w:rsidRPr="003B7886">
        <w:rPr>
          <w:color w:val="231F20"/>
          <w:sz w:val="24"/>
        </w:rPr>
        <w:t>apostles</w:t>
      </w:r>
      <w:r w:rsidRPr="003B7886">
        <w:rPr>
          <w:color w:val="231F20"/>
          <w:spacing w:val="-11"/>
          <w:sz w:val="24"/>
        </w:rPr>
        <w:t xml:space="preserve"> </w:t>
      </w:r>
      <w:r w:rsidRPr="003B7886">
        <w:rPr>
          <w:color w:val="231F20"/>
          <w:sz w:val="24"/>
        </w:rPr>
        <w:t>about</w:t>
      </w:r>
      <w:r w:rsidRPr="003B7886">
        <w:rPr>
          <w:color w:val="231F20"/>
          <w:spacing w:val="-11"/>
          <w:sz w:val="24"/>
        </w:rPr>
        <w:t xml:space="preserve"> </w:t>
      </w:r>
      <w:r w:rsidRPr="003B7886">
        <w:rPr>
          <w:color w:val="231F20"/>
          <w:sz w:val="24"/>
        </w:rPr>
        <w:t>Jesus</w:t>
      </w:r>
      <w:r w:rsidRPr="003B7886">
        <w:rPr>
          <w:color w:val="231F20"/>
          <w:spacing w:val="-10"/>
          <w:sz w:val="24"/>
        </w:rPr>
        <w:t xml:space="preserve"> </w:t>
      </w:r>
      <w:r w:rsidRPr="003B7886">
        <w:rPr>
          <w:color w:val="231F20"/>
          <w:sz w:val="24"/>
        </w:rPr>
        <w:t>and</w:t>
      </w:r>
      <w:r w:rsidRPr="003B7886">
        <w:rPr>
          <w:color w:val="231F20"/>
          <w:spacing w:val="-10"/>
          <w:sz w:val="24"/>
        </w:rPr>
        <w:t xml:space="preserve"> </w:t>
      </w:r>
      <w:r w:rsidRPr="003B7886">
        <w:rPr>
          <w:color w:val="231F20"/>
          <w:sz w:val="24"/>
        </w:rPr>
        <w:t>how</w:t>
      </w:r>
      <w:r w:rsidRPr="003B7886">
        <w:rPr>
          <w:color w:val="231F20"/>
          <w:spacing w:val="-10"/>
          <w:sz w:val="24"/>
        </w:rPr>
        <w:t xml:space="preserve"> </w:t>
      </w:r>
      <w:r w:rsidRPr="003B7886">
        <w:rPr>
          <w:color w:val="231F20"/>
          <w:sz w:val="24"/>
        </w:rPr>
        <w:t>they</w:t>
      </w:r>
      <w:r w:rsidRPr="003B7886">
        <w:rPr>
          <w:color w:val="231F20"/>
          <w:spacing w:val="-10"/>
          <w:sz w:val="24"/>
        </w:rPr>
        <w:t xml:space="preserve"> </w:t>
      </w:r>
      <w:r w:rsidRPr="003B7886">
        <w:rPr>
          <w:color w:val="231F20"/>
          <w:sz w:val="24"/>
        </w:rPr>
        <w:t>should</w:t>
      </w:r>
      <w:r w:rsidRPr="003B7886">
        <w:rPr>
          <w:color w:val="231F20"/>
          <w:spacing w:val="-10"/>
          <w:sz w:val="24"/>
        </w:rPr>
        <w:t xml:space="preserve"> </w:t>
      </w:r>
      <w:r w:rsidRPr="003B7886">
        <w:rPr>
          <w:color w:val="231F20"/>
          <w:sz w:val="24"/>
        </w:rPr>
        <w:t>live</w:t>
      </w:r>
      <w:r w:rsidRPr="003B7886">
        <w:rPr>
          <w:color w:val="231F20"/>
          <w:spacing w:val="-10"/>
          <w:sz w:val="24"/>
        </w:rPr>
        <w:t xml:space="preserve"> </w:t>
      </w:r>
      <w:r w:rsidRPr="003B7886">
        <w:rPr>
          <w:color w:val="231F20"/>
          <w:sz w:val="24"/>
        </w:rPr>
        <w:t>as</w:t>
      </w:r>
      <w:r w:rsidRPr="003B7886">
        <w:rPr>
          <w:color w:val="231F20"/>
          <w:spacing w:val="-10"/>
          <w:sz w:val="24"/>
        </w:rPr>
        <w:t xml:space="preserve"> </w:t>
      </w:r>
      <w:r w:rsidRPr="003B7886">
        <w:rPr>
          <w:color w:val="231F20"/>
          <w:sz w:val="24"/>
        </w:rPr>
        <w:t>His</w:t>
      </w:r>
      <w:r w:rsidRPr="003B7886">
        <w:rPr>
          <w:color w:val="231F20"/>
          <w:spacing w:val="-10"/>
          <w:sz w:val="24"/>
        </w:rPr>
        <w:t xml:space="preserve"> </w:t>
      </w:r>
      <w:r w:rsidRPr="003B7886">
        <w:rPr>
          <w:color w:val="231F20"/>
          <w:sz w:val="24"/>
        </w:rPr>
        <w:t>followers.</w:t>
      </w:r>
      <w:r w:rsidRPr="003B7886">
        <w:rPr>
          <w:color w:val="231F20"/>
          <w:spacing w:val="-15"/>
          <w:sz w:val="24"/>
        </w:rPr>
        <w:t xml:space="preserve"> </w:t>
      </w:r>
      <w:r w:rsidRPr="003B7886">
        <w:rPr>
          <w:color w:val="231F20"/>
          <w:sz w:val="24"/>
        </w:rPr>
        <w:t>The</w:t>
      </w:r>
      <w:r w:rsidRPr="003B7886">
        <w:rPr>
          <w:color w:val="231F20"/>
          <w:spacing w:val="-10"/>
          <w:sz w:val="24"/>
        </w:rPr>
        <w:t xml:space="preserve"> </w:t>
      </w:r>
      <w:r w:rsidRPr="003B7886">
        <w:rPr>
          <w:color w:val="231F20"/>
          <w:sz w:val="24"/>
        </w:rPr>
        <w:t>Christians</w:t>
      </w:r>
      <w:r w:rsidRPr="003B7886">
        <w:rPr>
          <w:color w:val="231F20"/>
          <w:spacing w:val="-10"/>
          <w:sz w:val="24"/>
        </w:rPr>
        <w:t xml:space="preserve"> </w:t>
      </w:r>
      <w:r w:rsidRPr="003B7886">
        <w:rPr>
          <w:color w:val="231F20"/>
          <w:sz w:val="24"/>
        </w:rPr>
        <w:t>ate</w:t>
      </w:r>
      <w:r w:rsidRPr="003B7886">
        <w:rPr>
          <w:color w:val="231F20"/>
          <w:spacing w:val="-10"/>
          <w:sz w:val="24"/>
        </w:rPr>
        <w:t xml:space="preserve"> </w:t>
      </w:r>
      <w:r w:rsidRPr="003B7886">
        <w:rPr>
          <w:color w:val="231F20"/>
          <w:sz w:val="24"/>
        </w:rPr>
        <w:t>together, prayed together, studied together, and worshiped together. And they shared what they had with one another, taking care of each other’s</w:t>
      </w:r>
      <w:r w:rsidRPr="003B7886">
        <w:rPr>
          <w:color w:val="231F20"/>
          <w:spacing w:val="-20"/>
          <w:sz w:val="24"/>
        </w:rPr>
        <w:t xml:space="preserve"> </w:t>
      </w:r>
      <w:r w:rsidRPr="003B7886">
        <w:rPr>
          <w:color w:val="231F20"/>
          <w:sz w:val="24"/>
        </w:rPr>
        <w:t>needs.</w:t>
      </w:r>
    </w:p>
    <w:p w:rsidR="003B7886" w:rsidRPr="003B7886" w:rsidRDefault="003B7886" w:rsidP="003B7886">
      <w:pPr>
        <w:numPr>
          <w:ilvl w:val="0"/>
          <w:numId w:val="15"/>
        </w:numPr>
        <w:tabs>
          <w:tab w:val="left" w:pos="820"/>
        </w:tabs>
        <w:spacing w:before="121" w:line="249" w:lineRule="auto"/>
        <w:ind w:right="118"/>
        <w:jc w:val="both"/>
        <w:rPr>
          <w:sz w:val="24"/>
        </w:rPr>
      </w:pPr>
      <w:r w:rsidRPr="003B7886">
        <w:rPr>
          <w:color w:val="231F20"/>
          <w:spacing w:val="-3"/>
          <w:sz w:val="24"/>
        </w:rPr>
        <w:t>Some</w:t>
      </w:r>
      <w:r w:rsidRPr="003B7886">
        <w:rPr>
          <w:color w:val="231F20"/>
          <w:spacing w:val="-8"/>
          <w:sz w:val="24"/>
        </w:rPr>
        <w:t xml:space="preserve"> </w:t>
      </w:r>
      <w:r w:rsidRPr="003B7886">
        <w:rPr>
          <w:color w:val="231F20"/>
          <w:sz w:val="24"/>
        </w:rPr>
        <w:t>of</w:t>
      </w:r>
      <w:r w:rsidRPr="003B7886">
        <w:rPr>
          <w:color w:val="231F20"/>
          <w:spacing w:val="-8"/>
          <w:sz w:val="24"/>
        </w:rPr>
        <w:t xml:space="preserve"> </w:t>
      </w:r>
      <w:r w:rsidRPr="003B7886">
        <w:rPr>
          <w:color w:val="231F20"/>
          <w:sz w:val="24"/>
        </w:rPr>
        <w:t>the</w:t>
      </w:r>
      <w:r w:rsidRPr="003B7886">
        <w:rPr>
          <w:color w:val="231F20"/>
          <w:spacing w:val="-8"/>
          <w:sz w:val="24"/>
        </w:rPr>
        <w:t xml:space="preserve"> </w:t>
      </w:r>
      <w:r w:rsidRPr="003B7886">
        <w:rPr>
          <w:color w:val="231F20"/>
          <w:spacing w:val="-3"/>
          <w:sz w:val="24"/>
        </w:rPr>
        <w:t>Christians</w:t>
      </w:r>
      <w:r w:rsidRPr="003B7886">
        <w:rPr>
          <w:color w:val="231F20"/>
          <w:spacing w:val="-8"/>
          <w:sz w:val="24"/>
        </w:rPr>
        <w:t xml:space="preserve"> </w:t>
      </w:r>
      <w:r w:rsidRPr="003B7886">
        <w:rPr>
          <w:color w:val="231F20"/>
          <w:sz w:val="24"/>
        </w:rPr>
        <w:t>who</w:t>
      </w:r>
      <w:r w:rsidRPr="003B7886">
        <w:rPr>
          <w:color w:val="231F20"/>
          <w:spacing w:val="-8"/>
          <w:sz w:val="24"/>
        </w:rPr>
        <w:t xml:space="preserve"> </w:t>
      </w:r>
      <w:r w:rsidRPr="003B7886">
        <w:rPr>
          <w:color w:val="231F20"/>
          <w:spacing w:val="-3"/>
          <w:sz w:val="24"/>
        </w:rPr>
        <w:t>lived</w:t>
      </w:r>
      <w:r w:rsidRPr="003B7886">
        <w:rPr>
          <w:color w:val="231F20"/>
          <w:spacing w:val="-8"/>
          <w:sz w:val="24"/>
        </w:rPr>
        <w:t xml:space="preserve"> </w:t>
      </w:r>
      <w:r w:rsidRPr="003B7886">
        <w:rPr>
          <w:color w:val="231F20"/>
          <w:sz w:val="24"/>
        </w:rPr>
        <w:t>in</w:t>
      </w:r>
      <w:r w:rsidRPr="003B7886">
        <w:rPr>
          <w:color w:val="231F20"/>
          <w:spacing w:val="-8"/>
          <w:sz w:val="24"/>
        </w:rPr>
        <w:t xml:space="preserve"> </w:t>
      </w:r>
      <w:r w:rsidRPr="003B7886">
        <w:rPr>
          <w:color w:val="231F20"/>
          <w:spacing w:val="-3"/>
          <w:sz w:val="24"/>
        </w:rPr>
        <w:t>Jerusalem</w:t>
      </w:r>
      <w:r w:rsidRPr="003B7886">
        <w:rPr>
          <w:color w:val="231F20"/>
          <w:spacing w:val="-7"/>
          <w:sz w:val="24"/>
        </w:rPr>
        <w:t xml:space="preserve"> </w:t>
      </w:r>
      <w:r w:rsidRPr="003B7886">
        <w:rPr>
          <w:color w:val="231F20"/>
          <w:sz w:val="24"/>
        </w:rPr>
        <w:t>and</w:t>
      </w:r>
      <w:r w:rsidRPr="003B7886">
        <w:rPr>
          <w:color w:val="231F20"/>
          <w:spacing w:val="-8"/>
          <w:sz w:val="24"/>
        </w:rPr>
        <w:t xml:space="preserve"> </w:t>
      </w:r>
      <w:r w:rsidRPr="003B7886">
        <w:rPr>
          <w:color w:val="231F20"/>
          <w:sz w:val="24"/>
        </w:rPr>
        <w:t>in</w:t>
      </w:r>
      <w:r w:rsidRPr="003B7886">
        <w:rPr>
          <w:color w:val="231F20"/>
          <w:spacing w:val="-8"/>
          <w:sz w:val="24"/>
        </w:rPr>
        <w:t xml:space="preserve"> </w:t>
      </w:r>
      <w:r w:rsidRPr="003B7886">
        <w:rPr>
          <w:color w:val="231F20"/>
          <w:spacing w:val="-3"/>
          <w:sz w:val="24"/>
        </w:rPr>
        <w:t>nearby</w:t>
      </w:r>
      <w:r w:rsidRPr="003B7886">
        <w:rPr>
          <w:color w:val="231F20"/>
          <w:spacing w:val="-8"/>
          <w:sz w:val="24"/>
        </w:rPr>
        <w:t xml:space="preserve"> </w:t>
      </w:r>
      <w:r w:rsidRPr="003B7886">
        <w:rPr>
          <w:color w:val="231F20"/>
          <w:spacing w:val="-3"/>
          <w:sz w:val="24"/>
        </w:rPr>
        <w:t>areas</w:t>
      </w:r>
      <w:r w:rsidRPr="003B7886">
        <w:rPr>
          <w:color w:val="231F20"/>
          <w:spacing w:val="-8"/>
          <w:sz w:val="24"/>
        </w:rPr>
        <w:t xml:space="preserve"> </w:t>
      </w:r>
      <w:r w:rsidRPr="003B7886">
        <w:rPr>
          <w:color w:val="231F20"/>
          <w:spacing w:val="-3"/>
          <w:sz w:val="24"/>
        </w:rPr>
        <w:t>sold</w:t>
      </w:r>
      <w:r w:rsidRPr="003B7886">
        <w:rPr>
          <w:color w:val="231F20"/>
          <w:spacing w:val="-8"/>
          <w:sz w:val="24"/>
        </w:rPr>
        <w:t xml:space="preserve"> </w:t>
      </w:r>
      <w:r w:rsidRPr="003B7886">
        <w:rPr>
          <w:color w:val="231F20"/>
          <w:spacing w:val="-3"/>
          <w:sz w:val="24"/>
        </w:rPr>
        <w:t>their</w:t>
      </w:r>
      <w:r w:rsidRPr="003B7886">
        <w:rPr>
          <w:color w:val="231F20"/>
          <w:spacing w:val="-8"/>
          <w:sz w:val="24"/>
        </w:rPr>
        <w:t xml:space="preserve"> </w:t>
      </w:r>
      <w:r w:rsidRPr="003B7886">
        <w:rPr>
          <w:color w:val="231F20"/>
          <w:spacing w:val="-3"/>
          <w:sz w:val="24"/>
        </w:rPr>
        <w:t>land</w:t>
      </w:r>
      <w:r w:rsidRPr="003B7886">
        <w:rPr>
          <w:color w:val="231F20"/>
          <w:spacing w:val="-8"/>
          <w:sz w:val="24"/>
        </w:rPr>
        <w:t xml:space="preserve"> </w:t>
      </w:r>
      <w:r w:rsidRPr="003B7886">
        <w:rPr>
          <w:color w:val="231F20"/>
          <w:sz w:val="24"/>
        </w:rPr>
        <w:t>and</w:t>
      </w:r>
      <w:r w:rsidRPr="003B7886">
        <w:rPr>
          <w:color w:val="231F20"/>
          <w:spacing w:val="-8"/>
          <w:sz w:val="24"/>
        </w:rPr>
        <w:t xml:space="preserve"> </w:t>
      </w:r>
      <w:r w:rsidRPr="003B7886">
        <w:rPr>
          <w:color w:val="231F20"/>
          <w:spacing w:val="-3"/>
          <w:sz w:val="24"/>
        </w:rPr>
        <w:t>gave</w:t>
      </w:r>
      <w:r w:rsidRPr="003B7886">
        <w:rPr>
          <w:color w:val="231F20"/>
          <w:spacing w:val="-8"/>
          <w:sz w:val="24"/>
        </w:rPr>
        <w:t xml:space="preserve"> </w:t>
      </w:r>
      <w:r w:rsidRPr="003B7886">
        <w:rPr>
          <w:color w:val="231F20"/>
          <w:sz w:val="24"/>
        </w:rPr>
        <w:t>the</w:t>
      </w:r>
      <w:r w:rsidRPr="003B7886">
        <w:rPr>
          <w:color w:val="231F20"/>
          <w:spacing w:val="-8"/>
          <w:sz w:val="24"/>
        </w:rPr>
        <w:t xml:space="preserve"> </w:t>
      </w:r>
      <w:r w:rsidRPr="003B7886">
        <w:rPr>
          <w:color w:val="231F20"/>
          <w:spacing w:val="-3"/>
          <w:sz w:val="24"/>
        </w:rPr>
        <w:t xml:space="preserve">money </w:t>
      </w:r>
      <w:r w:rsidRPr="003B7886">
        <w:rPr>
          <w:color w:val="231F20"/>
          <w:sz w:val="24"/>
        </w:rPr>
        <w:t>to</w:t>
      </w:r>
      <w:r w:rsidRPr="003B7886">
        <w:rPr>
          <w:color w:val="231F20"/>
          <w:spacing w:val="-9"/>
          <w:sz w:val="24"/>
        </w:rPr>
        <w:t xml:space="preserve"> </w:t>
      </w:r>
      <w:r w:rsidRPr="003B7886">
        <w:rPr>
          <w:color w:val="231F20"/>
          <w:sz w:val="24"/>
        </w:rPr>
        <w:t>the</w:t>
      </w:r>
      <w:r w:rsidRPr="003B7886">
        <w:rPr>
          <w:color w:val="231F20"/>
          <w:spacing w:val="-10"/>
          <w:sz w:val="24"/>
        </w:rPr>
        <w:t xml:space="preserve"> </w:t>
      </w:r>
      <w:r w:rsidRPr="003B7886">
        <w:rPr>
          <w:color w:val="231F20"/>
          <w:spacing w:val="-3"/>
          <w:sz w:val="24"/>
        </w:rPr>
        <w:t>apostles</w:t>
      </w:r>
      <w:r w:rsidRPr="003B7886">
        <w:rPr>
          <w:color w:val="231F20"/>
          <w:spacing w:val="-10"/>
          <w:sz w:val="24"/>
        </w:rPr>
        <w:t xml:space="preserve"> </w:t>
      </w:r>
      <w:r w:rsidRPr="003B7886">
        <w:rPr>
          <w:color w:val="231F20"/>
          <w:sz w:val="24"/>
        </w:rPr>
        <w:t>to</w:t>
      </w:r>
      <w:r w:rsidRPr="003B7886">
        <w:rPr>
          <w:color w:val="231F20"/>
          <w:spacing w:val="-9"/>
          <w:sz w:val="24"/>
        </w:rPr>
        <w:t xml:space="preserve"> </w:t>
      </w:r>
      <w:r w:rsidRPr="003B7886">
        <w:rPr>
          <w:color w:val="231F20"/>
          <w:sz w:val="24"/>
        </w:rPr>
        <w:t>be</w:t>
      </w:r>
      <w:r w:rsidRPr="003B7886">
        <w:rPr>
          <w:color w:val="231F20"/>
          <w:spacing w:val="-9"/>
          <w:sz w:val="24"/>
        </w:rPr>
        <w:t xml:space="preserve"> </w:t>
      </w:r>
      <w:r w:rsidRPr="003B7886">
        <w:rPr>
          <w:color w:val="231F20"/>
          <w:spacing w:val="-3"/>
          <w:sz w:val="24"/>
        </w:rPr>
        <w:t>used</w:t>
      </w:r>
      <w:r w:rsidRPr="003B7886">
        <w:rPr>
          <w:color w:val="231F20"/>
          <w:spacing w:val="-9"/>
          <w:sz w:val="24"/>
        </w:rPr>
        <w:t xml:space="preserve"> </w:t>
      </w:r>
      <w:r w:rsidRPr="003B7886">
        <w:rPr>
          <w:color w:val="231F20"/>
          <w:sz w:val="24"/>
        </w:rPr>
        <w:t>to</w:t>
      </w:r>
      <w:r w:rsidRPr="003B7886">
        <w:rPr>
          <w:color w:val="231F20"/>
          <w:spacing w:val="-9"/>
          <w:sz w:val="24"/>
        </w:rPr>
        <w:t xml:space="preserve"> </w:t>
      </w:r>
      <w:r w:rsidRPr="003B7886">
        <w:rPr>
          <w:color w:val="231F20"/>
          <w:spacing w:val="-3"/>
          <w:sz w:val="24"/>
        </w:rPr>
        <w:t>help</w:t>
      </w:r>
      <w:r w:rsidRPr="003B7886">
        <w:rPr>
          <w:color w:val="231F20"/>
          <w:spacing w:val="-9"/>
          <w:sz w:val="24"/>
        </w:rPr>
        <w:t xml:space="preserve"> </w:t>
      </w:r>
      <w:r w:rsidRPr="003B7886">
        <w:rPr>
          <w:color w:val="231F20"/>
          <w:spacing w:val="-3"/>
          <w:sz w:val="24"/>
        </w:rPr>
        <w:t>other</w:t>
      </w:r>
      <w:r w:rsidRPr="003B7886">
        <w:rPr>
          <w:color w:val="231F20"/>
          <w:spacing w:val="-9"/>
          <w:sz w:val="24"/>
        </w:rPr>
        <w:t xml:space="preserve"> </w:t>
      </w:r>
      <w:r w:rsidRPr="003B7886">
        <w:rPr>
          <w:color w:val="231F20"/>
          <w:spacing w:val="-3"/>
          <w:sz w:val="24"/>
        </w:rPr>
        <w:t>Christians</w:t>
      </w:r>
      <w:r w:rsidRPr="003B7886">
        <w:rPr>
          <w:color w:val="231F20"/>
          <w:spacing w:val="-9"/>
          <w:sz w:val="24"/>
        </w:rPr>
        <w:t xml:space="preserve"> </w:t>
      </w:r>
      <w:r w:rsidRPr="003B7886">
        <w:rPr>
          <w:color w:val="231F20"/>
          <w:sz w:val="24"/>
        </w:rPr>
        <w:t>in</w:t>
      </w:r>
      <w:r w:rsidRPr="003B7886">
        <w:rPr>
          <w:color w:val="231F20"/>
          <w:spacing w:val="-9"/>
          <w:sz w:val="24"/>
        </w:rPr>
        <w:t xml:space="preserve"> </w:t>
      </w:r>
      <w:r w:rsidRPr="003B7886">
        <w:rPr>
          <w:color w:val="231F20"/>
          <w:spacing w:val="-3"/>
          <w:sz w:val="24"/>
        </w:rPr>
        <w:t>need.</w:t>
      </w:r>
      <w:r w:rsidRPr="003B7886">
        <w:rPr>
          <w:color w:val="231F20"/>
          <w:spacing w:val="-14"/>
          <w:sz w:val="24"/>
        </w:rPr>
        <w:t xml:space="preserve"> </w:t>
      </w:r>
      <w:r w:rsidRPr="003B7886">
        <w:rPr>
          <w:color w:val="231F20"/>
          <w:spacing w:val="-3"/>
          <w:sz w:val="24"/>
        </w:rPr>
        <w:t>They</w:t>
      </w:r>
      <w:r w:rsidRPr="003B7886">
        <w:rPr>
          <w:color w:val="231F20"/>
          <w:spacing w:val="-10"/>
          <w:sz w:val="24"/>
        </w:rPr>
        <w:t xml:space="preserve"> </w:t>
      </w:r>
      <w:r w:rsidRPr="003B7886">
        <w:rPr>
          <w:color w:val="231F20"/>
          <w:sz w:val="24"/>
        </w:rPr>
        <w:t>did</w:t>
      </w:r>
      <w:r w:rsidRPr="003B7886">
        <w:rPr>
          <w:color w:val="231F20"/>
          <w:spacing w:val="-9"/>
          <w:sz w:val="24"/>
        </w:rPr>
        <w:t xml:space="preserve"> </w:t>
      </w:r>
      <w:r w:rsidRPr="003B7886">
        <w:rPr>
          <w:color w:val="231F20"/>
          <w:sz w:val="24"/>
        </w:rPr>
        <w:t>it</w:t>
      </w:r>
      <w:r w:rsidRPr="003B7886">
        <w:rPr>
          <w:color w:val="231F20"/>
          <w:spacing w:val="-9"/>
          <w:sz w:val="24"/>
        </w:rPr>
        <w:t xml:space="preserve"> </w:t>
      </w:r>
      <w:r w:rsidRPr="003B7886">
        <w:rPr>
          <w:color w:val="231F20"/>
          <w:sz w:val="24"/>
        </w:rPr>
        <w:t>out</w:t>
      </w:r>
      <w:r w:rsidRPr="003B7886">
        <w:rPr>
          <w:color w:val="231F20"/>
          <w:spacing w:val="-9"/>
          <w:sz w:val="24"/>
        </w:rPr>
        <w:t xml:space="preserve"> </w:t>
      </w:r>
      <w:r w:rsidRPr="003B7886">
        <w:rPr>
          <w:color w:val="231F20"/>
          <w:sz w:val="24"/>
        </w:rPr>
        <w:t>of</w:t>
      </w:r>
      <w:r w:rsidRPr="003B7886">
        <w:rPr>
          <w:color w:val="231F20"/>
          <w:spacing w:val="-9"/>
          <w:sz w:val="24"/>
        </w:rPr>
        <w:t xml:space="preserve"> </w:t>
      </w:r>
      <w:r w:rsidRPr="003B7886">
        <w:rPr>
          <w:color w:val="231F20"/>
          <w:spacing w:val="-3"/>
          <w:sz w:val="24"/>
        </w:rPr>
        <w:t>love</w:t>
      </w:r>
      <w:r w:rsidRPr="003B7886">
        <w:rPr>
          <w:color w:val="231F20"/>
          <w:spacing w:val="-10"/>
          <w:sz w:val="24"/>
        </w:rPr>
        <w:t xml:space="preserve"> </w:t>
      </w:r>
      <w:r w:rsidRPr="003B7886">
        <w:rPr>
          <w:color w:val="231F20"/>
          <w:sz w:val="24"/>
        </w:rPr>
        <w:t>for</w:t>
      </w:r>
      <w:r w:rsidRPr="003B7886">
        <w:rPr>
          <w:color w:val="231F20"/>
          <w:spacing w:val="-9"/>
          <w:sz w:val="24"/>
        </w:rPr>
        <w:t xml:space="preserve"> </w:t>
      </w:r>
      <w:r w:rsidRPr="003B7886">
        <w:rPr>
          <w:color w:val="231F20"/>
          <w:sz w:val="24"/>
        </w:rPr>
        <w:t>the</w:t>
      </w:r>
      <w:r w:rsidRPr="003B7886">
        <w:rPr>
          <w:color w:val="231F20"/>
          <w:spacing w:val="-10"/>
          <w:sz w:val="24"/>
        </w:rPr>
        <w:t xml:space="preserve"> </w:t>
      </w:r>
      <w:r w:rsidRPr="003B7886">
        <w:rPr>
          <w:color w:val="231F20"/>
          <w:spacing w:val="-3"/>
          <w:sz w:val="24"/>
        </w:rPr>
        <w:t>Lord</w:t>
      </w:r>
      <w:r w:rsidRPr="003B7886">
        <w:rPr>
          <w:color w:val="231F20"/>
          <w:spacing w:val="-10"/>
          <w:sz w:val="24"/>
        </w:rPr>
        <w:t xml:space="preserve"> </w:t>
      </w:r>
      <w:r w:rsidRPr="003B7886">
        <w:rPr>
          <w:color w:val="231F20"/>
          <w:sz w:val="24"/>
        </w:rPr>
        <w:t>and</w:t>
      </w:r>
      <w:r w:rsidRPr="003B7886">
        <w:rPr>
          <w:color w:val="231F20"/>
          <w:spacing w:val="-10"/>
          <w:sz w:val="24"/>
        </w:rPr>
        <w:t xml:space="preserve"> </w:t>
      </w:r>
      <w:r w:rsidRPr="003B7886">
        <w:rPr>
          <w:color w:val="231F20"/>
          <w:spacing w:val="-3"/>
          <w:sz w:val="24"/>
        </w:rPr>
        <w:t xml:space="preserve">love </w:t>
      </w:r>
      <w:r w:rsidRPr="003B7886">
        <w:rPr>
          <w:color w:val="231F20"/>
          <w:sz w:val="24"/>
        </w:rPr>
        <w:t xml:space="preserve">for </w:t>
      </w:r>
      <w:r w:rsidRPr="003B7886">
        <w:rPr>
          <w:color w:val="231F20"/>
          <w:spacing w:val="-3"/>
          <w:sz w:val="24"/>
        </w:rPr>
        <w:t xml:space="preserve">their brothers </w:t>
      </w:r>
      <w:r w:rsidRPr="003B7886">
        <w:rPr>
          <w:color w:val="231F20"/>
          <w:sz w:val="24"/>
        </w:rPr>
        <w:t xml:space="preserve">and </w:t>
      </w:r>
      <w:r w:rsidRPr="003B7886">
        <w:rPr>
          <w:color w:val="231F20"/>
          <w:spacing w:val="-3"/>
          <w:sz w:val="24"/>
        </w:rPr>
        <w:t xml:space="preserve">sisters </w:t>
      </w:r>
      <w:r w:rsidRPr="003B7886">
        <w:rPr>
          <w:color w:val="231F20"/>
          <w:sz w:val="24"/>
        </w:rPr>
        <w:t xml:space="preserve">in </w:t>
      </w:r>
      <w:r w:rsidRPr="003B7886">
        <w:rPr>
          <w:color w:val="231F20"/>
          <w:spacing w:val="-3"/>
          <w:sz w:val="24"/>
        </w:rPr>
        <w:t xml:space="preserve">Christ. </w:t>
      </w:r>
      <w:r w:rsidRPr="003B7886">
        <w:rPr>
          <w:color w:val="231F20"/>
          <w:sz w:val="24"/>
        </w:rPr>
        <w:t xml:space="preserve">The </w:t>
      </w:r>
      <w:r w:rsidRPr="003B7886">
        <w:rPr>
          <w:color w:val="231F20"/>
          <w:spacing w:val="-5"/>
          <w:sz w:val="24"/>
        </w:rPr>
        <w:t xml:space="preserve">Lord’s </w:t>
      </w:r>
      <w:r w:rsidRPr="003B7886">
        <w:rPr>
          <w:color w:val="231F20"/>
          <w:spacing w:val="-3"/>
          <w:sz w:val="24"/>
        </w:rPr>
        <w:t xml:space="preserve">Church </w:t>
      </w:r>
      <w:r w:rsidRPr="003B7886">
        <w:rPr>
          <w:color w:val="231F20"/>
          <w:sz w:val="24"/>
        </w:rPr>
        <w:t xml:space="preserve">is a </w:t>
      </w:r>
      <w:r w:rsidRPr="003B7886">
        <w:rPr>
          <w:color w:val="231F20"/>
          <w:spacing w:val="-5"/>
          <w:sz w:val="24"/>
        </w:rPr>
        <w:t xml:space="preserve">family, </w:t>
      </w:r>
      <w:r w:rsidRPr="003B7886">
        <w:rPr>
          <w:color w:val="231F20"/>
          <w:sz w:val="24"/>
        </w:rPr>
        <w:t xml:space="preserve">and </w:t>
      </w:r>
      <w:r w:rsidRPr="003B7886">
        <w:rPr>
          <w:color w:val="231F20"/>
          <w:spacing w:val="-3"/>
          <w:sz w:val="24"/>
        </w:rPr>
        <w:t xml:space="preserve">members </w:t>
      </w:r>
      <w:r w:rsidRPr="003B7886">
        <w:rPr>
          <w:color w:val="231F20"/>
          <w:sz w:val="24"/>
        </w:rPr>
        <w:t xml:space="preserve">of a </w:t>
      </w:r>
      <w:r w:rsidRPr="003B7886">
        <w:rPr>
          <w:color w:val="231F20"/>
          <w:spacing w:val="-3"/>
          <w:sz w:val="24"/>
        </w:rPr>
        <w:t xml:space="preserve">family take care </w:t>
      </w:r>
      <w:r w:rsidRPr="003B7886">
        <w:rPr>
          <w:color w:val="231F20"/>
          <w:sz w:val="24"/>
        </w:rPr>
        <w:t>of one</w:t>
      </w:r>
      <w:r w:rsidRPr="003B7886">
        <w:rPr>
          <w:color w:val="231F20"/>
          <w:spacing w:val="-12"/>
          <w:sz w:val="24"/>
        </w:rPr>
        <w:t xml:space="preserve"> </w:t>
      </w:r>
      <w:r w:rsidRPr="003B7886">
        <w:rPr>
          <w:color w:val="231F20"/>
          <w:spacing w:val="-5"/>
          <w:sz w:val="24"/>
        </w:rPr>
        <w:t>another.</w:t>
      </w:r>
    </w:p>
    <w:p w:rsidR="003B7886" w:rsidRPr="003B7886" w:rsidRDefault="003B7886" w:rsidP="003B7886">
      <w:pPr>
        <w:numPr>
          <w:ilvl w:val="0"/>
          <w:numId w:val="15"/>
        </w:numPr>
        <w:tabs>
          <w:tab w:val="left" w:pos="820"/>
        </w:tabs>
        <w:spacing w:before="121" w:line="249" w:lineRule="auto"/>
        <w:ind w:right="116"/>
        <w:jc w:val="both"/>
        <w:rPr>
          <w:sz w:val="24"/>
        </w:rPr>
      </w:pPr>
      <w:r w:rsidRPr="003B7886">
        <w:rPr>
          <w:color w:val="231F20"/>
          <w:sz w:val="24"/>
        </w:rPr>
        <w:t>A</w:t>
      </w:r>
      <w:r w:rsidRPr="003B7886">
        <w:rPr>
          <w:color w:val="231F20"/>
          <w:spacing w:val="-31"/>
          <w:sz w:val="24"/>
        </w:rPr>
        <w:t xml:space="preserve"> </w:t>
      </w:r>
      <w:r w:rsidRPr="003B7886">
        <w:rPr>
          <w:color w:val="231F20"/>
          <w:sz w:val="24"/>
        </w:rPr>
        <w:t>Christian</w:t>
      </w:r>
      <w:r w:rsidRPr="003B7886">
        <w:rPr>
          <w:color w:val="231F20"/>
          <w:spacing w:val="-17"/>
          <w:sz w:val="24"/>
        </w:rPr>
        <w:t xml:space="preserve"> </w:t>
      </w:r>
      <w:r w:rsidRPr="003B7886">
        <w:rPr>
          <w:color w:val="231F20"/>
          <w:sz w:val="24"/>
        </w:rPr>
        <w:t>named</w:t>
      </w:r>
      <w:r w:rsidRPr="003B7886">
        <w:rPr>
          <w:color w:val="231F20"/>
          <w:spacing w:val="-17"/>
          <w:sz w:val="24"/>
        </w:rPr>
        <w:t xml:space="preserve"> </w:t>
      </w:r>
      <w:r w:rsidRPr="003B7886">
        <w:rPr>
          <w:color w:val="231F20"/>
          <w:sz w:val="24"/>
        </w:rPr>
        <w:t>Joseph</w:t>
      </w:r>
      <w:r w:rsidRPr="003B7886">
        <w:rPr>
          <w:color w:val="231F20"/>
          <w:spacing w:val="-17"/>
          <w:sz w:val="24"/>
        </w:rPr>
        <w:t xml:space="preserve"> </w:t>
      </w:r>
      <w:r w:rsidRPr="003B7886">
        <w:rPr>
          <w:color w:val="231F20"/>
          <w:sz w:val="24"/>
        </w:rPr>
        <w:t>(a</w:t>
      </w:r>
      <w:r w:rsidRPr="003B7886">
        <w:rPr>
          <w:color w:val="231F20"/>
          <w:spacing w:val="-17"/>
          <w:sz w:val="24"/>
        </w:rPr>
        <w:t xml:space="preserve"> </w:t>
      </w:r>
      <w:r w:rsidRPr="003B7886">
        <w:rPr>
          <w:color w:val="231F20"/>
          <w:sz w:val="24"/>
        </w:rPr>
        <w:t>Levite,</w:t>
      </w:r>
      <w:r w:rsidRPr="003B7886">
        <w:rPr>
          <w:color w:val="231F20"/>
          <w:spacing w:val="-18"/>
          <w:sz w:val="24"/>
        </w:rPr>
        <w:t xml:space="preserve"> </w:t>
      </w:r>
      <w:r w:rsidRPr="003B7886">
        <w:rPr>
          <w:color w:val="231F20"/>
          <w:sz w:val="24"/>
        </w:rPr>
        <w:t>from</w:t>
      </w:r>
      <w:r w:rsidRPr="003B7886">
        <w:rPr>
          <w:color w:val="231F20"/>
          <w:spacing w:val="-17"/>
          <w:sz w:val="24"/>
        </w:rPr>
        <w:t xml:space="preserve"> </w:t>
      </w:r>
      <w:r w:rsidRPr="003B7886">
        <w:rPr>
          <w:color w:val="231F20"/>
          <w:sz w:val="24"/>
        </w:rPr>
        <w:t>the</w:t>
      </w:r>
      <w:r w:rsidRPr="003B7886">
        <w:rPr>
          <w:color w:val="231F20"/>
          <w:spacing w:val="-18"/>
          <w:sz w:val="24"/>
        </w:rPr>
        <w:t xml:space="preserve"> </w:t>
      </w:r>
      <w:r w:rsidRPr="003B7886">
        <w:rPr>
          <w:color w:val="231F20"/>
          <w:sz w:val="24"/>
        </w:rPr>
        <w:t>island</w:t>
      </w:r>
      <w:r w:rsidRPr="003B7886">
        <w:rPr>
          <w:color w:val="231F20"/>
          <w:spacing w:val="-18"/>
          <w:sz w:val="24"/>
        </w:rPr>
        <w:t xml:space="preserve"> </w:t>
      </w:r>
      <w:r w:rsidRPr="003B7886">
        <w:rPr>
          <w:color w:val="231F20"/>
          <w:sz w:val="24"/>
        </w:rPr>
        <w:t>of</w:t>
      </w:r>
      <w:r w:rsidRPr="003B7886">
        <w:rPr>
          <w:color w:val="231F20"/>
          <w:spacing w:val="-17"/>
          <w:sz w:val="24"/>
        </w:rPr>
        <w:t xml:space="preserve"> </w:t>
      </w:r>
      <w:r w:rsidRPr="003B7886">
        <w:rPr>
          <w:color w:val="231F20"/>
          <w:sz w:val="24"/>
        </w:rPr>
        <w:t>Cyprus)</w:t>
      </w:r>
      <w:r w:rsidRPr="003B7886">
        <w:rPr>
          <w:color w:val="231F20"/>
          <w:spacing w:val="-17"/>
          <w:sz w:val="24"/>
        </w:rPr>
        <w:t xml:space="preserve"> </w:t>
      </w:r>
      <w:r w:rsidRPr="003B7886">
        <w:rPr>
          <w:color w:val="231F20"/>
          <w:sz w:val="24"/>
        </w:rPr>
        <w:t>sold</w:t>
      </w:r>
      <w:r w:rsidRPr="003B7886">
        <w:rPr>
          <w:color w:val="231F20"/>
          <w:spacing w:val="-17"/>
          <w:sz w:val="24"/>
        </w:rPr>
        <w:t xml:space="preserve"> </w:t>
      </w:r>
      <w:r w:rsidRPr="003B7886">
        <w:rPr>
          <w:color w:val="231F20"/>
          <w:sz w:val="24"/>
        </w:rPr>
        <w:t>some</w:t>
      </w:r>
      <w:r w:rsidRPr="003B7886">
        <w:rPr>
          <w:color w:val="231F20"/>
          <w:spacing w:val="-17"/>
          <w:sz w:val="24"/>
        </w:rPr>
        <w:t xml:space="preserve"> </w:t>
      </w:r>
      <w:r w:rsidRPr="003B7886">
        <w:rPr>
          <w:color w:val="231F20"/>
          <w:sz w:val="24"/>
        </w:rPr>
        <w:t>property</w:t>
      </w:r>
      <w:r w:rsidRPr="003B7886">
        <w:rPr>
          <w:color w:val="231F20"/>
          <w:spacing w:val="-17"/>
          <w:sz w:val="24"/>
        </w:rPr>
        <w:t xml:space="preserve"> </w:t>
      </w:r>
      <w:r w:rsidRPr="003B7886">
        <w:rPr>
          <w:color w:val="231F20"/>
          <w:sz w:val="24"/>
        </w:rPr>
        <w:t>that</w:t>
      </w:r>
      <w:r w:rsidRPr="003B7886">
        <w:rPr>
          <w:color w:val="231F20"/>
          <w:spacing w:val="-18"/>
          <w:sz w:val="24"/>
        </w:rPr>
        <w:t xml:space="preserve"> </w:t>
      </w:r>
      <w:r w:rsidRPr="003B7886">
        <w:rPr>
          <w:color w:val="231F20"/>
          <w:sz w:val="24"/>
        </w:rPr>
        <w:t>he</w:t>
      </w:r>
      <w:r w:rsidRPr="003B7886">
        <w:rPr>
          <w:color w:val="231F20"/>
          <w:spacing w:val="-17"/>
          <w:sz w:val="24"/>
        </w:rPr>
        <w:t xml:space="preserve"> </w:t>
      </w:r>
      <w:r w:rsidRPr="003B7886">
        <w:rPr>
          <w:color w:val="231F20"/>
          <w:sz w:val="24"/>
        </w:rPr>
        <w:t>owned</w:t>
      </w:r>
      <w:r w:rsidRPr="003B7886">
        <w:rPr>
          <w:color w:val="231F20"/>
          <w:spacing w:val="-17"/>
          <w:sz w:val="24"/>
        </w:rPr>
        <w:t xml:space="preserve"> </w:t>
      </w:r>
      <w:r w:rsidRPr="003B7886">
        <w:rPr>
          <w:color w:val="231F20"/>
          <w:sz w:val="24"/>
        </w:rPr>
        <w:t>and brought</w:t>
      </w:r>
      <w:r w:rsidRPr="003B7886">
        <w:rPr>
          <w:color w:val="231F20"/>
          <w:spacing w:val="-5"/>
          <w:sz w:val="24"/>
        </w:rPr>
        <w:t xml:space="preserve"> </w:t>
      </w:r>
      <w:r w:rsidRPr="003B7886">
        <w:rPr>
          <w:color w:val="231F20"/>
          <w:sz w:val="24"/>
        </w:rPr>
        <w:t>the</w:t>
      </w:r>
      <w:r w:rsidRPr="003B7886">
        <w:rPr>
          <w:color w:val="231F20"/>
          <w:spacing w:val="-5"/>
          <w:sz w:val="24"/>
        </w:rPr>
        <w:t xml:space="preserve"> </w:t>
      </w:r>
      <w:r w:rsidRPr="003B7886">
        <w:rPr>
          <w:color w:val="231F20"/>
          <w:sz w:val="24"/>
        </w:rPr>
        <w:t>money</w:t>
      </w:r>
      <w:r w:rsidRPr="003B7886">
        <w:rPr>
          <w:color w:val="231F20"/>
          <w:spacing w:val="-5"/>
          <w:sz w:val="24"/>
        </w:rPr>
        <w:t xml:space="preserve"> </w:t>
      </w:r>
      <w:r w:rsidRPr="003B7886">
        <w:rPr>
          <w:color w:val="231F20"/>
          <w:sz w:val="24"/>
        </w:rPr>
        <w:t>to</w:t>
      </w:r>
      <w:r w:rsidRPr="003B7886">
        <w:rPr>
          <w:color w:val="231F20"/>
          <w:spacing w:val="-5"/>
          <w:sz w:val="24"/>
        </w:rPr>
        <w:t xml:space="preserve"> </w:t>
      </w:r>
      <w:r w:rsidRPr="003B7886">
        <w:rPr>
          <w:color w:val="231F20"/>
          <w:sz w:val="24"/>
        </w:rPr>
        <w:t>the</w:t>
      </w:r>
      <w:r w:rsidRPr="003B7886">
        <w:rPr>
          <w:color w:val="231F20"/>
          <w:spacing w:val="-5"/>
          <w:sz w:val="24"/>
        </w:rPr>
        <w:t xml:space="preserve"> </w:t>
      </w:r>
      <w:r w:rsidRPr="003B7886">
        <w:rPr>
          <w:color w:val="231F20"/>
          <w:sz w:val="24"/>
        </w:rPr>
        <w:t>apostles.</w:t>
      </w:r>
      <w:r w:rsidRPr="003B7886">
        <w:rPr>
          <w:color w:val="231F20"/>
          <w:spacing w:val="-9"/>
          <w:sz w:val="24"/>
        </w:rPr>
        <w:t xml:space="preserve"> </w:t>
      </w:r>
      <w:r w:rsidRPr="003B7886">
        <w:rPr>
          <w:color w:val="231F20"/>
          <w:sz w:val="24"/>
        </w:rPr>
        <w:t>This</w:t>
      </w:r>
      <w:r w:rsidRPr="003B7886">
        <w:rPr>
          <w:color w:val="231F20"/>
          <w:spacing w:val="-5"/>
          <w:sz w:val="24"/>
        </w:rPr>
        <w:t xml:space="preserve"> </w:t>
      </w:r>
      <w:r w:rsidRPr="003B7886">
        <w:rPr>
          <w:color w:val="231F20"/>
          <w:sz w:val="24"/>
        </w:rPr>
        <w:t>was</w:t>
      </w:r>
      <w:r w:rsidRPr="003B7886">
        <w:rPr>
          <w:color w:val="231F20"/>
          <w:spacing w:val="-5"/>
          <w:sz w:val="24"/>
        </w:rPr>
        <w:t xml:space="preserve"> </w:t>
      </w:r>
      <w:r w:rsidRPr="003B7886">
        <w:rPr>
          <w:color w:val="231F20"/>
          <w:sz w:val="24"/>
        </w:rPr>
        <w:t>the</w:t>
      </w:r>
      <w:r w:rsidRPr="003B7886">
        <w:rPr>
          <w:color w:val="231F20"/>
          <w:spacing w:val="-5"/>
          <w:sz w:val="24"/>
        </w:rPr>
        <w:t xml:space="preserve"> </w:t>
      </w:r>
      <w:r w:rsidRPr="003B7886">
        <w:rPr>
          <w:color w:val="231F20"/>
          <w:sz w:val="24"/>
        </w:rPr>
        <w:t>first</w:t>
      </w:r>
      <w:r w:rsidRPr="003B7886">
        <w:rPr>
          <w:color w:val="231F20"/>
          <w:spacing w:val="-5"/>
          <w:sz w:val="24"/>
        </w:rPr>
        <w:t xml:space="preserve"> </w:t>
      </w:r>
      <w:r w:rsidRPr="003B7886">
        <w:rPr>
          <w:color w:val="231F20"/>
          <w:sz w:val="24"/>
        </w:rPr>
        <w:t>of</w:t>
      </w:r>
      <w:r w:rsidRPr="003B7886">
        <w:rPr>
          <w:color w:val="231F20"/>
          <w:spacing w:val="-5"/>
          <w:sz w:val="24"/>
        </w:rPr>
        <w:t xml:space="preserve"> </w:t>
      </w:r>
      <w:r w:rsidRPr="003B7886">
        <w:rPr>
          <w:color w:val="231F20"/>
          <w:sz w:val="24"/>
        </w:rPr>
        <w:t>many</w:t>
      </w:r>
      <w:r w:rsidRPr="003B7886">
        <w:rPr>
          <w:color w:val="231F20"/>
          <w:spacing w:val="-5"/>
          <w:sz w:val="24"/>
        </w:rPr>
        <w:t xml:space="preserve"> </w:t>
      </w:r>
      <w:r w:rsidRPr="003B7886">
        <w:rPr>
          <w:color w:val="231F20"/>
          <w:sz w:val="24"/>
        </w:rPr>
        <w:t>times</w:t>
      </w:r>
      <w:r w:rsidRPr="003B7886">
        <w:rPr>
          <w:color w:val="231F20"/>
          <w:spacing w:val="-5"/>
          <w:sz w:val="24"/>
        </w:rPr>
        <w:t xml:space="preserve"> </w:t>
      </w:r>
      <w:r w:rsidRPr="003B7886">
        <w:rPr>
          <w:color w:val="231F20"/>
          <w:sz w:val="24"/>
        </w:rPr>
        <w:t>that</w:t>
      </w:r>
      <w:r w:rsidRPr="003B7886">
        <w:rPr>
          <w:color w:val="231F20"/>
          <w:spacing w:val="-5"/>
          <w:sz w:val="24"/>
        </w:rPr>
        <w:t xml:space="preserve"> </w:t>
      </w:r>
      <w:r w:rsidRPr="003B7886">
        <w:rPr>
          <w:color w:val="231F20"/>
          <w:sz w:val="24"/>
        </w:rPr>
        <w:t>this</w:t>
      </w:r>
      <w:r w:rsidRPr="003B7886">
        <w:rPr>
          <w:color w:val="231F20"/>
          <w:spacing w:val="-5"/>
          <w:sz w:val="24"/>
        </w:rPr>
        <w:t xml:space="preserve"> </w:t>
      </w:r>
      <w:r w:rsidRPr="003B7886">
        <w:rPr>
          <w:color w:val="231F20"/>
          <w:sz w:val="24"/>
        </w:rPr>
        <w:t>special</w:t>
      </w:r>
      <w:r w:rsidRPr="003B7886">
        <w:rPr>
          <w:color w:val="231F20"/>
          <w:spacing w:val="-5"/>
          <w:sz w:val="24"/>
        </w:rPr>
        <w:t xml:space="preserve"> </w:t>
      </w:r>
      <w:r w:rsidRPr="003B7886">
        <w:rPr>
          <w:color w:val="231F20"/>
          <w:sz w:val="24"/>
        </w:rPr>
        <w:t>man</w:t>
      </w:r>
      <w:r w:rsidRPr="003B7886">
        <w:rPr>
          <w:color w:val="231F20"/>
          <w:spacing w:val="-5"/>
          <w:sz w:val="24"/>
        </w:rPr>
        <w:t xml:space="preserve"> </w:t>
      </w:r>
      <w:r w:rsidRPr="003B7886">
        <w:rPr>
          <w:color w:val="231F20"/>
          <w:sz w:val="24"/>
        </w:rPr>
        <w:t>would</w:t>
      </w:r>
      <w:r w:rsidRPr="003B7886">
        <w:rPr>
          <w:color w:val="231F20"/>
          <w:spacing w:val="-5"/>
          <w:sz w:val="24"/>
        </w:rPr>
        <w:t xml:space="preserve"> </w:t>
      </w:r>
      <w:r w:rsidRPr="003B7886">
        <w:rPr>
          <w:color w:val="231F20"/>
          <w:sz w:val="24"/>
        </w:rPr>
        <w:t>help and</w:t>
      </w:r>
      <w:r w:rsidRPr="003B7886">
        <w:rPr>
          <w:color w:val="231F20"/>
          <w:spacing w:val="-17"/>
          <w:sz w:val="24"/>
        </w:rPr>
        <w:t xml:space="preserve"> </w:t>
      </w:r>
      <w:r w:rsidRPr="003B7886">
        <w:rPr>
          <w:color w:val="231F20"/>
          <w:sz w:val="24"/>
        </w:rPr>
        <w:t>encourage</w:t>
      </w:r>
      <w:r w:rsidRPr="003B7886">
        <w:rPr>
          <w:color w:val="231F20"/>
          <w:spacing w:val="-17"/>
          <w:sz w:val="24"/>
        </w:rPr>
        <w:t xml:space="preserve"> </w:t>
      </w:r>
      <w:r w:rsidRPr="003B7886">
        <w:rPr>
          <w:color w:val="231F20"/>
          <w:sz w:val="24"/>
        </w:rPr>
        <w:t>others.</w:t>
      </w:r>
      <w:r w:rsidRPr="003B7886">
        <w:rPr>
          <w:color w:val="231F20"/>
          <w:spacing w:val="-17"/>
          <w:sz w:val="24"/>
        </w:rPr>
        <w:t xml:space="preserve"> </w:t>
      </w:r>
      <w:r w:rsidRPr="003B7886">
        <w:rPr>
          <w:color w:val="231F20"/>
          <w:sz w:val="24"/>
        </w:rPr>
        <w:t>In</w:t>
      </w:r>
      <w:r w:rsidRPr="003B7886">
        <w:rPr>
          <w:color w:val="231F20"/>
          <w:spacing w:val="-17"/>
          <w:sz w:val="24"/>
        </w:rPr>
        <w:t xml:space="preserve"> </w:t>
      </w:r>
      <w:r w:rsidRPr="003B7886">
        <w:rPr>
          <w:color w:val="231F20"/>
          <w:sz w:val="24"/>
        </w:rPr>
        <w:t>fact,</w:t>
      </w:r>
      <w:r w:rsidRPr="003B7886">
        <w:rPr>
          <w:color w:val="231F20"/>
          <w:spacing w:val="-17"/>
          <w:sz w:val="24"/>
        </w:rPr>
        <w:t xml:space="preserve"> </w:t>
      </w:r>
      <w:r w:rsidRPr="003B7886">
        <w:rPr>
          <w:color w:val="231F20"/>
          <w:sz w:val="24"/>
        </w:rPr>
        <w:t>he</w:t>
      </w:r>
      <w:r w:rsidRPr="003B7886">
        <w:rPr>
          <w:color w:val="231F20"/>
          <w:spacing w:val="-17"/>
          <w:sz w:val="24"/>
        </w:rPr>
        <w:t xml:space="preserve"> </w:t>
      </w:r>
      <w:r w:rsidRPr="003B7886">
        <w:rPr>
          <w:color w:val="231F20"/>
          <w:sz w:val="24"/>
        </w:rPr>
        <w:t>became</w:t>
      </w:r>
      <w:r w:rsidRPr="003B7886">
        <w:rPr>
          <w:color w:val="231F20"/>
          <w:spacing w:val="-17"/>
          <w:sz w:val="24"/>
        </w:rPr>
        <w:t xml:space="preserve"> </w:t>
      </w:r>
      <w:r w:rsidRPr="003B7886">
        <w:rPr>
          <w:color w:val="231F20"/>
          <w:sz w:val="24"/>
        </w:rPr>
        <w:t>known</w:t>
      </w:r>
      <w:r w:rsidRPr="003B7886">
        <w:rPr>
          <w:color w:val="231F20"/>
          <w:spacing w:val="-17"/>
          <w:sz w:val="24"/>
        </w:rPr>
        <w:t xml:space="preserve"> </w:t>
      </w:r>
      <w:r w:rsidRPr="003B7886">
        <w:rPr>
          <w:color w:val="231F20"/>
          <w:sz w:val="24"/>
        </w:rPr>
        <w:t>as</w:t>
      </w:r>
      <w:r w:rsidRPr="003B7886">
        <w:rPr>
          <w:color w:val="231F20"/>
          <w:spacing w:val="-17"/>
          <w:sz w:val="24"/>
        </w:rPr>
        <w:t xml:space="preserve"> </w:t>
      </w:r>
      <w:r w:rsidRPr="003B7886">
        <w:rPr>
          <w:color w:val="231F20"/>
          <w:sz w:val="24"/>
        </w:rPr>
        <w:t>Barnabas,</w:t>
      </w:r>
      <w:r w:rsidRPr="003B7886">
        <w:rPr>
          <w:color w:val="231F20"/>
          <w:spacing w:val="-17"/>
          <w:sz w:val="24"/>
        </w:rPr>
        <w:t xml:space="preserve"> </w:t>
      </w:r>
      <w:r w:rsidRPr="003B7886">
        <w:rPr>
          <w:color w:val="231F20"/>
          <w:sz w:val="24"/>
        </w:rPr>
        <w:t>which</w:t>
      </w:r>
      <w:r w:rsidRPr="003B7886">
        <w:rPr>
          <w:color w:val="231F20"/>
          <w:spacing w:val="-17"/>
          <w:sz w:val="24"/>
        </w:rPr>
        <w:t xml:space="preserve"> </w:t>
      </w:r>
      <w:r w:rsidRPr="003B7886">
        <w:rPr>
          <w:color w:val="231F20"/>
          <w:sz w:val="24"/>
        </w:rPr>
        <w:t>means</w:t>
      </w:r>
      <w:r w:rsidRPr="003B7886">
        <w:rPr>
          <w:color w:val="231F20"/>
          <w:spacing w:val="-17"/>
          <w:sz w:val="24"/>
        </w:rPr>
        <w:t xml:space="preserve"> </w:t>
      </w:r>
      <w:r w:rsidRPr="003B7886">
        <w:rPr>
          <w:color w:val="231F20"/>
          <w:sz w:val="24"/>
        </w:rPr>
        <w:t>“Son</w:t>
      </w:r>
      <w:r w:rsidRPr="003B7886">
        <w:rPr>
          <w:color w:val="231F20"/>
          <w:spacing w:val="-17"/>
          <w:sz w:val="24"/>
        </w:rPr>
        <w:t xml:space="preserve"> </w:t>
      </w:r>
      <w:r w:rsidRPr="003B7886">
        <w:rPr>
          <w:color w:val="231F20"/>
          <w:sz w:val="24"/>
        </w:rPr>
        <w:t>of</w:t>
      </w:r>
      <w:r w:rsidRPr="003B7886">
        <w:rPr>
          <w:color w:val="231F20"/>
          <w:spacing w:val="-17"/>
          <w:sz w:val="24"/>
        </w:rPr>
        <w:t xml:space="preserve"> </w:t>
      </w:r>
      <w:r w:rsidRPr="003B7886">
        <w:rPr>
          <w:color w:val="231F20"/>
          <w:sz w:val="24"/>
        </w:rPr>
        <w:t>Encouragement.”</w:t>
      </w:r>
    </w:p>
    <w:p w:rsidR="003B7886" w:rsidRPr="003B7886" w:rsidRDefault="003B7886" w:rsidP="003B7886">
      <w:pPr>
        <w:numPr>
          <w:ilvl w:val="0"/>
          <w:numId w:val="15"/>
        </w:numPr>
        <w:tabs>
          <w:tab w:val="left" w:pos="820"/>
        </w:tabs>
        <w:spacing w:before="121" w:line="249" w:lineRule="auto"/>
        <w:ind w:right="117"/>
        <w:jc w:val="both"/>
        <w:rPr>
          <w:sz w:val="24"/>
        </w:rPr>
      </w:pPr>
      <w:r w:rsidRPr="003B7886">
        <w:rPr>
          <w:color w:val="231F20"/>
          <w:sz w:val="24"/>
        </w:rPr>
        <w:t>Acts</w:t>
      </w:r>
      <w:r w:rsidRPr="003B7886">
        <w:rPr>
          <w:color w:val="231F20"/>
          <w:spacing w:val="-4"/>
          <w:sz w:val="24"/>
        </w:rPr>
        <w:t xml:space="preserve"> </w:t>
      </w:r>
      <w:r w:rsidRPr="003B7886">
        <w:rPr>
          <w:color w:val="231F20"/>
          <w:sz w:val="24"/>
        </w:rPr>
        <w:t>5</w:t>
      </w:r>
      <w:r w:rsidRPr="003B7886">
        <w:rPr>
          <w:color w:val="231F20"/>
          <w:spacing w:val="-5"/>
          <w:sz w:val="24"/>
        </w:rPr>
        <w:t xml:space="preserve"> </w:t>
      </w:r>
      <w:r w:rsidRPr="003B7886">
        <w:rPr>
          <w:color w:val="231F20"/>
          <w:sz w:val="24"/>
        </w:rPr>
        <w:t>tells</w:t>
      </w:r>
      <w:r w:rsidRPr="003B7886">
        <w:rPr>
          <w:color w:val="231F20"/>
          <w:spacing w:val="-5"/>
          <w:sz w:val="24"/>
        </w:rPr>
        <w:t xml:space="preserve"> </w:t>
      </w:r>
      <w:r w:rsidRPr="003B7886">
        <w:rPr>
          <w:color w:val="231F20"/>
          <w:sz w:val="24"/>
        </w:rPr>
        <w:t>us</w:t>
      </w:r>
      <w:r w:rsidRPr="003B7886">
        <w:rPr>
          <w:color w:val="231F20"/>
          <w:spacing w:val="-5"/>
          <w:sz w:val="24"/>
        </w:rPr>
        <w:t xml:space="preserve"> </w:t>
      </w:r>
      <w:r w:rsidRPr="003B7886">
        <w:rPr>
          <w:color w:val="231F20"/>
          <w:sz w:val="24"/>
        </w:rPr>
        <w:t>about</w:t>
      </w:r>
      <w:r w:rsidRPr="003B7886">
        <w:rPr>
          <w:color w:val="231F20"/>
          <w:spacing w:val="-5"/>
          <w:sz w:val="24"/>
        </w:rPr>
        <w:t xml:space="preserve"> </w:t>
      </w:r>
      <w:r w:rsidRPr="003B7886">
        <w:rPr>
          <w:color w:val="231F20"/>
          <w:sz w:val="24"/>
        </w:rPr>
        <w:t>two</w:t>
      </w:r>
      <w:r w:rsidRPr="003B7886">
        <w:rPr>
          <w:color w:val="231F20"/>
          <w:spacing w:val="-5"/>
          <w:sz w:val="24"/>
        </w:rPr>
        <w:t xml:space="preserve"> </w:t>
      </w:r>
      <w:r w:rsidRPr="003B7886">
        <w:rPr>
          <w:color w:val="231F20"/>
          <w:sz w:val="24"/>
        </w:rPr>
        <w:t>other</w:t>
      </w:r>
      <w:r w:rsidRPr="003B7886">
        <w:rPr>
          <w:color w:val="231F20"/>
          <w:spacing w:val="-5"/>
          <w:sz w:val="24"/>
        </w:rPr>
        <w:t xml:space="preserve"> </w:t>
      </w:r>
      <w:r w:rsidRPr="003B7886">
        <w:rPr>
          <w:color w:val="231F20"/>
          <w:sz w:val="24"/>
        </w:rPr>
        <w:t>Christians</w:t>
      </w:r>
      <w:r w:rsidRPr="003B7886">
        <w:rPr>
          <w:color w:val="231F20"/>
          <w:spacing w:val="-5"/>
          <w:sz w:val="24"/>
        </w:rPr>
        <w:t xml:space="preserve"> </w:t>
      </w:r>
      <w:r w:rsidRPr="003B7886">
        <w:rPr>
          <w:color w:val="231F20"/>
          <w:sz w:val="24"/>
        </w:rPr>
        <w:t>(a</w:t>
      </w:r>
      <w:r w:rsidRPr="003B7886">
        <w:rPr>
          <w:color w:val="231F20"/>
          <w:spacing w:val="-5"/>
          <w:sz w:val="24"/>
        </w:rPr>
        <w:t xml:space="preserve"> </w:t>
      </w:r>
      <w:r w:rsidRPr="003B7886">
        <w:rPr>
          <w:color w:val="231F20"/>
          <w:sz w:val="24"/>
        </w:rPr>
        <w:t>man</w:t>
      </w:r>
      <w:r w:rsidRPr="003B7886">
        <w:rPr>
          <w:color w:val="231F20"/>
          <w:spacing w:val="-5"/>
          <w:sz w:val="24"/>
        </w:rPr>
        <w:t xml:space="preserve"> </w:t>
      </w:r>
      <w:r w:rsidRPr="003B7886">
        <w:rPr>
          <w:color w:val="231F20"/>
          <w:sz w:val="24"/>
        </w:rPr>
        <w:t>and</w:t>
      </w:r>
      <w:r w:rsidRPr="003B7886">
        <w:rPr>
          <w:color w:val="231F20"/>
          <w:spacing w:val="-5"/>
          <w:sz w:val="24"/>
        </w:rPr>
        <w:t xml:space="preserve"> </w:t>
      </w:r>
      <w:r w:rsidRPr="003B7886">
        <w:rPr>
          <w:color w:val="231F20"/>
          <w:sz w:val="24"/>
        </w:rPr>
        <w:t>his</w:t>
      </w:r>
      <w:r w:rsidRPr="003B7886">
        <w:rPr>
          <w:color w:val="231F20"/>
          <w:spacing w:val="-5"/>
          <w:sz w:val="24"/>
        </w:rPr>
        <w:t xml:space="preserve"> </w:t>
      </w:r>
      <w:r w:rsidRPr="003B7886">
        <w:rPr>
          <w:color w:val="231F20"/>
          <w:sz w:val="24"/>
        </w:rPr>
        <w:t>wife)</w:t>
      </w:r>
      <w:r w:rsidRPr="003B7886">
        <w:rPr>
          <w:color w:val="231F20"/>
          <w:spacing w:val="-4"/>
          <w:sz w:val="24"/>
        </w:rPr>
        <w:t xml:space="preserve"> </w:t>
      </w:r>
      <w:r w:rsidRPr="003B7886">
        <w:rPr>
          <w:color w:val="231F20"/>
          <w:sz w:val="24"/>
        </w:rPr>
        <w:t>in</w:t>
      </w:r>
      <w:r w:rsidRPr="003B7886">
        <w:rPr>
          <w:color w:val="231F20"/>
          <w:spacing w:val="-5"/>
          <w:sz w:val="24"/>
        </w:rPr>
        <w:t xml:space="preserve"> </w:t>
      </w:r>
      <w:r w:rsidRPr="003B7886">
        <w:rPr>
          <w:color w:val="231F20"/>
          <w:sz w:val="24"/>
        </w:rPr>
        <w:t>the</w:t>
      </w:r>
      <w:r w:rsidRPr="003B7886">
        <w:rPr>
          <w:color w:val="231F20"/>
          <w:spacing w:val="-5"/>
          <w:sz w:val="24"/>
        </w:rPr>
        <w:t xml:space="preserve"> </w:t>
      </w:r>
      <w:r w:rsidRPr="003B7886">
        <w:rPr>
          <w:color w:val="231F20"/>
          <w:sz w:val="24"/>
        </w:rPr>
        <w:t>Jerusalem</w:t>
      </w:r>
      <w:r w:rsidRPr="003B7886">
        <w:rPr>
          <w:color w:val="231F20"/>
          <w:spacing w:val="-4"/>
          <w:sz w:val="24"/>
        </w:rPr>
        <w:t xml:space="preserve"> </w:t>
      </w:r>
      <w:r w:rsidRPr="003B7886">
        <w:rPr>
          <w:color w:val="231F20"/>
          <w:sz w:val="24"/>
        </w:rPr>
        <w:t>church</w:t>
      </w:r>
      <w:r w:rsidRPr="003B7886">
        <w:rPr>
          <w:color w:val="231F20"/>
          <w:spacing w:val="-5"/>
          <w:sz w:val="24"/>
        </w:rPr>
        <w:t xml:space="preserve"> </w:t>
      </w:r>
      <w:r w:rsidRPr="003B7886">
        <w:rPr>
          <w:color w:val="231F20"/>
          <w:sz w:val="24"/>
        </w:rPr>
        <w:t>who</w:t>
      </w:r>
      <w:r w:rsidRPr="003B7886">
        <w:rPr>
          <w:color w:val="231F20"/>
          <w:spacing w:val="-4"/>
          <w:sz w:val="24"/>
        </w:rPr>
        <w:t xml:space="preserve"> </w:t>
      </w:r>
      <w:r w:rsidRPr="003B7886">
        <w:rPr>
          <w:color w:val="231F20"/>
          <w:sz w:val="24"/>
        </w:rPr>
        <w:t>decided to</w:t>
      </w:r>
      <w:r w:rsidRPr="003B7886">
        <w:rPr>
          <w:color w:val="231F20"/>
          <w:spacing w:val="-7"/>
          <w:sz w:val="24"/>
        </w:rPr>
        <w:t xml:space="preserve"> </w:t>
      </w:r>
      <w:r w:rsidRPr="003B7886">
        <w:rPr>
          <w:color w:val="231F20"/>
          <w:sz w:val="24"/>
        </w:rPr>
        <w:t>follow</w:t>
      </w:r>
      <w:r w:rsidRPr="003B7886">
        <w:rPr>
          <w:color w:val="231F20"/>
          <w:spacing w:val="-6"/>
          <w:sz w:val="24"/>
        </w:rPr>
        <w:t xml:space="preserve"> </w:t>
      </w:r>
      <w:r w:rsidRPr="003B7886">
        <w:rPr>
          <w:color w:val="231F20"/>
          <w:sz w:val="24"/>
        </w:rPr>
        <w:t>Barnabas’</w:t>
      </w:r>
      <w:r w:rsidRPr="003B7886">
        <w:rPr>
          <w:color w:val="231F20"/>
          <w:spacing w:val="-23"/>
          <w:sz w:val="24"/>
        </w:rPr>
        <w:t xml:space="preserve"> </w:t>
      </w:r>
      <w:r w:rsidRPr="003B7886">
        <w:rPr>
          <w:color w:val="231F20"/>
          <w:sz w:val="24"/>
        </w:rPr>
        <w:t>example</w:t>
      </w:r>
      <w:r w:rsidRPr="003B7886">
        <w:rPr>
          <w:color w:val="231F20"/>
          <w:spacing w:val="-7"/>
          <w:sz w:val="24"/>
        </w:rPr>
        <w:t xml:space="preserve"> </w:t>
      </w:r>
      <w:r w:rsidRPr="003B7886">
        <w:rPr>
          <w:color w:val="231F20"/>
          <w:sz w:val="24"/>
        </w:rPr>
        <w:t>and</w:t>
      </w:r>
      <w:r w:rsidRPr="003B7886">
        <w:rPr>
          <w:color w:val="231F20"/>
          <w:spacing w:val="-7"/>
          <w:sz w:val="24"/>
        </w:rPr>
        <w:t xml:space="preserve"> </w:t>
      </w:r>
      <w:r w:rsidRPr="003B7886">
        <w:rPr>
          <w:color w:val="231F20"/>
          <w:sz w:val="24"/>
        </w:rPr>
        <w:t>sell</w:t>
      </w:r>
      <w:r w:rsidRPr="003B7886">
        <w:rPr>
          <w:color w:val="231F20"/>
          <w:spacing w:val="-6"/>
          <w:sz w:val="24"/>
        </w:rPr>
        <w:t xml:space="preserve"> </w:t>
      </w:r>
      <w:r w:rsidRPr="003B7886">
        <w:rPr>
          <w:color w:val="231F20"/>
          <w:sz w:val="24"/>
        </w:rPr>
        <w:t>some</w:t>
      </w:r>
      <w:r w:rsidRPr="003B7886">
        <w:rPr>
          <w:color w:val="231F20"/>
          <w:spacing w:val="-6"/>
          <w:sz w:val="24"/>
        </w:rPr>
        <w:t xml:space="preserve"> </w:t>
      </w:r>
      <w:r w:rsidRPr="003B7886">
        <w:rPr>
          <w:color w:val="231F20"/>
          <w:sz w:val="24"/>
        </w:rPr>
        <w:t>property.</w:t>
      </w:r>
      <w:r w:rsidRPr="003B7886">
        <w:rPr>
          <w:color w:val="231F20"/>
          <w:spacing w:val="-11"/>
          <w:sz w:val="24"/>
        </w:rPr>
        <w:t xml:space="preserve"> </w:t>
      </w:r>
      <w:r w:rsidRPr="003B7886">
        <w:rPr>
          <w:color w:val="231F20"/>
          <w:sz w:val="24"/>
        </w:rPr>
        <w:t>Their</w:t>
      </w:r>
      <w:r w:rsidRPr="003B7886">
        <w:rPr>
          <w:color w:val="231F20"/>
          <w:spacing w:val="-7"/>
          <w:sz w:val="24"/>
        </w:rPr>
        <w:t xml:space="preserve"> </w:t>
      </w:r>
      <w:r w:rsidRPr="003B7886">
        <w:rPr>
          <w:color w:val="231F20"/>
          <w:sz w:val="24"/>
        </w:rPr>
        <w:t>names</w:t>
      </w:r>
      <w:r w:rsidRPr="003B7886">
        <w:rPr>
          <w:color w:val="231F20"/>
          <w:spacing w:val="-6"/>
          <w:sz w:val="24"/>
        </w:rPr>
        <w:t xml:space="preserve"> </w:t>
      </w:r>
      <w:r w:rsidRPr="003B7886">
        <w:rPr>
          <w:color w:val="231F20"/>
          <w:sz w:val="24"/>
        </w:rPr>
        <w:t>were</w:t>
      </w:r>
      <w:r w:rsidRPr="003B7886">
        <w:rPr>
          <w:color w:val="231F20"/>
          <w:spacing w:val="-19"/>
          <w:sz w:val="24"/>
        </w:rPr>
        <w:t xml:space="preserve"> </w:t>
      </w:r>
      <w:r w:rsidRPr="003B7886">
        <w:rPr>
          <w:color w:val="231F20"/>
          <w:sz w:val="24"/>
        </w:rPr>
        <w:t>Ananias</w:t>
      </w:r>
      <w:r w:rsidRPr="003B7886">
        <w:rPr>
          <w:color w:val="231F20"/>
          <w:spacing w:val="-6"/>
          <w:sz w:val="24"/>
        </w:rPr>
        <w:t xml:space="preserve"> </w:t>
      </w:r>
      <w:r w:rsidRPr="003B7886">
        <w:rPr>
          <w:color w:val="231F20"/>
          <w:sz w:val="24"/>
        </w:rPr>
        <w:t>and</w:t>
      </w:r>
      <w:r w:rsidRPr="003B7886">
        <w:rPr>
          <w:color w:val="231F20"/>
          <w:spacing w:val="-7"/>
          <w:sz w:val="24"/>
        </w:rPr>
        <w:t xml:space="preserve"> </w:t>
      </w:r>
      <w:proofErr w:type="spellStart"/>
      <w:r w:rsidRPr="003B7886">
        <w:rPr>
          <w:color w:val="231F20"/>
          <w:sz w:val="24"/>
        </w:rPr>
        <w:t>Sapphira</w:t>
      </w:r>
      <w:proofErr w:type="spellEnd"/>
      <w:r w:rsidRPr="003B7886">
        <w:rPr>
          <w:color w:val="231F20"/>
          <w:sz w:val="24"/>
        </w:rPr>
        <w:t>.</w:t>
      </w:r>
      <w:r w:rsidRPr="003B7886">
        <w:rPr>
          <w:color w:val="231F20"/>
          <w:spacing w:val="-10"/>
          <w:sz w:val="24"/>
        </w:rPr>
        <w:t xml:space="preserve"> </w:t>
      </w:r>
      <w:r w:rsidRPr="003B7886">
        <w:rPr>
          <w:color w:val="231F20"/>
          <w:sz w:val="24"/>
        </w:rPr>
        <w:t xml:space="preserve">They sold their land, but, before taking the money to the apostles, decided they would lie about how much profit they had made. There was no reason for them to lie. No one was forcing them to sell their property in the first place, and they did not </w:t>
      </w:r>
      <w:r w:rsidRPr="003B7886">
        <w:rPr>
          <w:b/>
          <w:color w:val="231F20"/>
          <w:sz w:val="24"/>
        </w:rPr>
        <w:t xml:space="preserve">have </w:t>
      </w:r>
      <w:r w:rsidRPr="003B7886">
        <w:rPr>
          <w:color w:val="231F20"/>
          <w:sz w:val="24"/>
        </w:rPr>
        <w:t xml:space="preserve">to give away </w:t>
      </w:r>
      <w:r w:rsidRPr="003B7886">
        <w:rPr>
          <w:b/>
          <w:color w:val="231F20"/>
          <w:sz w:val="24"/>
        </w:rPr>
        <w:t xml:space="preserve">all </w:t>
      </w:r>
      <w:r w:rsidRPr="003B7886">
        <w:rPr>
          <w:color w:val="231F20"/>
          <w:sz w:val="24"/>
        </w:rPr>
        <w:t xml:space="preserve">their profit. Apparently they were jealous of the attention given to others who had sold land and wanted to receive some public recognition for their “generosity.” They wanted to be “seen </w:t>
      </w:r>
      <w:r w:rsidRPr="003B7886">
        <w:rPr>
          <w:color w:val="231F20"/>
          <w:sz w:val="24"/>
        </w:rPr>
        <w:lastRenderedPageBreak/>
        <w:t>by men” (an attitude condemned by Jesus in Matthew 5:20 and</w:t>
      </w:r>
      <w:r w:rsidRPr="003B7886">
        <w:rPr>
          <w:color w:val="231F20"/>
          <w:spacing w:val="-12"/>
          <w:sz w:val="24"/>
        </w:rPr>
        <w:t xml:space="preserve"> </w:t>
      </w:r>
      <w:r w:rsidRPr="003B7886">
        <w:rPr>
          <w:color w:val="231F20"/>
          <w:sz w:val="24"/>
        </w:rPr>
        <w:t>6:1-6).</w:t>
      </w:r>
    </w:p>
    <w:p w:rsidR="003B7886" w:rsidRPr="003B7886" w:rsidRDefault="003B7886" w:rsidP="003B7886">
      <w:pPr>
        <w:numPr>
          <w:ilvl w:val="0"/>
          <w:numId w:val="15"/>
        </w:numPr>
        <w:tabs>
          <w:tab w:val="left" w:pos="820"/>
        </w:tabs>
        <w:spacing w:before="121" w:line="249" w:lineRule="auto"/>
        <w:ind w:right="117"/>
        <w:jc w:val="both"/>
        <w:rPr>
          <w:sz w:val="24"/>
        </w:rPr>
      </w:pPr>
      <w:r w:rsidRPr="003B7886">
        <w:rPr>
          <w:color w:val="231F20"/>
          <w:sz w:val="24"/>
        </w:rPr>
        <w:t xml:space="preserve">When Ananias went to the apostles to give them the </w:t>
      </w:r>
      <w:r w:rsidRPr="003B7886">
        <w:rPr>
          <w:color w:val="231F20"/>
          <w:spacing w:val="-3"/>
          <w:sz w:val="24"/>
        </w:rPr>
        <w:t xml:space="preserve">money, </w:t>
      </w:r>
      <w:r w:rsidRPr="003B7886">
        <w:rPr>
          <w:color w:val="231F20"/>
          <w:sz w:val="24"/>
        </w:rPr>
        <w:t xml:space="preserve">he told them that the money he was giving was </w:t>
      </w:r>
      <w:r w:rsidRPr="003B7886">
        <w:rPr>
          <w:b/>
          <w:color w:val="231F20"/>
          <w:sz w:val="24"/>
        </w:rPr>
        <w:t xml:space="preserve">all </w:t>
      </w:r>
      <w:r w:rsidRPr="003B7886">
        <w:rPr>
          <w:color w:val="231F20"/>
          <w:sz w:val="24"/>
        </w:rPr>
        <w:t xml:space="preserve">their profit from the sale of their land. But God helped Peter to know Ananias was lying. Peter told Ananias that he was not only lying to the apostles, but more importantly, he was lying to God. Instantly, Ananias fell down dead! </w:t>
      </w:r>
      <w:r w:rsidRPr="003B7886">
        <w:rPr>
          <w:color w:val="231F20"/>
          <w:spacing w:val="-4"/>
          <w:sz w:val="24"/>
        </w:rPr>
        <w:t xml:space="preserve">Younger </w:t>
      </w:r>
      <w:r w:rsidRPr="003B7886">
        <w:rPr>
          <w:color w:val="231F20"/>
          <w:sz w:val="24"/>
        </w:rPr>
        <w:t>men who were there with the apostles carried out the body and buried</w:t>
      </w:r>
      <w:r w:rsidRPr="003B7886">
        <w:rPr>
          <w:color w:val="231F20"/>
          <w:spacing w:val="-3"/>
          <w:sz w:val="24"/>
        </w:rPr>
        <w:t xml:space="preserve"> </w:t>
      </w:r>
      <w:r w:rsidRPr="003B7886">
        <w:rPr>
          <w:color w:val="231F20"/>
          <w:sz w:val="24"/>
        </w:rPr>
        <w:t>it.</w:t>
      </w:r>
    </w:p>
    <w:p w:rsidR="003B7886" w:rsidRPr="003B7886" w:rsidRDefault="003B7886" w:rsidP="003B7886">
      <w:pPr>
        <w:spacing w:before="10"/>
        <w:rPr>
          <w:sz w:val="10"/>
          <w:szCs w:val="24"/>
        </w:rPr>
      </w:pPr>
      <w:r>
        <w:rPr>
          <w:noProof/>
          <w:sz w:val="24"/>
          <w:szCs w:val="24"/>
        </w:rPr>
        <mc:AlternateContent>
          <mc:Choice Requires="wps">
            <w:drawing>
              <wp:anchor distT="0" distB="0" distL="0" distR="0" simplePos="0" relativeHeight="251660288" behindDoc="0" locked="0" layoutInCell="1" allowOverlap="1">
                <wp:simplePos x="0" y="0"/>
                <wp:positionH relativeFrom="page">
                  <wp:posOffset>1368425</wp:posOffset>
                </wp:positionH>
                <wp:positionV relativeFrom="paragraph">
                  <wp:posOffset>107315</wp:posOffset>
                </wp:positionV>
                <wp:extent cx="5943600" cy="723900"/>
                <wp:effectExtent l="6350" t="13335" r="12700" b="571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C7C8CA"/>
                        </a:solidFill>
                        <a:ln w="6350">
                          <a:solidFill>
                            <a:srgbClr val="231F20"/>
                          </a:solidFill>
                          <a:prstDash val="solid"/>
                          <a:miter lim="800000"/>
                          <a:headEnd/>
                          <a:tailEnd/>
                        </a:ln>
                      </wps:spPr>
                      <wps:txbx>
                        <w:txbxContent>
                          <w:p w:rsidR="003B7886" w:rsidRDefault="003B7886" w:rsidP="003B7886">
                            <w:pPr>
                              <w:spacing w:before="136" w:line="249" w:lineRule="auto"/>
                              <w:ind w:left="630" w:right="84" w:hanging="540"/>
                              <w:jc w:val="both"/>
                              <w:rPr>
                                <w:sz w:val="24"/>
                              </w:rPr>
                            </w:pPr>
                            <w:r>
                              <w:rPr>
                                <w:b/>
                                <w:color w:val="231F20"/>
                                <w:sz w:val="24"/>
                              </w:rPr>
                              <w:t xml:space="preserve">RECOMMENDED READING FOR TEACHERS: </w:t>
                            </w:r>
                            <w:r>
                              <w:rPr>
                                <w:color w:val="231F20"/>
                                <w:sz w:val="24"/>
                              </w:rPr>
                              <w:t>See the article “</w:t>
                            </w:r>
                            <w:hyperlink r:id="rId8">
                              <w:r>
                                <w:rPr>
                                  <w:b/>
                                  <w:color w:val="FF0000"/>
                                  <w:sz w:val="24"/>
                                  <w:u w:val="thick" w:color="FF0000"/>
                                </w:rPr>
                                <w:t>Capital Punishment</w:t>
                              </w:r>
                            </w:hyperlink>
                            <w:r>
                              <w:rPr>
                                <w:b/>
                                <w:color w:val="FF0000"/>
                                <w:sz w:val="24"/>
                                <w:u w:val="thick" w:color="FF0000"/>
                              </w:rPr>
                              <w:t xml:space="preserve"> </w:t>
                            </w:r>
                            <w:hyperlink r:id="rId9">
                              <w:r>
                                <w:rPr>
                                  <w:b/>
                                  <w:color w:val="FF0000"/>
                                  <w:sz w:val="24"/>
                                  <w:u w:val="thick" w:color="FF0000"/>
                                </w:rPr>
                                <w:t>and the Bible</w:t>
                              </w:r>
                            </w:hyperlink>
                            <w:r>
                              <w:rPr>
                                <w:color w:val="231F20"/>
                                <w:sz w:val="24"/>
                              </w:rPr>
                              <w:t xml:space="preserve">” by Dave Miller on the Apologetics Press </w:t>
                            </w:r>
                            <w:r>
                              <w:rPr>
                                <w:color w:val="231F20"/>
                                <w:spacing w:val="-5"/>
                                <w:sz w:val="24"/>
                              </w:rPr>
                              <w:t xml:space="preserve">Web </w:t>
                            </w:r>
                            <w:r>
                              <w:rPr>
                                <w:color w:val="231F20"/>
                                <w:sz w:val="24"/>
                              </w:rPr>
                              <w:t xml:space="preserve">site for a discussion about what God thinks about capital punishment according to the </w:t>
                            </w:r>
                            <w:r>
                              <w:rPr>
                                <w:color w:val="231F20"/>
                                <w:spacing w:val="56"/>
                                <w:sz w:val="24"/>
                              </w:rPr>
                              <w:t xml:space="preserve"> </w:t>
                            </w:r>
                            <w:r>
                              <w:rPr>
                                <w:color w:val="231F20"/>
                                <w:spacing w:val="2"/>
                                <w:sz w:val="24"/>
                              </w:rPr>
                              <w:t>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7.75pt;margin-top:8.45pt;width:468pt;height:5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" fillcolor="#c7c8ca" strokecolor="#231f20" strokeweight=".5pt">
                <v:textbox inset="0,0,0,0">
                  <w:txbxContent>
                    <w:p w:rsidR="003B7886" w:rsidRDefault="003B7886" w:rsidP="003B7886">
                      <w:pPr>
                        <w:spacing w:before="136" w:line="249" w:lineRule="auto"/>
                        <w:ind w:left="630" w:right="84" w:hanging="540"/>
                        <w:jc w:val="both"/>
                        <w:rPr>
                          <w:sz w:val="24"/>
                        </w:rPr>
                      </w:pPr>
                      <w:r>
                        <w:rPr>
                          <w:b/>
                          <w:color w:val="231F20"/>
                          <w:sz w:val="24"/>
                        </w:rPr>
                        <w:t xml:space="preserve">RECOMMENDED READING FOR TEACHERS: </w:t>
                      </w:r>
                      <w:r>
                        <w:rPr>
                          <w:color w:val="231F20"/>
                          <w:sz w:val="24"/>
                        </w:rPr>
                        <w:t>See the article “</w:t>
                      </w:r>
                      <w:hyperlink r:id="rId10">
                        <w:r>
                          <w:rPr>
                            <w:b/>
                            <w:color w:val="FF0000"/>
                            <w:sz w:val="24"/>
                            <w:u w:val="thick" w:color="FF0000"/>
                          </w:rPr>
                          <w:t>Capital Punishment</w:t>
                        </w:r>
                      </w:hyperlink>
                      <w:r>
                        <w:rPr>
                          <w:b/>
                          <w:color w:val="FF0000"/>
                          <w:sz w:val="24"/>
                          <w:u w:val="thick" w:color="FF0000"/>
                        </w:rPr>
                        <w:t xml:space="preserve"> </w:t>
                      </w:r>
                      <w:hyperlink r:id="rId11">
                        <w:r>
                          <w:rPr>
                            <w:b/>
                            <w:color w:val="FF0000"/>
                            <w:sz w:val="24"/>
                            <w:u w:val="thick" w:color="FF0000"/>
                          </w:rPr>
                          <w:t>and the Bible</w:t>
                        </w:r>
                      </w:hyperlink>
                      <w:r>
                        <w:rPr>
                          <w:color w:val="231F20"/>
                          <w:sz w:val="24"/>
                        </w:rPr>
                        <w:t xml:space="preserve">” by Dave Miller on the Apologetics Press </w:t>
                      </w:r>
                      <w:r>
                        <w:rPr>
                          <w:color w:val="231F20"/>
                          <w:spacing w:val="-5"/>
                          <w:sz w:val="24"/>
                        </w:rPr>
                        <w:t xml:space="preserve">Web </w:t>
                      </w:r>
                      <w:r>
                        <w:rPr>
                          <w:color w:val="231F20"/>
                          <w:sz w:val="24"/>
                        </w:rPr>
                        <w:t xml:space="preserve">site for a discussion about what God thinks about capital punishment according to the </w:t>
                      </w:r>
                      <w:r>
                        <w:rPr>
                          <w:color w:val="231F20"/>
                          <w:spacing w:val="56"/>
                          <w:sz w:val="24"/>
                        </w:rPr>
                        <w:t xml:space="preserve"> </w:t>
                      </w:r>
                      <w:r>
                        <w:rPr>
                          <w:color w:val="231F20"/>
                          <w:spacing w:val="2"/>
                          <w:sz w:val="24"/>
                        </w:rPr>
                        <w:t>Bible.</w:t>
                      </w:r>
                    </w:p>
                  </w:txbxContent>
                </v:textbox>
                <w10:wrap type="topAndBottom" anchorx="page"/>
              </v:shape>
            </w:pict>
          </mc:Fallback>
        </mc:AlternateContent>
      </w:r>
    </w:p>
    <w:p w:rsidR="003B7886" w:rsidRPr="003B7886" w:rsidRDefault="003B7886" w:rsidP="003B7886">
      <w:pPr>
        <w:numPr>
          <w:ilvl w:val="0"/>
          <w:numId w:val="15"/>
        </w:numPr>
        <w:tabs>
          <w:tab w:val="left" w:pos="820"/>
        </w:tabs>
        <w:spacing w:before="218" w:line="249" w:lineRule="auto"/>
        <w:ind w:right="116"/>
        <w:jc w:val="both"/>
        <w:rPr>
          <w:sz w:val="24"/>
        </w:rPr>
      </w:pPr>
      <w:r w:rsidRPr="003B7886">
        <w:rPr>
          <w:color w:val="231F20"/>
          <w:sz w:val="24"/>
        </w:rPr>
        <w:t xml:space="preserve">About three hours later, </w:t>
      </w:r>
      <w:proofErr w:type="spellStart"/>
      <w:r w:rsidRPr="003B7886">
        <w:rPr>
          <w:color w:val="231F20"/>
          <w:sz w:val="24"/>
        </w:rPr>
        <w:t>Sapphira</w:t>
      </w:r>
      <w:proofErr w:type="spellEnd"/>
      <w:r w:rsidRPr="003B7886">
        <w:rPr>
          <w:color w:val="231F20"/>
          <w:sz w:val="24"/>
        </w:rPr>
        <w:t xml:space="preserve"> came to the apostles looking for her husband. Peter asked </w:t>
      </w:r>
      <w:r w:rsidRPr="003B7886">
        <w:rPr>
          <w:color w:val="231F20"/>
          <w:spacing w:val="-3"/>
          <w:sz w:val="24"/>
        </w:rPr>
        <w:t xml:space="preserve">her, </w:t>
      </w:r>
      <w:r w:rsidRPr="003B7886">
        <w:rPr>
          <w:color w:val="231F20"/>
          <w:spacing w:val="-4"/>
          <w:sz w:val="24"/>
        </w:rPr>
        <w:t xml:space="preserve">“Tell </w:t>
      </w:r>
      <w:r w:rsidRPr="003B7886">
        <w:rPr>
          <w:color w:val="231F20"/>
          <w:sz w:val="24"/>
        </w:rPr>
        <w:t>me if you sold the land for such and such a price” (the price which Ananias told them). She said</w:t>
      </w:r>
      <w:r w:rsidRPr="003B7886">
        <w:rPr>
          <w:color w:val="231F20"/>
          <w:spacing w:val="-9"/>
          <w:sz w:val="24"/>
        </w:rPr>
        <w:t xml:space="preserve"> </w:t>
      </w:r>
      <w:r w:rsidRPr="003B7886">
        <w:rPr>
          <w:color w:val="231F20"/>
          <w:sz w:val="24"/>
        </w:rPr>
        <w:t>the</w:t>
      </w:r>
      <w:r w:rsidRPr="003B7886">
        <w:rPr>
          <w:color w:val="231F20"/>
          <w:spacing w:val="-9"/>
          <w:sz w:val="24"/>
        </w:rPr>
        <w:t xml:space="preserve"> </w:t>
      </w:r>
      <w:r w:rsidRPr="003B7886">
        <w:rPr>
          <w:color w:val="231F20"/>
          <w:sz w:val="24"/>
        </w:rPr>
        <w:t>same</w:t>
      </w:r>
      <w:r w:rsidRPr="003B7886">
        <w:rPr>
          <w:color w:val="231F20"/>
          <w:spacing w:val="-9"/>
          <w:sz w:val="24"/>
        </w:rPr>
        <w:t xml:space="preserve"> </w:t>
      </w:r>
      <w:r w:rsidRPr="003B7886">
        <w:rPr>
          <w:color w:val="231F20"/>
          <w:sz w:val="24"/>
        </w:rPr>
        <w:t>thing</w:t>
      </w:r>
      <w:r w:rsidRPr="003B7886">
        <w:rPr>
          <w:color w:val="231F20"/>
          <w:spacing w:val="-9"/>
          <w:sz w:val="24"/>
        </w:rPr>
        <w:t xml:space="preserve"> </w:t>
      </w:r>
      <w:r w:rsidRPr="003B7886">
        <w:rPr>
          <w:color w:val="231F20"/>
          <w:sz w:val="24"/>
        </w:rPr>
        <w:t>as</w:t>
      </w:r>
      <w:r w:rsidRPr="003B7886">
        <w:rPr>
          <w:color w:val="231F20"/>
          <w:spacing w:val="-21"/>
          <w:sz w:val="24"/>
        </w:rPr>
        <w:t xml:space="preserve"> </w:t>
      </w:r>
      <w:r w:rsidRPr="003B7886">
        <w:rPr>
          <w:color w:val="231F20"/>
          <w:sz w:val="24"/>
        </w:rPr>
        <w:t>Ananias</w:t>
      </w:r>
      <w:r w:rsidRPr="003B7886">
        <w:rPr>
          <w:color w:val="231F20"/>
          <w:spacing w:val="-8"/>
          <w:sz w:val="24"/>
        </w:rPr>
        <w:t xml:space="preserve"> </w:t>
      </w:r>
      <w:r w:rsidRPr="003B7886">
        <w:rPr>
          <w:color w:val="231F20"/>
          <w:sz w:val="24"/>
        </w:rPr>
        <w:t>because</w:t>
      </w:r>
      <w:r w:rsidRPr="003B7886">
        <w:rPr>
          <w:color w:val="231F20"/>
          <w:spacing w:val="-9"/>
          <w:sz w:val="24"/>
        </w:rPr>
        <w:t xml:space="preserve"> </w:t>
      </w:r>
      <w:r w:rsidRPr="003B7886">
        <w:rPr>
          <w:color w:val="231F20"/>
          <w:sz w:val="24"/>
        </w:rPr>
        <w:t>they</w:t>
      </w:r>
      <w:r w:rsidRPr="003B7886">
        <w:rPr>
          <w:color w:val="231F20"/>
          <w:spacing w:val="-9"/>
          <w:sz w:val="24"/>
        </w:rPr>
        <w:t xml:space="preserve"> </w:t>
      </w:r>
      <w:r w:rsidRPr="003B7886">
        <w:rPr>
          <w:color w:val="231F20"/>
          <w:sz w:val="24"/>
        </w:rPr>
        <w:t>had</w:t>
      </w:r>
      <w:r w:rsidRPr="003B7886">
        <w:rPr>
          <w:color w:val="231F20"/>
          <w:spacing w:val="-9"/>
          <w:sz w:val="24"/>
        </w:rPr>
        <w:t xml:space="preserve"> </w:t>
      </w:r>
      <w:r w:rsidRPr="003B7886">
        <w:rPr>
          <w:color w:val="231F20"/>
          <w:sz w:val="24"/>
        </w:rPr>
        <w:t>agreed</w:t>
      </w:r>
      <w:r w:rsidRPr="003B7886">
        <w:rPr>
          <w:color w:val="231F20"/>
          <w:spacing w:val="-9"/>
          <w:sz w:val="24"/>
        </w:rPr>
        <w:t xml:space="preserve"> </w:t>
      </w:r>
      <w:r w:rsidRPr="003B7886">
        <w:rPr>
          <w:color w:val="231F20"/>
          <w:sz w:val="24"/>
        </w:rPr>
        <w:t>to</w:t>
      </w:r>
      <w:r w:rsidRPr="003B7886">
        <w:rPr>
          <w:color w:val="231F20"/>
          <w:spacing w:val="-9"/>
          <w:sz w:val="24"/>
        </w:rPr>
        <w:t xml:space="preserve"> </w:t>
      </w:r>
      <w:r w:rsidRPr="003B7886">
        <w:rPr>
          <w:color w:val="231F20"/>
          <w:sz w:val="24"/>
        </w:rPr>
        <w:t>lie.</w:t>
      </w:r>
      <w:r w:rsidRPr="003B7886">
        <w:rPr>
          <w:color w:val="231F20"/>
          <w:spacing w:val="-9"/>
          <w:sz w:val="24"/>
        </w:rPr>
        <w:t xml:space="preserve"> </w:t>
      </w:r>
      <w:r w:rsidRPr="003B7886">
        <w:rPr>
          <w:color w:val="231F20"/>
          <w:sz w:val="24"/>
        </w:rPr>
        <w:t>Peter</w:t>
      </w:r>
      <w:r w:rsidRPr="003B7886">
        <w:rPr>
          <w:color w:val="231F20"/>
          <w:spacing w:val="-9"/>
          <w:sz w:val="24"/>
        </w:rPr>
        <w:t xml:space="preserve"> </w:t>
      </w:r>
      <w:r w:rsidRPr="003B7886">
        <w:rPr>
          <w:color w:val="231F20"/>
          <w:sz w:val="24"/>
        </w:rPr>
        <w:t>said</w:t>
      </w:r>
      <w:r w:rsidRPr="003B7886">
        <w:rPr>
          <w:color w:val="231F20"/>
          <w:spacing w:val="-9"/>
          <w:sz w:val="24"/>
        </w:rPr>
        <w:t xml:space="preserve"> </w:t>
      </w:r>
      <w:r w:rsidRPr="003B7886">
        <w:rPr>
          <w:color w:val="231F20"/>
          <w:sz w:val="24"/>
        </w:rPr>
        <w:t>that</w:t>
      </w:r>
      <w:r w:rsidRPr="003B7886">
        <w:rPr>
          <w:color w:val="231F20"/>
          <w:spacing w:val="-9"/>
          <w:sz w:val="24"/>
        </w:rPr>
        <w:t xml:space="preserve"> </w:t>
      </w:r>
      <w:r w:rsidRPr="003B7886">
        <w:rPr>
          <w:color w:val="231F20"/>
          <w:sz w:val="24"/>
        </w:rPr>
        <w:t>because</w:t>
      </w:r>
      <w:r w:rsidRPr="003B7886">
        <w:rPr>
          <w:color w:val="231F20"/>
          <w:spacing w:val="-9"/>
          <w:sz w:val="24"/>
        </w:rPr>
        <w:t xml:space="preserve"> </w:t>
      </w:r>
      <w:r w:rsidRPr="003B7886">
        <w:rPr>
          <w:color w:val="231F20"/>
          <w:sz w:val="24"/>
        </w:rPr>
        <w:t>she</w:t>
      </w:r>
      <w:r w:rsidRPr="003B7886">
        <w:rPr>
          <w:color w:val="231F20"/>
          <w:spacing w:val="-9"/>
          <w:sz w:val="24"/>
        </w:rPr>
        <w:t xml:space="preserve"> </w:t>
      </w:r>
      <w:r w:rsidRPr="003B7886">
        <w:rPr>
          <w:color w:val="231F20"/>
          <w:sz w:val="24"/>
        </w:rPr>
        <w:t>committed the</w:t>
      </w:r>
      <w:r w:rsidRPr="003B7886">
        <w:rPr>
          <w:color w:val="231F20"/>
          <w:spacing w:val="-3"/>
          <w:sz w:val="24"/>
        </w:rPr>
        <w:t xml:space="preserve"> </w:t>
      </w:r>
      <w:r w:rsidRPr="003B7886">
        <w:rPr>
          <w:color w:val="231F20"/>
          <w:sz w:val="24"/>
        </w:rPr>
        <w:t>same</w:t>
      </w:r>
      <w:r w:rsidRPr="003B7886">
        <w:rPr>
          <w:color w:val="231F20"/>
          <w:spacing w:val="-3"/>
          <w:sz w:val="24"/>
        </w:rPr>
        <w:t xml:space="preserve"> </w:t>
      </w:r>
      <w:r w:rsidRPr="003B7886">
        <w:rPr>
          <w:color w:val="231F20"/>
          <w:sz w:val="24"/>
        </w:rPr>
        <w:t>sin</w:t>
      </w:r>
      <w:r w:rsidRPr="003B7886">
        <w:rPr>
          <w:color w:val="231F20"/>
          <w:spacing w:val="-3"/>
          <w:sz w:val="24"/>
        </w:rPr>
        <w:t xml:space="preserve"> </w:t>
      </w:r>
      <w:r w:rsidRPr="003B7886">
        <w:rPr>
          <w:color w:val="231F20"/>
          <w:sz w:val="24"/>
        </w:rPr>
        <w:t>as</w:t>
      </w:r>
      <w:r w:rsidRPr="003B7886">
        <w:rPr>
          <w:color w:val="231F20"/>
          <w:spacing w:val="-3"/>
          <w:sz w:val="24"/>
        </w:rPr>
        <w:t xml:space="preserve"> </w:t>
      </w:r>
      <w:r w:rsidRPr="003B7886">
        <w:rPr>
          <w:color w:val="231F20"/>
          <w:sz w:val="24"/>
        </w:rPr>
        <w:t>her</w:t>
      </w:r>
      <w:r w:rsidRPr="003B7886">
        <w:rPr>
          <w:color w:val="231F20"/>
          <w:spacing w:val="-3"/>
          <w:sz w:val="24"/>
        </w:rPr>
        <w:t xml:space="preserve"> </w:t>
      </w:r>
      <w:r w:rsidRPr="003B7886">
        <w:rPr>
          <w:color w:val="231F20"/>
          <w:sz w:val="24"/>
        </w:rPr>
        <w:t>husband,</w:t>
      </w:r>
      <w:r w:rsidRPr="003B7886">
        <w:rPr>
          <w:color w:val="231F20"/>
          <w:spacing w:val="-3"/>
          <w:sz w:val="24"/>
        </w:rPr>
        <w:t xml:space="preserve"> </w:t>
      </w:r>
      <w:r w:rsidRPr="003B7886">
        <w:rPr>
          <w:color w:val="231F20"/>
          <w:sz w:val="24"/>
        </w:rPr>
        <w:t>she</w:t>
      </w:r>
      <w:r w:rsidRPr="003B7886">
        <w:rPr>
          <w:color w:val="231F20"/>
          <w:spacing w:val="-3"/>
          <w:sz w:val="24"/>
        </w:rPr>
        <w:t xml:space="preserve"> </w:t>
      </w:r>
      <w:r w:rsidRPr="003B7886">
        <w:rPr>
          <w:color w:val="231F20"/>
          <w:sz w:val="24"/>
        </w:rPr>
        <w:t>would</w:t>
      </w:r>
      <w:r w:rsidRPr="003B7886">
        <w:rPr>
          <w:color w:val="231F20"/>
          <w:spacing w:val="-3"/>
          <w:sz w:val="24"/>
        </w:rPr>
        <w:t xml:space="preserve"> </w:t>
      </w:r>
      <w:r w:rsidRPr="003B7886">
        <w:rPr>
          <w:color w:val="231F20"/>
          <w:sz w:val="24"/>
        </w:rPr>
        <w:t>suffer</w:t>
      </w:r>
      <w:r w:rsidRPr="003B7886">
        <w:rPr>
          <w:color w:val="231F20"/>
          <w:spacing w:val="-3"/>
          <w:sz w:val="24"/>
        </w:rPr>
        <w:t xml:space="preserve"> </w:t>
      </w:r>
      <w:r w:rsidRPr="003B7886">
        <w:rPr>
          <w:color w:val="231F20"/>
          <w:sz w:val="24"/>
        </w:rPr>
        <w:t>the</w:t>
      </w:r>
      <w:r w:rsidRPr="003B7886">
        <w:rPr>
          <w:color w:val="231F20"/>
          <w:spacing w:val="-3"/>
          <w:sz w:val="24"/>
        </w:rPr>
        <w:t xml:space="preserve"> </w:t>
      </w:r>
      <w:r w:rsidRPr="003B7886">
        <w:rPr>
          <w:color w:val="231F20"/>
          <w:sz w:val="24"/>
        </w:rPr>
        <w:t>same</w:t>
      </w:r>
      <w:r w:rsidRPr="003B7886">
        <w:rPr>
          <w:color w:val="231F20"/>
          <w:spacing w:val="-3"/>
          <w:sz w:val="24"/>
        </w:rPr>
        <w:t xml:space="preserve"> </w:t>
      </w:r>
      <w:r w:rsidRPr="003B7886">
        <w:rPr>
          <w:color w:val="231F20"/>
          <w:sz w:val="24"/>
        </w:rPr>
        <w:t>punishment,</w:t>
      </w:r>
      <w:r w:rsidRPr="003B7886">
        <w:rPr>
          <w:color w:val="231F20"/>
          <w:spacing w:val="-3"/>
          <w:sz w:val="24"/>
        </w:rPr>
        <w:t xml:space="preserve"> </w:t>
      </w:r>
      <w:r w:rsidRPr="003B7886">
        <w:rPr>
          <w:color w:val="231F20"/>
          <w:sz w:val="24"/>
        </w:rPr>
        <w:t>and</w:t>
      </w:r>
      <w:r w:rsidRPr="003B7886">
        <w:rPr>
          <w:color w:val="231F20"/>
          <w:spacing w:val="-3"/>
          <w:sz w:val="24"/>
        </w:rPr>
        <w:t xml:space="preserve"> </w:t>
      </w:r>
      <w:r w:rsidRPr="003B7886">
        <w:rPr>
          <w:color w:val="231F20"/>
          <w:sz w:val="24"/>
        </w:rPr>
        <w:t>immediately,</w:t>
      </w:r>
      <w:r w:rsidRPr="003B7886">
        <w:rPr>
          <w:color w:val="231F20"/>
          <w:spacing w:val="-3"/>
          <w:sz w:val="24"/>
        </w:rPr>
        <w:t xml:space="preserve"> </w:t>
      </w:r>
      <w:proofErr w:type="spellStart"/>
      <w:r w:rsidRPr="003B7886">
        <w:rPr>
          <w:color w:val="231F20"/>
          <w:sz w:val="24"/>
        </w:rPr>
        <w:t>Sapphira</w:t>
      </w:r>
      <w:proofErr w:type="spellEnd"/>
      <w:r w:rsidRPr="003B7886">
        <w:rPr>
          <w:color w:val="231F20"/>
          <w:spacing w:val="-3"/>
          <w:sz w:val="24"/>
        </w:rPr>
        <w:t xml:space="preserve"> </w:t>
      </w:r>
      <w:r w:rsidRPr="003B7886">
        <w:rPr>
          <w:color w:val="231F20"/>
          <w:sz w:val="24"/>
        </w:rPr>
        <w:t>fell down dead, too. The younger men returned from burying Ananias just in time to find his wife and take her body out for burial as well. [They apparently owned no family tomb, or perhaps a family tomb was part of the property they had</w:t>
      </w:r>
      <w:r w:rsidRPr="003B7886">
        <w:rPr>
          <w:color w:val="231F20"/>
          <w:spacing w:val="-11"/>
          <w:sz w:val="24"/>
        </w:rPr>
        <w:t xml:space="preserve"> </w:t>
      </w:r>
      <w:r w:rsidRPr="003B7886">
        <w:rPr>
          <w:color w:val="231F20"/>
          <w:sz w:val="24"/>
        </w:rPr>
        <w:t>sold.]</w:t>
      </w:r>
    </w:p>
    <w:p w:rsidR="003B7886" w:rsidRPr="003B7886" w:rsidRDefault="003B7886" w:rsidP="003B7886">
      <w:pPr>
        <w:numPr>
          <w:ilvl w:val="0"/>
          <w:numId w:val="15"/>
        </w:numPr>
        <w:tabs>
          <w:tab w:val="left" w:pos="820"/>
        </w:tabs>
        <w:spacing w:before="218" w:line="249" w:lineRule="auto"/>
        <w:ind w:right="116"/>
        <w:jc w:val="both"/>
        <w:rPr>
          <w:color w:val="231F20"/>
          <w:sz w:val="24"/>
        </w:rPr>
      </w:pPr>
      <w:r w:rsidRPr="003B7886">
        <w:rPr>
          <w:color w:val="231F20"/>
          <w:sz w:val="24"/>
        </w:rPr>
        <w:t xml:space="preserve">Acts 5:11 says that “great fear came upon the whole church” when the news spread about this couple’s deaths. Their punishment was an example to all the Christians how important honesty </w:t>
      </w:r>
      <w:proofErr w:type="gramStart"/>
      <w:r w:rsidRPr="003B7886">
        <w:rPr>
          <w:color w:val="231F20"/>
          <w:sz w:val="24"/>
        </w:rPr>
        <w:t>is  to</w:t>
      </w:r>
      <w:proofErr w:type="gramEnd"/>
      <w:r w:rsidRPr="003B7886">
        <w:rPr>
          <w:color w:val="231F20"/>
          <w:sz w:val="24"/>
        </w:rPr>
        <w:t xml:space="preserve"> God and how important our examples are to others. Ananias and </w:t>
      </w:r>
      <w:proofErr w:type="spellStart"/>
      <w:r w:rsidRPr="003B7886">
        <w:rPr>
          <w:color w:val="231F20"/>
          <w:sz w:val="24"/>
        </w:rPr>
        <w:t>Sapphira</w:t>
      </w:r>
      <w:proofErr w:type="spellEnd"/>
      <w:r w:rsidRPr="003B7886">
        <w:rPr>
          <w:color w:val="231F20"/>
          <w:sz w:val="24"/>
        </w:rPr>
        <w:t xml:space="preserve"> were not acting or thinking like Jesus would; they were only pretending to be like Jesus (being hypocrites). Doing what God wanted them to do was not as important to them as doing what they wanted to do.</w:t>
      </w:r>
    </w:p>
    <w:p w:rsidR="003B7886" w:rsidRPr="003B7886" w:rsidRDefault="003B7886" w:rsidP="003B7886">
      <w:pPr>
        <w:numPr>
          <w:ilvl w:val="0"/>
          <w:numId w:val="15"/>
        </w:numPr>
        <w:tabs>
          <w:tab w:val="left" w:pos="820"/>
        </w:tabs>
        <w:spacing w:before="218" w:line="249" w:lineRule="auto"/>
        <w:ind w:right="116"/>
        <w:jc w:val="both"/>
        <w:rPr>
          <w:color w:val="231F20"/>
          <w:sz w:val="24"/>
        </w:rPr>
      </w:pPr>
      <w:r>
        <w:rPr>
          <w:color w:val="231F20"/>
          <w:sz w:val="24"/>
        </w:rPr>
        <w:t xml:space="preserve">When we lie, people will think we cannot be trusted because we aren’t always honest. When others know we lie sometimes, they cannot know when we are lying and when we are telling the truth at other times. So it makes them not trust us altogether. </w:t>
      </w:r>
      <w:r w:rsidRPr="003B7886">
        <w:rPr>
          <w:color w:val="231F20"/>
          <w:sz w:val="24"/>
        </w:rPr>
        <w:t xml:space="preserve">We </w:t>
      </w:r>
      <w:r>
        <w:rPr>
          <w:color w:val="231F20"/>
          <w:sz w:val="24"/>
        </w:rPr>
        <w:t>can’t be a good example to others (we certainly aren’t acting like Jesus) if we tell</w:t>
      </w:r>
      <w:r w:rsidRPr="003B7886">
        <w:rPr>
          <w:color w:val="231F20"/>
          <w:sz w:val="24"/>
        </w:rPr>
        <w:t xml:space="preserve"> </w:t>
      </w:r>
      <w:r>
        <w:rPr>
          <w:color w:val="231F20"/>
          <w:sz w:val="24"/>
        </w:rPr>
        <w:t>lies.</w:t>
      </w:r>
    </w:p>
    <w:p w:rsidR="003B7886" w:rsidRPr="003B7886" w:rsidRDefault="003B7886" w:rsidP="003B7886">
      <w:pPr>
        <w:numPr>
          <w:ilvl w:val="0"/>
          <w:numId w:val="15"/>
        </w:numPr>
        <w:tabs>
          <w:tab w:val="left" w:pos="820"/>
        </w:tabs>
        <w:spacing w:before="218" w:line="249" w:lineRule="auto"/>
        <w:ind w:right="116"/>
        <w:jc w:val="both"/>
        <w:rPr>
          <w:color w:val="231F20"/>
          <w:sz w:val="24"/>
        </w:rPr>
      </w:pPr>
      <w:r>
        <w:rPr>
          <w:color w:val="231F20"/>
          <w:sz w:val="24"/>
        </w:rPr>
        <w:t>When we lie to others, we also lie to God, and that makes Him very sad. God hates lies and has promised to punish liars as severely as murderers (Revelation 21:8). Jesus said that we will</w:t>
      </w:r>
      <w:r w:rsidRPr="003B7886">
        <w:rPr>
          <w:color w:val="231F20"/>
          <w:sz w:val="24"/>
        </w:rPr>
        <w:t xml:space="preserve"> </w:t>
      </w:r>
      <w:r>
        <w:rPr>
          <w:color w:val="231F20"/>
          <w:sz w:val="24"/>
        </w:rPr>
        <w:t>answer</w:t>
      </w:r>
      <w:r w:rsidRPr="003B7886">
        <w:rPr>
          <w:color w:val="231F20"/>
          <w:sz w:val="24"/>
        </w:rPr>
        <w:t xml:space="preserve"> </w:t>
      </w:r>
      <w:r>
        <w:rPr>
          <w:color w:val="231F20"/>
          <w:sz w:val="24"/>
        </w:rPr>
        <w:t>to</w:t>
      </w:r>
      <w:r w:rsidRPr="003B7886">
        <w:rPr>
          <w:color w:val="231F20"/>
          <w:sz w:val="24"/>
        </w:rPr>
        <w:t xml:space="preserve"> </w:t>
      </w:r>
      <w:r>
        <w:rPr>
          <w:color w:val="231F20"/>
          <w:sz w:val="24"/>
        </w:rPr>
        <w:t>God</w:t>
      </w:r>
      <w:r w:rsidRPr="003B7886">
        <w:rPr>
          <w:color w:val="231F20"/>
          <w:sz w:val="24"/>
        </w:rPr>
        <w:t xml:space="preserve"> </w:t>
      </w:r>
      <w:r>
        <w:rPr>
          <w:color w:val="231F20"/>
          <w:sz w:val="24"/>
        </w:rPr>
        <w:t>for</w:t>
      </w:r>
      <w:r w:rsidRPr="003B7886">
        <w:rPr>
          <w:color w:val="231F20"/>
          <w:sz w:val="24"/>
        </w:rPr>
        <w:t xml:space="preserve"> </w:t>
      </w:r>
      <w:r>
        <w:rPr>
          <w:color w:val="231F20"/>
          <w:sz w:val="24"/>
        </w:rPr>
        <w:t>every</w:t>
      </w:r>
      <w:r w:rsidRPr="003B7886">
        <w:rPr>
          <w:color w:val="231F20"/>
          <w:sz w:val="24"/>
        </w:rPr>
        <w:t xml:space="preserve"> </w:t>
      </w:r>
      <w:r>
        <w:rPr>
          <w:color w:val="231F20"/>
          <w:sz w:val="24"/>
        </w:rPr>
        <w:t>word</w:t>
      </w:r>
      <w:r w:rsidRPr="003B7886">
        <w:rPr>
          <w:color w:val="231F20"/>
          <w:sz w:val="24"/>
        </w:rPr>
        <w:t xml:space="preserve"> </w:t>
      </w:r>
      <w:r>
        <w:rPr>
          <w:color w:val="231F20"/>
          <w:sz w:val="24"/>
        </w:rPr>
        <w:t>we</w:t>
      </w:r>
      <w:r w:rsidRPr="003B7886">
        <w:rPr>
          <w:color w:val="231F20"/>
          <w:sz w:val="24"/>
        </w:rPr>
        <w:t xml:space="preserve"> </w:t>
      </w:r>
      <w:r>
        <w:rPr>
          <w:color w:val="231F20"/>
          <w:sz w:val="24"/>
        </w:rPr>
        <w:t>speak.</w:t>
      </w:r>
      <w:r w:rsidRPr="003B7886">
        <w:rPr>
          <w:color w:val="231F20"/>
          <w:sz w:val="24"/>
        </w:rPr>
        <w:t xml:space="preserve"> </w:t>
      </w:r>
      <w:r>
        <w:rPr>
          <w:color w:val="231F20"/>
          <w:sz w:val="24"/>
        </w:rPr>
        <w:t>He</w:t>
      </w:r>
      <w:r w:rsidRPr="003B7886">
        <w:rPr>
          <w:color w:val="231F20"/>
          <w:sz w:val="24"/>
        </w:rPr>
        <w:t xml:space="preserve"> </w:t>
      </w:r>
      <w:r>
        <w:rPr>
          <w:color w:val="231F20"/>
          <w:sz w:val="24"/>
        </w:rPr>
        <w:t>knows</w:t>
      </w:r>
      <w:r w:rsidRPr="003B7886">
        <w:rPr>
          <w:color w:val="231F20"/>
          <w:sz w:val="24"/>
        </w:rPr>
        <w:t xml:space="preserve"> </w:t>
      </w:r>
      <w:r>
        <w:rPr>
          <w:color w:val="231F20"/>
          <w:sz w:val="24"/>
        </w:rPr>
        <w:t>when</w:t>
      </w:r>
      <w:r w:rsidRPr="003B7886">
        <w:rPr>
          <w:color w:val="231F20"/>
          <w:sz w:val="24"/>
        </w:rPr>
        <w:t xml:space="preserve"> </w:t>
      </w:r>
      <w:r>
        <w:rPr>
          <w:color w:val="231F20"/>
          <w:sz w:val="24"/>
        </w:rPr>
        <w:t>we</w:t>
      </w:r>
      <w:r w:rsidRPr="003B7886">
        <w:rPr>
          <w:color w:val="231F20"/>
          <w:sz w:val="24"/>
        </w:rPr>
        <w:t xml:space="preserve"> </w:t>
      </w:r>
      <w:r>
        <w:rPr>
          <w:color w:val="231F20"/>
          <w:sz w:val="24"/>
        </w:rPr>
        <w:t>lie,</w:t>
      </w:r>
      <w:r w:rsidRPr="003B7886">
        <w:rPr>
          <w:color w:val="231F20"/>
          <w:sz w:val="24"/>
        </w:rPr>
        <w:t xml:space="preserve"> </w:t>
      </w:r>
      <w:r>
        <w:rPr>
          <w:color w:val="231F20"/>
          <w:sz w:val="24"/>
        </w:rPr>
        <w:t>even</w:t>
      </w:r>
      <w:r w:rsidRPr="003B7886">
        <w:rPr>
          <w:color w:val="231F20"/>
          <w:sz w:val="24"/>
        </w:rPr>
        <w:t xml:space="preserve"> </w:t>
      </w:r>
      <w:r>
        <w:rPr>
          <w:color w:val="231F20"/>
          <w:sz w:val="24"/>
        </w:rPr>
        <w:t>if</w:t>
      </w:r>
      <w:r w:rsidRPr="003B7886">
        <w:rPr>
          <w:color w:val="231F20"/>
          <w:sz w:val="24"/>
        </w:rPr>
        <w:t xml:space="preserve"> </w:t>
      </w:r>
      <w:r>
        <w:rPr>
          <w:color w:val="231F20"/>
          <w:sz w:val="24"/>
        </w:rPr>
        <w:t>no</w:t>
      </w:r>
      <w:r w:rsidRPr="003B7886">
        <w:rPr>
          <w:color w:val="231F20"/>
          <w:sz w:val="24"/>
        </w:rPr>
        <w:t xml:space="preserve"> </w:t>
      </w:r>
      <w:r>
        <w:rPr>
          <w:color w:val="231F20"/>
          <w:sz w:val="24"/>
        </w:rPr>
        <w:t>one</w:t>
      </w:r>
      <w:r w:rsidRPr="003B7886">
        <w:rPr>
          <w:color w:val="231F20"/>
          <w:sz w:val="24"/>
        </w:rPr>
        <w:t xml:space="preserve"> </w:t>
      </w:r>
      <w:r>
        <w:rPr>
          <w:color w:val="231F20"/>
          <w:sz w:val="24"/>
        </w:rPr>
        <w:t>else</w:t>
      </w:r>
      <w:r w:rsidRPr="003B7886">
        <w:rPr>
          <w:color w:val="231F20"/>
          <w:sz w:val="24"/>
        </w:rPr>
        <w:t xml:space="preserve"> </w:t>
      </w:r>
      <w:r>
        <w:rPr>
          <w:color w:val="231F20"/>
          <w:sz w:val="24"/>
        </w:rPr>
        <w:t>does. Sometimes telling the truth may mean we get into trouble, but we should never lie just to stay out of trouble.</w:t>
      </w:r>
    </w:p>
    <w:p w:rsidR="003B7886" w:rsidRDefault="003B7886" w:rsidP="003B7886">
      <w:pPr>
        <w:pStyle w:val="BodyText"/>
        <w:spacing w:before="9"/>
        <w:rPr>
          <w:sz w:val="18"/>
        </w:rPr>
      </w:pPr>
      <w:r>
        <w:rPr>
          <w:noProof/>
        </w:rPr>
        <mc:AlternateContent>
          <mc:Choice Requires="wps">
            <w:drawing>
              <wp:anchor distT="0" distB="0" distL="0" distR="0" simplePos="0" relativeHeight="251663360" behindDoc="0" locked="0" layoutInCell="1" allowOverlap="1" wp14:anchorId="470EB078" wp14:editId="1994CF67">
                <wp:simplePos x="0" y="0"/>
                <wp:positionH relativeFrom="page">
                  <wp:posOffset>1025525</wp:posOffset>
                </wp:positionH>
                <wp:positionV relativeFrom="paragraph">
                  <wp:posOffset>165735</wp:posOffset>
                </wp:positionV>
                <wp:extent cx="5943600" cy="1010920"/>
                <wp:effectExtent l="6350" t="13335" r="12700" b="139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10920"/>
                        </a:xfrm>
                        <a:prstGeom prst="rect">
                          <a:avLst/>
                        </a:prstGeom>
                        <a:solidFill>
                          <a:srgbClr val="C7C8CA"/>
                        </a:solidFill>
                        <a:ln w="6350">
                          <a:solidFill>
                            <a:srgbClr val="231F20"/>
                          </a:solidFill>
                          <a:prstDash val="solid"/>
                          <a:miter lim="800000"/>
                          <a:headEnd/>
                          <a:tailEnd/>
                        </a:ln>
                      </wps:spPr>
                      <wps:txbx>
                        <w:txbxContent>
                          <w:p w:rsidR="003B7886" w:rsidRDefault="003B7886" w:rsidP="003B7886">
                            <w:pPr>
                              <w:spacing w:before="217" w:line="249" w:lineRule="auto"/>
                              <w:ind w:left="630" w:right="84" w:hanging="540"/>
                              <w:jc w:val="both"/>
                              <w:rPr>
                                <w:sz w:val="24"/>
                              </w:rPr>
                            </w:pPr>
                            <w:r>
                              <w:rPr>
                                <w:b/>
                                <w:color w:val="231F20"/>
                                <w:sz w:val="24"/>
                              </w:rPr>
                              <w:t xml:space="preserve">RECOMMENDED READING FOR TEACHERS: </w:t>
                            </w:r>
                            <w:r>
                              <w:rPr>
                                <w:color w:val="231F20"/>
                                <w:sz w:val="24"/>
                              </w:rPr>
                              <w:t>See the article “</w:t>
                            </w:r>
                            <w:hyperlink r:id="rId12">
                              <w:r>
                                <w:rPr>
                                  <w:b/>
                                  <w:color w:val="FF0000"/>
                                  <w:sz w:val="24"/>
                                  <w:u w:val="thick" w:color="FF0000"/>
                                </w:rPr>
                                <w:t>Political Correctness</w:t>
                              </w:r>
                            </w:hyperlink>
                            <w:r>
                              <w:rPr>
                                <w:b/>
                                <w:color w:val="FF0000"/>
                                <w:sz w:val="24"/>
                                <w:u w:val="thick" w:color="FF0000"/>
                              </w:rPr>
                              <w:t xml:space="preserve"> </w:t>
                            </w:r>
                            <w:hyperlink r:id="rId13">
                              <w:r>
                                <w:rPr>
                                  <w:b/>
                                  <w:color w:val="FF0000"/>
                                  <w:sz w:val="24"/>
                                  <w:u w:val="thick" w:color="FF0000"/>
                                </w:rPr>
                                <w:t>and ‘Bashing’</w:t>
                              </w:r>
                            </w:hyperlink>
                            <w:r>
                              <w:rPr>
                                <w:color w:val="231F20"/>
                                <w:sz w:val="24"/>
                              </w:rPr>
                              <w:t>” by Dave Miller on the Apologetics Press Web site for a discussion of the importance of confronting sin, even publically when necessary, and even when it is not “politically correct.”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0.75pt;margin-top:13.05pt;width:468pt;height:79.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" fillcolor="#c7c8ca" strokecolor="#231f20" strokeweight=".5pt">
                <v:textbox inset="0,0,0,0">
                  <w:txbxContent>
                    <w:p w:rsidR="003B7886" w:rsidRDefault="003B7886" w:rsidP="003B7886">
                      <w:pPr>
                        <w:spacing w:before="217" w:line="249" w:lineRule="auto"/>
                        <w:ind w:left="630" w:right="84" w:hanging="540"/>
                        <w:jc w:val="both"/>
                        <w:rPr>
                          <w:sz w:val="24"/>
                        </w:rPr>
                      </w:pPr>
                      <w:r>
                        <w:rPr>
                          <w:b/>
                          <w:color w:val="231F20"/>
                          <w:sz w:val="24"/>
                        </w:rPr>
                        <w:t xml:space="preserve">RECOMMENDED READING FOR TEACHERS: </w:t>
                      </w:r>
                      <w:r>
                        <w:rPr>
                          <w:color w:val="231F20"/>
                          <w:sz w:val="24"/>
                        </w:rPr>
                        <w:t>See the article “</w:t>
                      </w:r>
                      <w:hyperlink r:id="rId14">
                        <w:r>
                          <w:rPr>
                            <w:b/>
                            <w:color w:val="FF0000"/>
                            <w:sz w:val="24"/>
                            <w:u w:val="thick" w:color="FF0000"/>
                          </w:rPr>
                          <w:t>Political Correctness</w:t>
                        </w:r>
                      </w:hyperlink>
                      <w:r>
                        <w:rPr>
                          <w:b/>
                          <w:color w:val="FF0000"/>
                          <w:sz w:val="24"/>
                          <w:u w:val="thick" w:color="FF0000"/>
                        </w:rPr>
                        <w:t xml:space="preserve"> </w:t>
                      </w:r>
                      <w:hyperlink r:id="rId15">
                        <w:r>
                          <w:rPr>
                            <w:b/>
                            <w:color w:val="FF0000"/>
                            <w:sz w:val="24"/>
                            <w:u w:val="thick" w:color="FF0000"/>
                          </w:rPr>
                          <w:t>and ‘Bashing’</w:t>
                        </w:r>
                      </w:hyperlink>
                      <w:r>
                        <w:rPr>
                          <w:color w:val="231F20"/>
                          <w:sz w:val="24"/>
                        </w:rPr>
                        <w:t>” by Dave Miller on the Apologetics Press Web site for a discussion of the importance of confronting sin, even publically when necessary, and even when it is not “politically correct.”</w:t>
                      </w:r>
                    </w:p>
                  </w:txbxContent>
                </v:textbox>
                <w10:wrap type="topAndBottom" anchorx="page"/>
              </v:shape>
            </w:pict>
          </mc:Fallback>
        </mc:AlternateContent>
      </w:r>
    </w:p>
    <w:p w:rsidR="008105C9" w:rsidRDefault="008105C9" w:rsidP="008105C9">
      <w:pPr>
        <w:numPr>
          <w:ilvl w:val="0"/>
          <w:numId w:val="15"/>
        </w:numPr>
        <w:tabs>
          <w:tab w:val="left" w:pos="820"/>
        </w:tabs>
        <w:spacing w:before="218" w:line="249" w:lineRule="auto"/>
        <w:ind w:right="116"/>
        <w:jc w:val="both"/>
        <w:rPr>
          <w:sz w:val="24"/>
        </w:rPr>
      </w:pPr>
      <w:r>
        <w:rPr>
          <w:color w:val="231F20"/>
          <w:sz w:val="24"/>
        </w:rPr>
        <w:t>Remind the children that Jesus called the devil “the father of lies” (John 8:44) because he</w:t>
      </w:r>
      <w:r>
        <w:rPr>
          <w:color w:val="231F20"/>
          <w:spacing w:val="-24"/>
          <w:sz w:val="24"/>
        </w:rPr>
        <w:t xml:space="preserve"> </w:t>
      </w:r>
      <w:r>
        <w:rPr>
          <w:color w:val="231F20"/>
          <w:sz w:val="24"/>
        </w:rPr>
        <w:t xml:space="preserve">was the first </w:t>
      </w:r>
      <w:r>
        <w:rPr>
          <w:color w:val="231F20"/>
          <w:spacing w:val="-3"/>
          <w:sz w:val="24"/>
        </w:rPr>
        <w:t xml:space="preserve">liar. </w:t>
      </w:r>
      <w:r>
        <w:rPr>
          <w:color w:val="231F20"/>
          <w:sz w:val="24"/>
        </w:rPr>
        <w:t>He told Eve that she would not die by eating the forbidden fruit. He encouraged Eve</w:t>
      </w:r>
      <w:r>
        <w:rPr>
          <w:color w:val="231F20"/>
          <w:spacing w:val="-3"/>
          <w:sz w:val="24"/>
        </w:rPr>
        <w:t xml:space="preserve"> </w:t>
      </w:r>
      <w:r>
        <w:rPr>
          <w:color w:val="231F20"/>
          <w:sz w:val="24"/>
        </w:rPr>
        <w:t>to</w:t>
      </w:r>
      <w:r>
        <w:rPr>
          <w:color w:val="231F20"/>
          <w:spacing w:val="-3"/>
          <w:sz w:val="24"/>
        </w:rPr>
        <w:t xml:space="preserve"> </w:t>
      </w:r>
      <w:r>
        <w:rPr>
          <w:color w:val="231F20"/>
          <w:sz w:val="24"/>
        </w:rPr>
        <w:t>disobey</w:t>
      </w:r>
      <w:r>
        <w:rPr>
          <w:color w:val="231F20"/>
          <w:spacing w:val="-3"/>
          <w:sz w:val="24"/>
        </w:rPr>
        <w:t xml:space="preserve"> </w:t>
      </w:r>
      <w:r>
        <w:rPr>
          <w:color w:val="231F20"/>
          <w:sz w:val="24"/>
        </w:rPr>
        <w:t>God</w:t>
      </w:r>
      <w:r>
        <w:rPr>
          <w:color w:val="231F20"/>
          <w:spacing w:val="-3"/>
          <w:sz w:val="24"/>
        </w:rPr>
        <w:t xml:space="preserve"> </w:t>
      </w:r>
      <w:r>
        <w:rPr>
          <w:color w:val="231F20"/>
          <w:sz w:val="24"/>
        </w:rPr>
        <w:t>(to</w:t>
      </w:r>
      <w:r>
        <w:rPr>
          <w:color w:val="231F20"/>
          <w:spacing w:val="-3"/>
          <w:sz w:val="24"/>
        </w:rPr>
        <w:t xml:space="preserve"> </w:t>
      </w:r>
      <w:r>
        <w:rPr>
          <w:color w:val="231F20"/>
          <w:sz w:val="24"/>
        </w:rPr>
        <w:t>sin)</w:t>
      </w:r>
      <w:r>
        <w:rPr>
          <w:color w:val="231F20"/>
          <w:spacing w:val="-3"/>
          <w:sz w:val="24"/>
        </w:rPr>
        <w:t xml:space="preserve"> </w:t>
      </w:r>
      <w:r>
        <w:rPr>
          <w:color w:val="231F20"/>
          <w:sz w:val="24"/>
        </w:rPr>
        <w:t>and</w:t>
      </w:r>
      <w:r>
        <w:rPr>
          <w:color w:val="231F20"/>
          <w:spacing w:val="-3"/>
          <w:sz w:val="24"/>
        </w:rPr>
        <w:t xml:space="preserve"> </w:t>
      </w:r>
      <w:r>
        <w:rPr>
          <w:color w:val="231F20"/>
          <w:sz w:val="24"/>
        </w:rPr>
        <w:t>then</w:t>
      </w:r>
      <w:r>
        <w:rPr>
          <w:color w:val="231F20"/>
          <w:spacing w:val="-3"/>
          <w:sz w:val="24"/>
        </w:rPr>
        <w:t xml:space="preserve"> </w:t>
      </w:r>
      <w:r>
        <w:rPr>
          <w:color w:val="231F20"/>
          <w:sz w:val="24"/>
        </w:rPr>
        <w:t>to</w:t>
      </w:r>
      <w:r>
        <w:rPr>
          <w:color w:val="231F20"/>
          <w:spacing w:val="-3"/>
          <w:sz w:val="24"/>
        </w:rPr>
        <w:t xml:space="preserve"> </w:t>
      </w:r>
      <w:r>
        <w:rPr>
          <w:color w:val="231F20"/>
          <w:sz w:val="24"/>
        </w:rPr>
        <w:t>try</w:t>
      </w:r>
      <w:r>
        <w:rPr>
          <w:color w:val="231F20"/>
          <w:spacing w:val="-3"/>
          <w:sz w:val="24"/>
        </w:rPr>
        <w:t xml:space="preserve"> </w:t>
      </w:r>
      <w:r>
        <w:rPr>
          <w:color w:val="231F20"/>
          <w:sz w:val="24"/>
        </w:rPr>
        <w:t>to</w:t>
      </w:r>
      <w:r>
        <w:rPr>
          <w:color w:val="231F20"/>
          <w:spacing w:val="-3"/>
          <w:sz w:val="24"/>
        </w:rPr>
        <w:t xml:space="preserve"> </w:t>
      </w:r>
      <w:r>
        <w:rPr>
          <w:color w:val="231F20"/>
          <w:sz w:val="24"/>
        </w:rPr>
        <w:t>escape</w:t>
      </w:r>
      <w:r>
        <w:rPr>
          <w:color w:val="231F20"/>
          <w:spacing w:val="-4"/>
          <w:sz w:val="24"/>
        </w:rPr>
        <w:t xml:space="preserve"> </w:t>
      </w:r>
      <w:r>
        <w:rPr>
          <w:color w:val="231F20"/>
          <w:sz w:val="24"/>
        </w:rPr>
        <w:t>the</w:t>
      </w:r>
      <w:r>
        <w:rPr>
          <w:color w:val="231F20"/>
          <w:spacing w:val="-3"/>
          <w:sz w:val="24"/>
        </w:rPr>
        <w:t xml:space="preserve"> </w:t>
      </w:r>
      <w:r>
        <w:rPr>
          <w:color w:val="231F20"/>
          <w:sz w:val="24"/>
        </w:rPr>
        <w:t>consequences.</w:t>
      </w:r>
      <w:r>
        <w:rPr>
          <w:color w:val="231F20"/>
          <w:spacing w:val="-4"/>
          <w:sz w:val="24"/>
        </w:rPr>
        <w:t xml:space="preserve"> </w:t>
      </w:r>
      <w:r>
        <w:rPr>
          <w:color w:val="231F20"/>
          <w:sz w:val="24"/>
        </w:rPr>
        <w:t>He</w:t>
      </w:r>
      <w:r>
        <w:rPr>
          <w:color w:val="231F20"/>
          <w:spacing w:val="-3"/>
          <w:sz w:val="24"/>
        </w:rPr>
        <w:t xml:space="preserve"> </w:t>
      </w:r>
      <w:r>
        <w:rPr>
          <w:color w:val="231F20"/>
          <w:sz w:val="24"/>
        </w:rPr>
        <w:t>has</w:t>
      </w:r>
      <w:r>
        <w:rPr>
          <w:color w:val="231F20"/>
          <w:spacing w:val="-3"/>
          <w:sz w:val="24"/>
        </w:rPr>
        <w:t xml:space="preserve"> </w:t>
      </w:r>
      <w:r>
        <w:rPr>
          <w:color w:val="231F20"/>
          <w:sz w:val="24"/>
        </w:rPr>
        <w:t>been</w:t>
      </w:r>
      <w:r>
        <w:rPr>
          <w:color w:val="231F20"/>
          <w:spacing w:val="-3"/>
          <w:sz w:val="24"/>
        </w:rPr>
        <w:t xml:space="preserve"> </w:t>
      </w:r>
      <w:r>
        <w:rPr>
          <w:color w:val="231F20"/>
          <w:sz w:val="24"/>
        </w:rPr>
        <w:t>doing</w:t>
      </w:r>
      <w:r>
        <w:rPr>
          <w:color w:val="231F20"/>
          <w:spacing w:val="-3"/>
          <w:sz w:val="24"/>
        </w:rPr>
        <w:t xml:space="preserve"> </w:t>
      </w:r>
      <w:r>
        <w:rPr>
          <w:color w:val="231F20"/>
          <w:sz w:val="24"/>
        </w:rPr>
        <w:t>the same thing to people ever</w:t>
      </w:r>
      <w:r>
        <w:rPr>
          <w:color w:val="231F20"/>
          <w:spacing w:val="-12"/>
          <w:sz w:val="24"/>
        </w:rPr>
        <w:t xml:space="preserve"> </w:t>
      </w:r>
      <w:r>
        <w:rPr>
          <w:color w:val="231F20"/>
          <w:sz w:val="24"/>
        </w:rPr>
        <w:t>since.</w:t>
      </w:r>
    </w:p>
    <w:p w:rsidR="008105C9" w:rsidRDefault="008105C9" w:rsidP="008105C9">
      <w:pPr>
        <w:numPr>
          <w:ilvl w:val="0"/>
          <w:numId w:val="15"/>
        </w:numPr>
        <w:tabs>
          <w:tab w:val="left" w:pos="820"/>
        </w:tabs>
        <w:spacing w:before="218" w:line="249" w:lineRule="auto"/>
        <w:ind w:right="116"/>
        <w:jc w:val="both"/>
        <w:rPr>
          <w:sz w:val="24"/>
        </w:rPr>
      </w:pPr>
      <w:r>
        <w:rPr>
          <w:color w:val="231F20"/>
          <w:sz w:val="24"/>
        </w:rPr>
        <w:lastRenderedPageBreak/>
        <w:t>Discuss</w:t>
      </w:r>
      <w:r>
        <w:rPr>
          <w:color w:val="231F20"/>
          <w:spacing w:val="25"/>
          <w:sz w:val="24"/>
        </w:rPr>
        <w:t xml:space="preserve"> </w:t>
      </w:r>
      <w:r>
        <w:rPr>
          <w:color w:val="231F20"/>
          <w:sz w:val="24"/>
        </w:rPr>
        <w:t>briefly</w:t>
      </w:r>
      <w:r>
        <w:rPr>
          <w:color w:val="231F20"/>
          <w:spacing w:val="25"/>
          <w:sz w:val="24"/>
        </w:rPr>
        <w:t xml:space="preserve"> </w:t>
      </w:r>
      <w:r>
        <w:rPr>
          <w:color w:val="231F20"/>
          <w:sz w:val="24"/>
        </w:rPr>
        <w:t>the</w:t>
      </w:r>
      <w:r>
        <w:rPr>
          <w:color w:val="231F20"/>
          <w:spacing w:val="25"/>
          <w:sz w:val="24"/>
        </w:rPr>
        <w:t xml:space="preserve"> </w:t>
      </w:r>
      <w:r>
        <w:rPr>
          <w:color w:val="231F20"/>
          <w:sz w:val="24"/>
        </w:rPr>
        <w:t>numerous</w:t>
      </w:r>
      <w:r>
        <w:rPr>
          <w:color w:val="231F20"/>
          <w:spacing w:val="25"/>
          <w:sz w:val="24"/>
        </w:rPr>
        <w:t xml:space="preserve"> </w:t>
      </w:r>
      <w:r>
        <w:rPr>
          <w:color w:val="231F20"/>
          <w:sz w:val="24"/>
        </w:rPr>
        <w:t>Bible</w:t>
      </w:r>
      <w:r>
        <w:rPr>
          <w:color w:val="231F20"/>
          <w:spacing w:val="25"/>
          <w:sz w:val="24"/>
        </w:rPr>
        <w:t xml:space="preserve"> </w:t>
      </w:r>
      <w:r>
        <w:rPr>
          <w:color w:val="231F20"/>
          <w:sz w:val="24"/>
        </w:rPr>
        <w:t>characters</w:t>
      </w:r>
      <w:r>
        <w:rPr>
          <w:color w:val="231F20"/>
          <w:spacing w:val="25"/>
          <w:sz w:val="24"/>
        </w:rPr>
        <w:t xml:space="preserve"> </w:t>
      </w:r>
      <w:proofErr w:type="gramStart"/>
      <w:r>
        <w:rPr>
          <w:color w:val="231F20"/>
          <w:sz w:val="24"/>
        </w:rPr>
        <w:t>who</w:t>
      </w:r>
      <w:proofErr w:type="gramEnd"/>
      <w:r>
        <w:rPr>
          <w:color w:val="231F20"/>
          <w:spacing w:val="25"/>
          <w:sz w:val="24"/>
        </w:rPr>
        <w:t xml:space="preserve"> </w:t>
      </w:r>
      <w:r>
        <w:rPr>
          <w:color w:val="231F20"/>
          <w:sz w:val="24"/>
        </w:rPr>
        <w:t>lied</w:t>
      </w:r>
      <w:r>
        <w:rPr>
          <w:color w:val="231F20"/>
          <w:spacing w:val="25"/>
          <w:sz w:val="24"/>
        </w:rPr>
        <w:t xml:space="preserve"> </w:t>
      </w:r>
      <w:r>
        <w:rPr>
          <w:color w:val="231F20"/>
          <w:sz w:val="24"/>
        </w:rPr>
        <w:t>and</w:t>
      </w:r>
      <w:r>
        <w:rPr>
          <w:color w:val="231F20"/>
          <w:spacing w:val="25"/>
          <w:sz w:val="24"/>
        </w:rPr>
        <w:t xml:space="preserve"> </w:t>
      </w:r>
      <w:r>
        <w:rPr>
          <w:color w:val="231F20"/>
          <w:sz w:val="24"/>
        </w:rPr>
        <w:t>the</w:t>
      </w:r>
      <w:r>
        <w:rPr>
          <w:color w:val="231F20"/>
          <w:spacing w:val="25"/>
          <w:sz w:val="24"/>
        </w:rPr>
        <w:t xml:space="preserve"> </w:t>
      </w:r>
      <w:r>
        <w:rPr>
          <w:color w:val="231F20"/>
          <w:sz w:val="24"/>
        </w:rPr>
        <w:t>consequences</w:t>
      </w:r>
      <w:r>
        <w:rPr>
          <w:color w:val="231F20"/>
          <w:spacing w:val="25"/>
          <w:sz w:val="24"/>
        </w:rPr>
        <w:t xml:space="preserve"> </w:t>
      </w:r>
      <w:r>
        <w:rPr>
          <w:color w:val="231F20"/>
          <w:sz w:val="24"/>
        </w:rPr>
        <w:t>of</w:t>
      </w:r>
      <w:r>
        <w:rPr>
          <w:color w:val="231F20"/>
          <w:spacing w:val="25"/>
          <w:sz w:val="24"/>
        </w:rPr>
        <w:t xml:space="preserve"> </w:t>
      </w:r>
      <w:r>
        <w:rPr>
          <w:color w:val="231F20"/>
          <w:sz w:val="24"/>
        </w:rPr>
        <w:t>their</w:t>
      </w:r>
      <w:r>
        <w:rPr>
          <w:color w:val="231F20"/>
          <w:spacing w:val="25"/>
          <w:sz w:val="24"/>
        </w:rPr>
        <w:t xml:space="preserve"> </w:t>
      </w:r>
      <w:proofErr w:type="spellStart"/>
      <w:r>
        <w:rPr>
          <w:color w:val="231F20"/>
          <w:sz w:val="24"/>
        </w:rPr>
        <w:t>lies</w:t>
      </w:r>
      <w:proofErr w:type="spellEnd"/>
      <w:r>
        <w:rPr>
          <w:color w:val="231F20"/>
          <w:sz w:val="24"/>
        </w:rPr>
        <w:t>.</w:t>
      </w:r>
    </w:p>
    <w:p w:rsidR="008105C9" w:rsidRDefault="008105C9" w:rsidP="008105C9">
      <w:pPr>
        <w:pStyle w:val="BodyText"/>
        <w:spacing w:before="11"/>
        <w:ind w:left="1360"/>
      </w:pPr>
      <w:r>
        <w:rPr>
          <w:color w:val="231F20"/>
        </w:rPr>
        <w:t>Examples:</w:t>
      </w:r>
    </w:p>
    <w:p w:rsidR="008105C9" w:rsidRDefault="008105C9" w:rsidP="008105C9">
      <w:pPr>
        <w:pStyle w:val="ListParagraph"/>
        <w:numPr>
          <w:ilvl w:val="1"/>
          <w:numId w:val="12"/>
        </w:numPr>
        <w:tabs>
          <w:tab w:val="left" w:pos="2079"/>
          <w:tab w:val="left" w:pos="2080"/>
        </w:tabs>
        <w:spacing w:before="3" w:line="278" w:lineRule="exact"/>
        <w:rPr>
          <w:sz w:val="24"/>
        </w:rPr>
      </w:pPr>
      <w:r>
        <w:rPr>
          <w:color w:val="231F20"/>
          <w:sz w:val="24"/>
        </w:rPr>
        <w:t>Jewish leaders told Roman guards to lie about Jesus’ body “disappearing”</w:t>
      </w:r>
      <w:r>
        <w:rPr>
          <w:color w:val="231F20"/>
          <w:spacing w:val="-35"/>
          <w:sz w:val="24"/>
        </w:rPr>
        <w:t xml:space="preserve"> </w:t>
      </w:r>
      <w:r>
        <w:rPr>
          <w:color w:val="231F20"/>
          <w:sz w:val="24"/>
        </w:rPr>
        <w:t>(Matthew</w:t>
      </w:r>
    </w:p>
    <w:p w:rsidR="008105C9" w:rsidRDefault="008105C9" w:rsidP="008105C9">
      <w:pPr>
        <w:pStyle w:val="BodyText"/>
        <w:spacing w:before="10" w:line="273" w:lineRule="exact"/>
        <w:ind w:left="2080"/>
      </w:pPr>
      <w:r>
        <w:rPr>
          <w:color w:val="231F20"/>
        </w:rPr>
        <w:t>28:11-15). Many Jews believed that lie for a long time.</w:t>
      </w:r>
    </w:p>
    <w:p w:rsidR="008105C9" w:rsidRDefault="008105C9" w:rsidP="008105C9">
      <w:pPr>
        <w:pStyle w:val="ListParagraph"/>
        <w:numPr>
          <w:ilvl w:val="1"/>
          <w:numId w:val="12"/>
        </w:numPr>
        <w:tabs>
          <w:tab w:val="left" w:pos="2079"/>
          <w:tab w:val="left" w:pos="2080"/>
        </w:tabs>
        <w:spacing w:line="249" w:lineRule="auto"/>
        <w:ind w:right="326"/>
        <w:rPr>
          <w:sz w:val="24"/>
        </w:rPr>
      </w:pPr>
      <w:r>
        <w:rPr>
          <w:color w:val="231F20"/>
          <w:sz w:val="24"/>
        </w:rPr>
        <w:t>Peter lied three times about knowing Jesus (Matthew 26:69-75). He was terribly sad about his lies and would never forget them. (1 Peter</w:t>
      </w:r>
      <w:r>
        <w:rPr>
          <w:color w:val="231F20"/>
          <w:spacing w:val="-17"/>
          <w:sz w:val="24"/>
        </w:rPr>
        <w:t xml:space="preserve"> </w:t>
      </w:r>
      <w:r>
        <w:rPr>
          <w:color w:val="231F20"/>
          <w:sz w:val="24"/>
        </w:rPr>
        <w:t>2:1).</w:t>
      </w:r>
    </w:p>
    <w:p w:rsidR="008105C9" w:rsidRDefault="008105C9" w:rsidP="008105C9">
      <w:pPr>
        <w:pStyle w:val="ListParagraph"/>
        <w:numPr>
          <w:ilvl w:val="1"/>
          <w:numId w:val="12"/>
        </w:numPr>
        <w:tabs>
          <w:tab w:val="left" w:pos="2079"/>
          <w:tab w:val="left" w:pos="2080"/>
        </w:tabs>
        <w:spacing w:before="3" w:line="278" w:lineRule="exact"/>
        <w:rPr>
          <w:sz w:val="24"/>
        </w:rPr>
      </w:pPr>
      <w:r>
        <w:rPr>
          <w:color w:val="231F20"/>
          <w:sz w:val="24"/>
        </w:rPr>
        <w:t>Jacob lied to his father Isaac, saying he was Esau (Genesis 27). The descendants</w:t>
      </w:r>
      <w:r>
        <w:rPr>
          <w:color w:val="231F20"/>
          <w:spacing w:val="-20"/>
          <w:sz w:val="24"/>
        </w:rPr>
        <w:t xml:space="preserve"> </w:t>
      </w:r>
      <w:r>
        <w:rPr>
          <w:color w:val="231F20"/>
          <w:sz w:val="24"/>
        </w:rPr>
        <w:t>of</w:t>
      </w:r>
    </w:p>
    <w:p w:rsidR="008105C9" w:rsidRDefault="008105C9" w:rsidP="008105C9">
      <w:pPr>
        <w:pStyle w:val="BodyText"/>
        <w:spacing w:before="11" w:line="273" w:lineRule="exact"/>
        <w:ind w:left="2080"/>
      </w:pPr>
      <w:proofErr w:type="gramStart"/>
      <w:r>
        <w:rPr>
          <w:color w:val="231F20"/>
        </w:rPr>
        <w:t>the</w:t>
      </w:r>
      <w:proofErr w:type="gramEnd"/>
      <w:r>
        <w:rPr>
          <w:color w:val="231F20"/>
        </w:rPr>
        <w:t xml:space="preserve"> two brothers were at war for centuries.</w:t>
      </w:r>
    </w:p>
    <w:p w:rsidR="008105C9" w:rsidRDefault="008105C9" w:rsidP="008105C9">
      <w:pPr>
        <w:pStyle w:val="ListParagraph"/>
        <w:numPr>
          <w:ilvl w:val="1"/>
          <w:numId w:val="12"/>
        </w:numPr>
        <w:tabs>
          <w:tab w:val="left" w:pos="2079"/>
          <w:tab w:val="left" w:pos="2080"/>
        </w:tabs>
        <w:spacing w:line="249" w:lineRule="auto"/>
        <w:ind w:right="399"/>
        <w:rPr>
          <w:sz w:val="24"/>
        </w:rPr>
      </w:pPr>
      <w:r>
        <w:rPr>
          <w:color w:val="231F20"/>
          <w:sz w:val="24"/>
        </w:rPr>
        <w:t>Laban lied to Jacob, giving him Leah as wife instead of Rachel (Genesis 29). Jacob had to work for Laban 14 years in all to have</w:t>
      </w:r>
      <w:r>
        <w:rPr>
          <w:color w:val="231F20"/>
          <w:spacing w:val="-8"/>
          <w:sz w:val="24"/>
        </w:rPr>
        <w:t xml:space="preserve"> </w:t>
      </w:r>
      <w:r>
        <w:rPr>
          <w:color w:val="231F20"/>
          <w:sz w:val="24"/>
        </w:rPr>
        <w:t>Rachel.</w:t>
      </w:r>
    </w:p>
    <w:p w:rsidR="008105C9" w:rsidRDefault="008105C9" w:rsidP="008105C9">
      <w:pPr>
        <w:numPr>
          <w:ilvl w:val="0"/>
          <w:numId w:val="15"/>
        </w:numPr>
        <w:tabs>
          <w:tab w:val="left" w:pos="820"/>
        </w:tabs>
        <w:spacing w:before="218" w:line="249" w:lineRule="auto"/>
        <w:ind w:right="116"/>
        <w:jc w:val="both"/>
        <w:rPr>
          <w:sz w:val="24"/>
        </w:rPr>
      </w:pPr>
      <w:r>
        <w:rPr>
          <w:color w:val="231F20"/>
          <w:spacing w:val="-3"/>
          <w:sz w:val="24"/>
        </w:rPr>
        <w:t xml:space="preserve">Jacob’s </w:t>
      </w:r>
      <w:r>
        <w:rPr>
          <w:color w:val="231F20"/>
          <w:sz w:val="24"/>
        </w:rPr>
        <w:t xml:space="preserve">10 sons led him to believe that Joseph was dead, and Jacob mourned for Joseph for many years and never went to rescue him, not knowing he was </w:t>
      </w:r>
      <w:proofErr w:type="gramStart"/>
      <w:r>
        <w:rPr>
          <w:color w:val="231F20"/>
          <w:sz w:val="24"/>
        </w:rPr>
        <w:t>alive</w:t>
      </w:r>
      <w:proofErr w:type="gramEnd"/>
      <w:r>
        <w:rPr>
          <w:color w:val="231F20"/>
          <w:sz w:val="24"/>
        </w:rPr>
        <w:t xml:space="preserve"> (Genesis 37). This can lead into a discussion that even when we don’t actually </w:t>
      </w:r>
      <w:r>
        <w:rPr>
          <w:b/>
          <w:color w:val="231F20"/>
          <w:sz w:val="24"/>
        </w:rPr>
        <w:t xml:space="preserve">tell </w:t>
      </w:r>
      <w:r>
        <w:rPr>
          <w:color w:val="231F20"/>
          <w:sz w:val="24"/>
        </w:rPr>
        <w:t>a lie, if we let someone believe what is untrue, it can be just as bad as lying (e.g., Abraham and Abimelech; Genesis</w:t>
      </w:r>
      <w:r>
        <w:rPr>
          <w:color w:val="231F20"/>
          <w:spacing w:val="-28"/>
          <w:sz w:val="24"/>
        </w:rPr>
        <w:t xml:space="preserve"> </w:t>
      </w:r>
      <w:r>
        <w:rPr>
          <w:color w:val="231F20"/>
          <w:sz w:val="24"/>
        </w:rPr>
        <w:t>20).</w:t>
      </w:r>
    </w:p>
    <w:p w:rsidR="003B7886" w:rsidRPr="003B7886" w:rsidRDefault="003B7886" w:rsidP="008105C9">
      <w:pPr>
        <w:pStyle w:val="ListParagraph"/>
        <w:spacing w:before="240"/>
        <w:ind w:left="820" w:firstLine="0"/>
        <w:rPr>
          <w:rFonts w:ascii="Bookman Old Style"/>
          <w:color w:val="FF9900"/>
          <w:sz w:val="28"/>
        </w:rPr>
      </w:pPr>
    </w:p>
    <w:p w:rsidR="0003732D" w:rsidRPr="003B7886" w:rsidRDefault="0003732D" w:rsidP="003B7886">
      <w:pPr>
        <w:spacing w:before="240"/>
        <w:jc w:val="both"/>
        <w:rPr>
          <w:rFonts w:ascii="Bookman Old Style"/>
          <w:color w:val="FF9900"/>
          <w:sz w:val="28"/>
        </w:rPr>
      </w:pPr>
      <w:r w:rsidRPr="003B7886">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03732D" w:rsidRPr="00775DFE" w:rsidRDefault="0003732D" w:rsidP="0079263C">
      <w:pPr>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357D2A" w:rsidRPr="00357D2A" w:rsidRDefault="00357D2A" w:rsidP="00357D2A">
      <w:pPr>
        <w:spacing w:line="249" w:lineRule="auto"/>
        <w:ind w:left="3126" w:right="3263"/>
        <w:jc w:val="center"/>
        <w:rPr>
          <w:sz w:val="24"/>
          <w:szCs w:val="24"/>
        </w:rPr>
      </w:pPr>
    </w:p>
    <w:p w:rsidR="00357D2A" w:rsidRPr="00357D2A" w:rsidRDefault="00357D2A" w:rsidP="00357D2A">
      <w:pPr>
        <w:spacing w:before="11"/>
        <w:ind w:left="2120"/>
        <w:rPr>
          <w:sz w:val="24"/>
          <w:szCs w:val="24"/>
        </w:rPr>
      </w:pP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8105C9" w:rsidRDefault="008105C9" w:rsidP="00E13C00">
      <w:pPr>
        <w:pStyle w:val="ListParagraph"/>
        <w:numPr>
          <w:ilvl w:val="0"/>
          <w:numId w:val="18"/>
        </w:numPr>
        <w:tabs>
          <w:tab w:val="left" w:pos="1260"/>
        </w:tabs>
        <w:spacing w:before="11" w:line="249" w:lineRule="auto"/>
        <w:ind w:left="1260"/>
        <w:jc w:val="both"/>
        <w:rPr>
          <w:color w:val="231F20"/>
          <w:sz w:val="24"/>
          <w:szCs w:val="24"/>
        </w:rPr>
      </w:pPr>
      <w:r w:rsidRPr="00E13C00">
        <w:rPr>
          <w:color w:val="231F20"/>
          <w:sz w:val="24"/>
          <w:szCs w:val="24"/>
          <w:u w:val="single"/>
        </w:rPr>
        <w:t>Explain how we are transparent to God. He knows everything,</w:t>
      </w:r>
      <w:r w:rsidRPr="0079263C">
        <w:rPr>
          <w:color w:val="231F20"/>
          <w:sz w:val="24"/>
        </w:rPr>
        <w:t xml:space="preserve"> including what we</w:t>
      </w:r>
      <w:r w:rsidRPr="0079263C">
        <w:rPr>
          <w:color w:val="231F20"/>
          <w:spacing w:val="-17"/>
          <w:sz w:val="24"/>
        </w:rPr>
        <w:t xml:space="preserve"> </w:t>
      </w:r>
      <w:r w:rsidRPr="0079263C">
        <w:rPr>
          <w:color w:val="231F20"/>
          <w:sz w:val="24"/>
        </w:rPr>
        <w:t>are</w:t>
      </w:r>
      <w:r>
        <w:rPr>
          <w:color w:val="231F20"/>
          <w:sz w:val="24"/>
        </w:rPr>
        <w:t xml:space="preserve"> </w:t>
      </w:r>
      <w:r w:rsidRPr="0079263C">
        <w:rPr>
          <w:color w:val="231F20"/>
          <w:sz w:val="24"/>
          <w:szCs w:val="24"/>
        </w:rPr>
        <w:t>thinking. Pass out 3x5 white cards. Have each child write his name and draw a heart with a white crayon. Mix up the cards. Discuss how we can’t see which card is which, but God can. Take a marker and color over each of the cards. Each name will show up. Explain that God can see what we can’t.</w:t>
      </w:r>
    </w:p>
    <w:p w:rsidR="008105C9" w:rsidRPr="0079769C" w:rsidRDefault="0079769C" w:rsidP="0079769C">
      <w:pPr>
        <w:pStyle w:val="ListParagraph"/>
        <w:numPr>
          <w:ilvl w:val="0"/>
          <w:numId w:val="18"/>
        </w:numPr>
        <w:tabs>
          <w:tab w:val="left" w:pos="1260"/>
        </w:tabs>
        <w:spacing w:before="11" w:line="249" w:lineRule="auto"/>
        <w:ind w:left="1260"/>
        <w:jc w:val="both"/>
        <w:rPr>
          <w:sz w:val="24"/>
          <w:szCs w:val="24"/>
        </w:rPr>
      </w:pPr>
      <w:r w:rsidRPr="0079769C">
        <w:rPr>
          <w:bCs/>
          <w:color w:val="231F20"/>
          <w:sz w:val="24"/>
          <w:szCs w:val="24"/>
          <w:u w:val="single"/>
        </w:rPr>
        <w:t>Salty ice cream:</w:t>
      </w:r>
      <w:r w:rsidRPr="0079769C">
        <w:rPr>
          <w:color w:val="231F20"/>
          <w:sz w:val="24"/>
          <w:szCs w:val="24"/>
        </w:rPr>
        <w:t xml:space="preserve"> You need a tray of goodies for this object lesson. Include ice cream, a bowl, scoop, chocolate syrup, sprinkles, salt and a spoon. Scoop out some ice cream in a bowl and talk about how delicious it is. Ask kids what their favorite toppings are. Ask them if salt would be a good topping. Accidentally, (on purpose) sprinkle salt on the ice cream, lots of salt. Try to convince kids they can cover the salt with chocolate syrup and sprinkles. Ask the kids if they think the toppings will cover the salty flavor; you could let them taste it using plastic spoons. </w:t>
      </w:r>
      <w:r>
        <w:rPr>
          <w:color w:val="231F20"/>
          <w:sz w:val="24"/>
          <w:szCs w:val="24"/>
        </w:rPr>
        <w:t xml:space="preserve">Discuss how covering something up with a lie doesn’t really make things better. Note: many students dress up for Sunday </w:t>
      </w:r>
      <w:proofErr w:type="gramStart"/>
      <w:r>
        <w:rPr>
          <w:color w:val="231F20"/>
          <w:sz w:val="24"/>
          <w:szCs w:val="24"/>
        </w:rPr>
        <w:t>School</w:t>
      </w:r>
      <w:proofErr w:type="gramEnd"/>
      <w:r>
        <w:rPr>
          <w:color w:val="231F20"/>
          <w:sz w:val="24"/>
          <w:szCs w:val="24"/>
        </w:rPr>
        <w:t xml:space="preserve">. Be aware of using things that are too messy. Be prepared with baby wipes, paper towels, Clorox wipes, etc. </w:t>
      </w:r>
    </w:p>
    <w:p w:rsidR="005C7CEB" w:rsidRDefault="005C7CEB" w:rsidP="00775DFE">
      <w:pPr>
        <w:pStyle w:val="Heading3"/>
        <w:spacing w:before="342"/>
        <w:ind w:left="0"/>
        <w:jc w:val="center"/>
        <w:rPr>
          <w:color w:val="231F20"/>
        </w:rPr>
      </w:pPr>
      <w:r>
        <w:rPr>
          <w:color w:val="231F20"/>
        </w:rPr>
        <w:t>WEDNESDAY NIGHT</w:t>
      </w:r>
    </w:p>
    <w:p w:rsidR="008105C9" w:rsidRDefault="008105C9" w:rsidP="008105C9">
      <w:pPr>
        <w:pStyle w:val="Heading3"/>
        <w:spacing w:before="342"/>
        <w:ind w:left="0"/>
        <w:rPr>
          <w:color w:val="231F20"/>
          <w:sz w:val="32"/>
          <w:szCs w:val="32"/>
        </w:rPr>
      </w:pPr>
      <w:r w:rsidRPr="008105C9">
        <w:rPr>
          <w:color w:val="231F20"/>
          <w:sz w:val="32"/>
          <w:szCs w:val="32"/>
          <w:u w:val="single"/>
        </w:rPr>
        <w:t>Note:</w:t>
      </w:r>
      <w:r w:rsidRPr="008105C9">
        <w:rPr>
          <w:color w:val="231F20"/>
          <w:sz w:val="32"/>
          <w:szCs w:val="32"/>
        </w:rPr>
        <w:t xml:space="preserve"> The Wed. Lesson will introduce new content not covered on Sunday</w:t>
      </w:r>
    </w:p>
    <w:p w:rsidR="008105C9" w:rsidRDefault="008105C9" w:rsidP="008105C9">
      <w:pPr>
        <w:spacing w:before="240"/>
        <w:jc w:val="both"/>
        <w:rPr>
          <w:rFonts w:ascii="Bookman Old Style"/>
          <w:sz w:val="28"/>
        </w:rPr>
      </w:pPr>
      <w:r>
        <w:rPr>
          <w:rFonts w:ascii="Bookman Old Style"/>
          <w:color w:val="FF9900"/>
          <w:sz w:val="28"/>
        </w:rPr>
        <w:t>PERSONAL APPLICATION:</w:t>
      </w:r>
    </w:p>
    <w:p w:rsidR="008105C9" w:rsidRPr="00357D2A" w:rsidRDefault="008105C9" w:rsidP="008105C9">
      <w:pPr>
        <w:pStyle w:val="BodyText"/>
        <w:spacing w:before="132" w:line="249" w:lineRule="auto"/>
        <w:ind w:left="460"/>
        <w:jc w:val="both"/>
      </w:pPr>
      <w:r>
        <w:rPr>
          <w:color w:val="231F20"/>
        </w:rPr>
        <w:t xml:space="preserve">People may make fun of me or dislike me because I go to church, won’t use bad language, etc., but I will do what God wants me to do anyway. </w:t>
      </w:r>
    </w:p>
    <w:tbl>
      <w:tblPr>
        <w:tblStyle w:val="TableGrid"/>
        <w:tblW w:w="0" w:type="auto"/>
        <w:tblLook w:val="04A0" w:firstRow="1" w:lastRow="0" w:firstColumn="1" w:lastColumn="0" w:noHBand="0" w:noVBand="1"/>
      </w:tblPr>
      <w:tblGrid>
        <w:gridCol w:w="10296"/>
      </w:tblGrid>
      <w:tr w:rsidR="008105C9" w:rsidRPr="008F68F9" w:rsidTr="00262CEE">
        <w:tc>
          <w:tcPr>
            <w:tcW w:w="10296" w:type="dxa"/>
            <w:shd w:val="clear" w:color="auto" w:fill="4F81BD" w:themeFill="accent1"/>
          </w:tcPr>
          <w:p w:rsidR="008105C9" w:rsidRPr="008F68F9" w:rsidRDefault="008105C9" w:rsidP="00262CEE">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8105C9" w:rsidRDefault="008105C9" w:rsidP="008105C9">
      <w:pPr>
        <w:spacing w:before="240"/>
        <w:jc w:val="both"/>
        <w:rPr>
          <w:rFonts w:ascii="Bookman Old Style"/>
          <w:color w:val="FF9900"/>
          <w:sz w:val="28"/>
        </w:rPr>
      </w:pPr>
      <w:r>
        <w:rPr>
          <w:rFonts w:ascii="Bookman Old Style"/>
          <w:color w:val="FF9900"/>
          <w:sz w:val="28"/>
        </w:rPr>
        <w:t xml:space="preserve">INTRODUCTION: </w:t>
      </w:r>
    </w:p>
    <w:p w:rsidR="008105C9" w:rsidRPr="008105C9" w:rsidRDefault="008105C9" w:rsidP="008105C9">
      <w:pPr>
        <w:pStyle w:val="BodyText"/>
        <w:spacing w:before="132" w:line="249" w:lineRule="auto"/>
        <w:ind w:left="460"/>
        <w:jc w:val="both"/>
        <w:rPr>
          <w:color w:val="231F20"/>
        </w:rPr>
      </w:pPr>
      <w:r>
        <w:rPr>
          <w:color w:val="231F20"/>
        </w:rPr>
        <w:t xml:space="preserve">Review highlights from Sunday’s lesson (Ananias and </w:t>
      </w:r>
      <w:proofErr w:type="spellStart"/>
      <w:r>
        <w:rPr>
          <w:color w:val="231F20"/>
        </w:rPr>
        <w:t>Sapphira</w:t>
      </w:r>
      <w:proofErr w:type="spellEnd"/>
      <w:r>
        <w:rPr>
          <w:color w:val="231F20"/>
        </w:rPr>
        <w:t>)</w:t>
      </w:r>
    </w:p>
    <w:p w:rsidR="008105C9" w:rsidRPr="008105C9" w:rsidRDefault="008105C9" w:rsidP="008105C9">
      <w:pPr>
        <w:pStyle w:val="BodyText"/>
        <w:spacing w:before="132" w:line="249" w:lineRule="auto"/>
        <w:ind w:left="460"/>
        <w:jc w:val="both"/>
        <w:rPr>
          <w:color w:val="231F20"/>
        </w:rPr>
      </w:pPr>
      <w:r w:rsidRPr="008105C9">
        <w:rPr>
          <w:color w:val="231F20"/>
        </w:rPr>
        <w:t xml:space="preserve">What </w:t>
      </w:r>
      <w:r>
        <w:rPr>
          <w:color w:val="231F20"/>
        </w:rPr>
        <w:t xml:space="preserve">do you </w:t>
      </w:r>
      <w:r w:rsidRPr="008105C9">
        <w:rPr>
          <w:color w:val="231F20"/>
        </w:rPr>
        <w:t xml:space="preserve">think </w:t>
      </w:r>
      <w:r>
        <w:rPr>
          <w:color w:val="231F20"/>
        </w:rPr>
        <w:t xml:space="preserve">you </w:t>
      </w:r>
      <w:r w:rsidRPr="008105C9">
        <w:rPr>
          <w:color w:val="231F20"/>
        </w:rPr>
        <w:t xml:space="preserve">would </w:t>
      </w:r>
      <w:r>
        <w:rPr>
          <w:color w:val="231F20"/>
        </w:rPr>
        <w:t xml:space="preserve">do if </w:t>
      </w:r>
      <w:r w:rsidRPr="008105C9">
        <w:rPr>
          <w:color w:val="231F20"/>
        </w:rPr>
        <w:t xml:space="preserve">someone called </w:t>
      </w:r>
      <w:r>
        <w:rPr>
          <w:color w:val="231F20"/>
        </w:rPr>
        <w:t xml:space="preserve">you </w:t>
      </w:r>
      <w:r w:rsidRPr="008105C9">
        <w:rPr>
          <w:color w:val="231F20"/>
        </w:rPr>
        <w:t xml:space="preserve">names </w:t>
      </w:r>
      <w:r>
        <w:rPr>
          <w:color w:val="231F20"/>
        </w:rPr>
        <w:t xml:space="preserve">or </w:t>
      </w:r>
      <w:r w:rsidRPr="008105C9">
        <w:rPr>
          <w:color w:val="231F20"/>
        </w:rPr>
        <w:t xml:space="preserve">made </w:t>
      </w:r>
      <w:r>
        <w:rPr>
          <w:color w:val="231F20"/>
        </w:rPr>
        <w:t xml:space="preserve">fun of you </w:t>
      </w:r>
      <w:r w:rsidRPr="008105C9">
        <w:rPr>
          <w:color w:val="231F20"/>
        </w:rPr>
        <w:t xml:space="preserve">because you believe </w:t>
      </w:r>
      <w:r>
        <w:rPr>
          <w:color w:val="231F20"/>
        </w:rPr>
        <w:t xml:space="preserve">in </w:t>
      </w:r>
      <w:r w:rsidRPr="008105C9">
        <w:rPr>
          <w:color w:val="231F20"/>
        </w:rPr>
        <w:t xml:space="preserve">Jesus? That would make </w:t>
      </w:r>
      <w:r>
        <w:rPr>
          <w:color w:val="231F20"/>
        </w:rPr>
        <w:t xml:space="preserve">you </w:t>
      </w:r>
      <w:r w:rsidRPr="008105C9">
        <w:rPr>
          <w:color w:val="231F20"/>
        </w:rPr>
        <w:t xml:space="preserve">sad, wouldn’t </w:t>
      </w:r>
      <w:r>
        <w:rPr>
          <w:color w:val="231F20"/>
        </w:rPr>
        <w:t xml:space="preserve">it? In the </w:t>
      </w:r>
      <w:r w:rsidRPr="008105C9">
        <w:rPr>
          <w:color w:val="231F20"/>
        </w:rPr>
        <w:t xml:space="preserve">book </w:t>
      </w:r>
      <w:r>
        <w:rPr>
          <w:color w:val="231F20"/>
        </w:rPr>
        <w:t xml:space="preserve">of </w:t>
      </w:r>
      <w:r w:rsidRPr="008105C9">
        <w:rPr>
          <w:color w:val="231F20"/>
        </w:rPr>
        <w:t xml:space="preserve">Acts, Peter </w:t>
      </w:r>
      <w:r>
        <w:rPr>
          <w:color w:val="231F20"/>
        </w:rPr>
        <w:t xml:space="preserve">and </w:t>
      </w:r>
      <w:r w:rsidRPr="008105C9">
        <w:rPr>
          <w:color w:val="231F20"/>
        </w:rPr>
        <w:t xml:space="preserve">John and </w:t>
      </w:r>
      <w:r>
        <w:rPr>
          <w:color w:val="231F20"/>
        </w:rPr>
        <w:t xml:space="preserve">the </w:t>
      </w:r>
      <w:r w:rsidRPr="008105C9">
        <w:rPr>
          <w:color w:val="231F20"/>
        </w:rPr>
        <w:t xml:space="preserve">other apostles were even </w:t>
      </w:r>
      <w:r>
        <w:rPr>
          <w:color w:val="231F20"/>
        </w:rPr>
        <w:t xml:space="preserve">put in </w:t>
      </w:r>
      <w:r w:rsidRPr="008105C9">
        <w:rPr>
          <w:color w:val="231F20"/>
        </w:rPr>
        <w:t xml:space="preserve">jail </w:t>
      </w:r>
      <w:r>
        <w:rPr>
          <w:color w:val="231F20"/>
        </w:rPr>
        <w:t xml:space="preserve">and </w:t>
      </w:r>
      <w:r w:rsidRPr="008105C9">
        <w:rPr>
          <w:color w:val="231F20"/>
        </w:rPr>
        <w:t xml:space="preserve">mistreated because they wouldn’t stop teaching about Jesus. </w:t>
      </w:r>
      <w:r>
        <w:rPr>
          <w:color w:val="231F20"/>
        </w:rPr>
        <w:t xml:space="preserve">But </w:t>
      </w:r>
      <w:r w:rsidRPr="008105C9">
        <w:rPr>
          <w:color w:val="231F20"/>
        </w:rPr>
        <w:t xml:space="preserve">that didn’t stop them! Let’s </w:t>
      </w:r>
      <w:r>
        <w:rPr>
          <w:color w:val="231F20"/>
        </w:rPr>
        <w:t xml:space="preserve">see </w:t>
      </w:r>
      <w:r w:rsidRPr="008105C9">
        <w:rPr>
          <w:color w:val="231F20"/>
        </w:rPr>
        <w:t xml:space="preserve">what happened </w:t>
      </w:r>
      <w:r>
        <w:rPr>
          <w:color w:val="231F20"/>
        </w:rPr>
        <w:t xml:space="preserve">to </w:t>
      </w:r>
      <w:r w:rsidRPr="008105C9">
        <w:rPr>
          <w:color w:val="231F20"/>
        </w:rPr>
        <w:t xml:space="preserve">Peter </w:t>
      </w:r>
      <w:r>
        <w:rPr>
          <w:color w:val="231F20"/>
        </w:rPr>
        <w:t xml:space="preserve">and </w:t>
      </w:r>
      <w:r w:rsidRPr="008105C9">
        <w:rPr>
          <w:color w:val="231F20"/>
        </w:rPr>
        <w:t xml:space="preserve">John </w:t>
      </w:r>
      <w:r>
        <w:rPr>
          <w:color w:val="231F20"/>
        </w:rPr>
        <w:t xml:space="preserve">in </w:t>
      </w:r>
      <w:r w:rsidRPr="008105C9">
        <w:rPr>
          <w:color w:val="231F20"/>
        </w:rPr>
        <w:t>Acts chapter 5.</w:t>
      </w:r>
    </w:p>
    <w:p w:rsidR="00785FF2"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785FF2" w:rsidRPr="00785FF2" w:rsidRDefault="00785FF2" w:rsidP="00785FF2">
      <w:pPr>
        <w:numPr>
          <w:ilvl w:val="0"/>
          <w:numId w:val="21"/>
        </w:numPr>
        <w:tabs>
          <w:tab w:val="left" w:pos="810"/>
        </w:tabs>
        <w:spacing w:before="118" w:line="249" w:lineRule="auto"/>
        <w:ind w:left="810" w:right="117"/>
        <w:jc w:val="both"/>
        <w:rPr>
          <w:sz w:val="24"/>
        </w:rPr>
      </w:pPr>
      <w:r w:rsidRPr="00785FF2">
        <w:rPr>
          <w:color w:val="231F20"/>
          <w:sz w:val="24"/>
        </w:rPr>
        <w:t>Review:</w:t>
      </w:r>
      <w:r w:rsidRPr="00785FF2">
        <w:rPr>
          <w:color w:val="231F20"/>
          <w:spacing w:val="-8"/>
          <w:sz w:val="24"/>
        </w:rPr>
        <w:t xml:space="preserve"> </w:t>
      </w:r>
      <w:r w:rsidRPr="00785FF2">
        <w:rPr>
          <w:color w:val="231F20"/>
          <w:sz w:val="24"/>
        </w:rPr>
        <w:t>“A”</w:t>
      </w:r>
      <w:r w:rsidRPr="00785FF2">
        <w:rPr>
          <w:color w:val="231F20"/>
          <w:spacing w:val="-8"/>
          <w:sz w:val="24"/>
        </w:rPr>
        <w:t xml:space="preserve"> </w:t>
      </w:r>
      <w:r w:rsidRPr="00785FF2">
        <w:rPr>
          <w:color w:val="231F20"/>
          <w:sz w:val="24"/>
        </w:rPr>
        <w:t>is</w:t>
      </w:r>
      <w:r w:rsidRPr="00785FF2">
        <w:rPr>
          <w:color w:val="231F20"/>
          <w:spacing w:val="-8"/>
          <w:sz w:val="24"/>
        </w:rPr>
        <w:t xml:space="preserve"> </w:t>
      </w:r>
      <w:r w:rsidRPr="00785FF2">
        <w:rPr>
          <w:color w:val="231F20"/>
          <w:sz w:val="24"/>
        </w:rPr>
        <w:t>for</w:t>
      </w:r>
      <w:r w:rsidRPr="00785FF2">
        <w:rPr>
          <w:color w:val="231F20"/>
          <w:spacing w:val="-8"/>
          <w:sz w:val="24"/>
        </w:rPr>
        <w:t xml:space="preserve"> </w:t>
      </w:r>
      <w:r w:rsidRPr="00785FF2">
        <w:rPr>
          <w:b/>
          <w:color w:val="231F20"/>
          <w:sz w:val="24"/>
        </w:rPr>
        <w:t>ascension</w:t>
      </w:r>
      <w:r w:rsidRPr="00785FF2">
        <w:rPr>
          <w:b/>
          <w:color w:val="231F20"/>
          <w:spacing w:val="-8"/>
          <w:sz w:val="24"/>
        </w:rPr>
        <w:t xml:space="preserve"> </w:t>
      </w:r>
      <w:r w:rsidRPr="00785FF2">
        <w:rPr>
          <w:color w:val="231F20"/>
          <w:sz w:val="24"/>
        </w:rPr>
        <w:t>of</w:t>
      </w:r>
      <w:r w:rsidRPr="00785FF2">
        <w:rPr>
          <w:color w:val="231F20"/>
          <w:spacing w:val="-8"/>
          <w:sz w:val="24"/>
        </w:rPr>
        <w:t xml:space="preserve"> </w:t>
      </w:r>
      <w:r w:rsidRPr="00785FF2">
        <w:rPr>
          <w:color w:val="231F20"/>
          <w:sz w:val="24"/>
        </w:rPr>
        <w:t>Jesus</w:t>
      </w:r>
      <w:r w:rsidRPr="00785FF2">
        <w:rPr>
          <w:color w:val="231F20"/>
          <w:spacing w:val="-8"/>
          <w:sz w:val="24"/>
        </w:rPr>
        <w:t xml:space="preserve"> </w:t>
      </w:r>
      <w:r w:rsidRPr="00785FF2">
        <w:rPr>
          <w:color w:val="231F20"/>
          <w:sz w:val="24"/>
        </w:rPr>
        <w:t>and</w:t>
      </w:r>
      <w:r w:rsidRPr="00785FF2">
        <w:rPr>
          <w:color w:val="231F20"/>
          <w:spacing w:val="-8"/>
          <w:sz w:val="24"/>
        </w:rPr>
        <w:t xml:space="preserve"> </w:t>
      </w:r>
      <w:r w:rsidRPr="00785FF2">
        <w:rPr>
          <w:color w:val="231F20"/>
          <w:sz w:val="24"/>
        </w:rPr>
        <w:t>a</w:t>
      </w:r>
      <w:r w:rsidRPr="00785FF2">
        <w:rPr>
          <w:color w:val="231F20"/>
          <w:spacing w:val="-8"/>
          <w:sz w:val="24"/>
        </w:rPr>
        <w:t xml:space="preserve"> </w:t>
      </w:r>
      <w:r w:rsidRPr="00785FF2">
        <w:rPr>
          <w:color w:val="231F20"/>
          <w:sz w:val="24"/>
        </w:rPr>
        <w:t>new</w:t>
      </w:r>
      <w:r w:rsidRPr="00785FF2">
        <w:rPr>
          <w:color w:val="231F20"/>
          <w:spacing w:val="-8"/>
          <w:sz w:val="24"/>
        </w:rPr>
        <w:t xml:space="preserve"> </w:t>
      </w:r>
      <w:r w:rsidRPr="00785FF2">
        <w:rPr>
          <w:b/>
          <w:color w:val="231F20"/>
          <w:sz w:val="24"/>
        </w:rPr>
        <w:t>apostle</w:t>
      </w:r>
      <w:r w:rsidRPr="00785FF2">
        <w:rPr>
          <w:b/>
          <w:color w:val="231F20"/>
          <w:spacing w:val="-8"/>
          <w:sz w:val="24"/>
        </w:rPr>
        <w:t xml:space="preserve"> </w:t>
      </w:r>
      <w:r w:rsidRPr="00785FF2">
        <w:rPr>
          <w:color w:val="231F20"/>
          <w:sz w:val="24"/>
        </w:rPr>
        <w:t>chosen.</w:t>
      </w:r>
      <w:r w:rsidRPr="00785FF2">
        <w:rPr>
          <w:color w:val="231F20"/>
          <w:spacing w:val="-9"/>
          <w:sz w:val="24"/>
        </w:rPr>
        <w:t xml:space="preserve"> </w:t>
      </w:r>
      <w:r w:rsidRPr="00785FF2">
        <w:rPr>
          <w:color w:val="231F20"/>
          <w:sz w:val="24"/>
        </w:rPr>
        <w:t>“B”</w:t>
      </w:r>
      <w:r w:rsidRPr="00785FF2">
        <w:rPr>
          <w:color w:val="231F20"/>
          <w:spacing w:val="-8"/>
          <w:sz w:val="24"/>
        </w:rPr>
        <w:t xml:space="preserve"> </w:t>
      </w:r>
      <w:r w:rsidRPr="00785FF2">
        <w:rPr>
          <w:color w:val="231F20"/>
          <w:sz w:val="24"/>
        </w:rPr>
        <w:t>is</w:t>
      </w:r>
      <w:r w:rsidRPr="00785FF2">
        <w:rPr>
          <w:color w:val="231F20"/>
          <w:spacing w:val="-8"/>
          <w:sz w:val="24"/>
        </w:rPr>
        <w:t xml:space="preserve"> </w:t>
      </w:r>
      <w:r w:rsidRPr="00785FF2">
        <w:rPr>
          <w:color w:val="231F20"/>
          <w:sz w:val="24"/>
        </w:rPr>
        <w:t>for</w:t>
      </w:r>
      <w:r w:rsidRPr="00785FF2">
        <w:rPr>
          <w:color w:val="231F20"/>
          <w:spacing w:val="-8"/>
          <w:sz w:val="24"/>
        </w:rPr>
        <w:t xml:space="preserve"> </w:t>
      </w:r>
      <w:r w:rsidRPr="00785FF2">
        <w:rPr>
          <w:b/>
          <w:color w:val="231F20"/>
          <w:sz w:val="24"/>
        </w:rPr>
        <w:t>beginning</w:t>
      </w:r>
      <w:r w:rsidRPr="00785FF2">
        <w:rPr>
          <w:b/>
          <w:color w:val="231F20"/>
          <w:spacing w:val="-8"/>
          <w:sz w:val="24"/>
        </w:rPr>
        <w:t xml:space="preserve"> </w:t>
      </w:r>
      <w:r w:rsidRPr="00785FF2">
        <w:rPr>
          <w:color w:val="231F20"/>
          <w:sz w:val="24"/>
        </w:rPr>
        <w:t>of</w:t>
      </w:r>
      <w:r w:rsidRPr="00785FF2">
        <w:rPr>
          <w:color w:val="231F20"/>
          <w:spacing w:val="-8"/>
          <w:sz w:val="24"/>
        </w:rPr>
        <w:t xml:space="preserve"> </w:t>
      </w:r>
      <w:r w:rsidRPr="00785FF2">
        <w:rPr>
          <w:color w:val="231F20"/>
          <w:sz w:val="24"/>
        </w:rPr>
        <w:t>the</w:t>
      </w:r>
      <w:r w:rsidRPr="00785FF2">
        <w:rPr>
          <w:color w:val="231F20"/>
          <w:spacing w:val="-8"/>
          <w:sz w:val="24"/>
        </w:rPr>
        <w:t xml:space="preserve"> </w:t>
      </w:r>
      <w:r w:rsidRPr="00785FF2">
        <w:rPr>
          <w:color w:val="231F20"/>
          <w:sz w:val="24"/>
        </w:rPr>
        <w:t xml:space="preserve">church and </w:t>
      </w:r>
      <w:r w:rsidRPr="00785FF2">
        <w:rPr>
          <w:b/>
          <w:color w:val="231F20"/>
          <w:sz w:val="24"/>
        </w:rPr>
        <w:t xml:space="preserve">baptism </w:t>
      </w:r>
      <w:r w:rsidRPr="00785FF2">
        <w:rPr>
          <w:color w:val="231F20"/>
          <w:sz w:val="24"/>
        </w:rPr>
        <w:t xml:space="preserve">of 3,000. “C” is for </w:t>
      </w:r>
      <w:r w:rsidRPr="00785FF2">
        <w:rPr>
          <w:b/>
          <w:color w:val="231F20"/>
          <w:sz w:val="24"/>
        </w:rPr>
        <w:t xml:space="preserve">cripple cured </w:t>
      </w:r>
      <w:r w:rsidRPr="00785FF2">
        <w:rPr>
          <w:color w:val="231F20"/>
          <w:sz w:val="24"/>
        </w:rPr>
        <w:t xml:space="preserve">and </w:t>
      </w:r>
      <w:r w:rsidRPr="00785FF2">
        <w:rPr>
          <w:b/>
          <w:color w:val="231F20"/>
          <w:sz w:val="24"/>
        </w:rPr>
        <w:t xml:space="preserve">crowd </w:t>
      </w:r>
      <w:r w:rsidRPr="00785FF2">
        <w:rPr>
          <w:color w:val="231F20"/>
          <w:sz w:val="24"/>
        </w:rPr>
        <w:t xml:space="preserve">taught about Jesus. “D” is for </w:t>
      </w:r>
      <w:r w:rsidRPr="00785FF2">
        <w:rPr>
          <w:b/>
          <w:color w:val="231F20"/>
          <w:sz w:val="24"/>
        </w:rPr>
        <w:t xml:space="preserve">disciples in jail </w:t>
      </w:r>
      <w:r w:rsidRPr="00785FF2">
        <w:rPr>
          <w:color w:val="231F20"/>
          <w:sz w:val="24"/>
        </w:rPr>
        <w:t xml:space="preserve">and </w:t>
      </w:r>
      <w:r w:rsidRPr="00785FF2">
        <w:rPr>
          <w:b/>
          <w:color w:val="231F20"/>
          <w:sz w:val="24"/>
        </w:rPr>
        <w:t>disciples share</w:t>
      </w:r>
      <w:r w:rsidRPr="00785FF2">
        <w:rPr>
          <w:color w:val="231F20"/>
          <w:sz w:val="24"/>
        </w:rPr>
        <w:t xml:space="preserve">. “E” is for </w:t>
      </w:r>
      <w:r w:rsidRPr="00785FF2">
        <w:rPr>
          <w:b/>
          <w:color w:val="231F20"/>
          <w:sz w:val="24"/>
        </w:rPr>
        <w:t xml:space="preserve">escape </w:t>
      </w:r>
      <w:r w:rsidRPr="00785FF2">
        <w:rPr>
          <w:color w:val="231F20"/>
          <w:sz w:val="24"/>
        </w:rPr>
        <w:t xml:space="preserve">from prison and </w:t>
      </w:r>
      <w:r w:rsidRPr="00785FF2">
        <w:rPr>
          <w:b/>
          <w:color w:val="231F20"/>
          <w:sz w:val="24"/>
        </w:rPr>
        <w:t xml:space="preserve">no escape </w:t>
      </w:r>
      <w:r w:rsidRPr="00785FF2">
        <w:rPr>
          <w:color w:val="231F20"/>
          <w:sz w:val="24"/>
        </w:rPr>
        <w:t>from</w:t>
      </w:r>
      <w:r w:rsidRPr="00785FF2">
        <w:rPr>
          <w:color w:val="231F20"/>
          <w:spacing w:val="-25"/>
          <w:sz w:val="24"/>
        </w:rPr>
        <w:t xml:space="preserve"> </w:t>
      </w:r>
      <w:r w:rsidRPr="00785FF2">
        <w:rPr>
          <w:color w:val="231F20"/>
          <w:sz w:val="24"/>
        </w:rPr>
        <w:t>lying.</w:t>
      </w:r>
    </w:p>
    <w:p w:rsidR="00785FF2" w:rsidRPr="00785FF2" w:rsidRDefault="00785FF2" w:rsidP="00785FF2">
      <w:pPr>
        <w:numPr>
          <w:ilvl w:val="0"/>
          <w:numId w:val="21"/>
        </w:numPr>
        <w:tabs>
          <w:tab w:val="left" w:pos="810"/>
        </w:tabs>
        <w:spacing w:before="118" w:line="249" w:lineRule="auto"/>
        <w:ind w:left="810" w:right="117"/>
        <w:jc w:val="both"/>
        <w:rPr>
          <w:color w:val="231F20"/>
          <w:sz w:val="24"/>
        </w:rPr>
      </w:pPr>
      <w:r w:rsidRPr="00785FF2">
        <w:rPr>
          <w:color w:val="231F20"/>
          <w:sz w:val="24"/>
        </w:rPr>
        <w:t xml:space="preserve">In chapter 4 we learned that Peter and John were put in jail after God healed a crippled man </w:t>
      </w:r>
      <w:r w:rsidRPr="00785FF2">
        <w:rPr>
          <w:color w:val="231F20"/>
          <w:sz w:val="24"/>
        </w:rPr>
        <w:lastRenderedPageBreak/>
        <w:t>through them. They were released from jail the next day, however, and the Jewish leaders told them to stop preaching about Jesus. But Peter and John did not stop preaching and performing miracles. The Christians continued to worship on Solomon’s porch at the Temple, trying to teach Jews who came to worship there. The Jewish leaders became more and more angry that the followers of Jesus would not be quiet. The leaders were also jealous because of the crowds that were listening to the apostles.</w:t>
      </w:r>
    </w:p>
    <w:p w:rsidR="00785FF2" w:rsidRPr="00785FF2" w:rsidRDefault="00785FF2" w:rsidP="00785FF2">
      <w:pPr>
        <w:numPr>
          <w:ilvl w:val="0"/>
          <w:numId w:val="21"/>
        </w:numPr>
        <w:tabs>
          <w:tab w:val="left" w:pos="810"/>
        </w:tabs>
        <w:spacing w:before="118" w:line="249" w:lineRule="auto"/>
        <w:ind w:left="810" w:right="117"/>
        <w:jc w:val="both"/>
        <w:rPr>
          <w:color w:val="231F20"/>
          <w:sz w:val="24"/>
        </w:rPr>
      </w:pPr>
      <w:r w:rsidRPr="00785FF2">
        <w:rPr>
          <w:color w:val="231F20"/>
          <w:sz w:val="24"/>
        </w:rPr>
        <w:t>The high priest ordered that the apostles be arrested and put in jail again. But during the night, an angel of the Lord opened the prison gates and helped them escape. The angel told them to go back to the Temple and continue to tell people about living for Jesus.</w:t>
      </w:r>
    </w:p>
    <w:p w:rsidR="00785FF2" w:rsidRPr="00785FF2" w:rsidRDefault="00785FF2" w:rsidP="00785FF2">
      <w:pPr>
        <w:numPr>
          <w:ilvl w:val="0"/>
          <w:numId w:val="21"/>
        </w:numPr>
        <w:tabs>
          <w:tab w:val="left" w:pos="810"/>
        </w:tabs>
        <w:spacing w:before="118" w:line="249" w:lineRule="auto"/>
        <w:ind w:left="810" w:right="117"/>
        <w:jc w:val="both"/>
        <w:rPr>
          <w:color w:val="231F20"/>
          <w:sz w:val="24"/>
        </w:rPr>
      </w:pPr>
      <w:r w:rsidRPr="00785FF2">
        <w:rPr>
          <w:color w:val="231F20"/>
          <w:sz w:val="24"/>
        </w:rPr>
        <w:t>The next morning, the Jewish leaders sent soldiers to bring the apostles to them from jail. The soldiers returned with bad news: the prison doors were locked and the guards at their posts, but the apostles were not in the jail. They were at the Temple preaching again. The Jewish leaders were surprised and very angry! They sent soldiers to arrest them and bring them before the Council again</w:t>
      </w:r>
    </w:p>
    <w:p w:rsidR="00785FF2" w:rsidRPr="00785FF2" w:rsidRDefault="00785FF2" w:rsidP="00785FF2">
      <w:pPr>
        <w:tabs>
          <w:tab w:val="left" w:pos="1228"/>
        </w:tabs>
        <w:ind w:left="114"/>
        <w:rPr>
          <w:sz w:val="20"/>
        </w:rPr>
      </w:pPr>
      <w:r w:rsidRPr="00785FF2">
        <w:rPr>
          <w:color w:val="231F20"/>
          <w:sz w:val="24"/>
        </w:rPr>
        <w:t>.</w:t>
      </w:r>
      <w:r w:rsidRPr="00785FF2">
        <w:rPr>
          <w:position w:val="9"/>
          <w:sz w:val="20"/>
        </w:rPr>
        <w:t xml:space="preserve"> </w:t>
      </w:r>
      <w:r w:rsidRPr="00785FF2">
        <w:rPr>
          <w:position w:val="9"/>
          <w:sz w:val="20"/>
        </w:rPr>
        <w:tab/>
      </w:r>
      <w:r>
        <w:rPr>
          <w:noProof/>
          <w:sz w:val="20"/>
        </w:rPr>
        <mc:AlternateContent>
          <mc:Choice Requires="wps">
            <w:drawing>
              <wp:inline distT="0" distB="0" distL="0" distR="0" wp14:anchorId="3DC3E235" wp14:editId="1EC9D536">
                <wp:extent cx="5937250" cy="617855"/>
                <wp:effectExtent l="5080" t="11430" r="10795" b="889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617855"/>
                        </a:xfrm>
                        <a:prstGeom prst="rect">
                          <a:avLst/>
                        </a:prstGeom>
                        <a:solidFill>
                          <a:srgbClr val="6FB585"/>
                        </a:solidFill>
                        <a:ln w="6350">
                          <a:solidFill>
                            <a:srgbClr val="231F20"/>
                          </a:solidFill>
                          <a:prstDash val="solid"/>
                          <a:miter lim="800000"/>
                          <a:headEnd/>
                          <a:tailEnd/>
                        </a:ln>
                      </wps:spPr>
                      <wps:txbx>
                        <w:txbxContent>
                          <w:p w:rsidR="00785FF2" w:rsidRDefault="00785FF2" w:rsidP="00785FF2">
                            <w:pPr>
                              <w:pStyle w:val="BodyText"/>
                              <w:spacing w:before="196" w:line="249" w:lineRule="auto"/>
                              <w:ind w:left="636" w:hanging="536"/>
                            </w:pPr>
                            <w:r>
                              <w:rPr>
                                <w:b/>
                                <w:color w:val="231F20"/>
                              </w:rPr>
                              <w:t>NOTE:</w:t>
                            </w:r>
                            <w:r>
                              <w:rPr>
                                <w:b/>
                                <w:color w:val="231F20"/>
                                <w:spacing w:val="-8"/>
                              </w:rPr>
                              <w:t xml:space="preserve"> </w:t>
                            </w:r>
                            <w:r>
                              <w:rPr>
                                <w:color w:val="231F20"/>
                              </w:rPr>
                              <w:t>Peter’s</w:t>
                            </w:r>
                            <w:r>
                              <w:rPr>
                                <w:color w:val="231F20"/>
                                <w:spacing w:val="-12"/>
                              </w:rPr>
                              <w:t xml:space="preserve"> </w:t>
                            </w:r>
                            <w:r>
                              <w:rPr>
                                <w:color w:val="231F20"/>
                              </w:rPr>
                              <w:t>statement</w:t>
                            </w:r>
                            <w:r>
                              <w:rPr>
                                <w:color w:val="231F20"/>
                                <w:spacing w:val="-11"/>
                              </w:rPr>
                              <w:t xml:space="preserve"> </w:t>
                            </w:r>
                            <w:r>
                              <w:rPr>
                                <w:color w:val="231F20"/>
                              </w:rPr>
                              <w:t>(verse</w:t>
                            </w:r>
                            <w:r>
                              <w:rPr>
                                <w:color w:val="231F20"/>
                                <w:spacing w:val="-12"/>
                              </w:rPr>
                              <w:t xml:space="preserve"> </w:t>
                            </w:r>
                            <w:r>
                              <w:rPr>
                                <w:color w:val="231F20"/>
                              </w:rPr>
                              <w:t>31)</w:t>
                            </w:r>
                            <w:r>
                              <w:rPr>
                                <w:color w:val="231F20"/>
                                <w:spacing w:val="-12"/>
                              </w:rPr>
                              <w:t xml:space="preserve"> </w:t>
                            </w:r>
                            <w:r>
                              <w:rPr>
                                <w:color w:val="231F20"/>
                              </w:rPr>
                              <w:t>that</w:t>
                            </w:r>
                            <w:r>
                              <w:rPr>
                                <w:color w:val="231F20"/>
                                <w:spacing w:val="-12"/>
                              </w:rPr>
                              <w:t xml:space="preserve"> </w:t>
                            </w:r>
                            <w:r>
                              <w:rPr>
                                <w:color w:val="231F20"/>
                              </w:rPr>
                              <w:t>Jesus</w:t>
                            </w:r>
                            <w:r>
                              <w:rPr>
                                <w:color w:val="231F20"/>
                                <w:spacing w:val="-11"/>
                              </w:rPr>
                              <w:t xml:space="preserve"> </w:t>
                            </w:r>
                            <w:r>
                              <w:rPr>
                                <w:color w:val="231F20"/>
                              </w:rPr>
                              <w:t>was</w:t>
                            </w:r>
                            <w:r>
                              <w:rPr>
                                <w:color w:val="231F20"/>
                                <w:spacing w:val="-11"/>
                              </w:rPr>
                              <w:t xml:space="preserve"> </w:t>
                            </w:r>
                            <w:r>
                              <w:rPr>
                                <w:color w:val="231F20"/>
                              </w:rPr>
                              <w:t>at</w:t>
                            </w:r>
                            <w:r>
                              <w:rPr>
                                <w:color w:val="231F20"/>
                                <w:spacing w:val="-12"/>
                              </w:rPr>
                              <w:t xml:space="preserve"> </w:t>
                            </w:r>
                            <w:r>
                              <w:rPr>
                                <w:color w:val="231F20"/>
                                <w:spacing w:val="-4"/>
                              </w:rPr>
                              <w:t>God’s</w:t>
                            </w:r>
                            <w:r>
                              <w:rPr>
                                <w:color w:val="231F20"/>
                                <w:spacing w:val="-12"/>
                              </w:rPr>
                              <w:t xml:space="preserve"> </w:t>
                            </w:r>
                            <w:r>
                              <w:rPr>
                                <w:color w:val="231F20"/>
                              </w:rPr>
                              <w:t>right</w:t>
                            </w:r>
                            <w:r>
                              <w:rPr>
                                <w:color w:val="231F20"/>
                                <w:spacing w:val="-12"/>
                              </w:rPr>
                              <w:t xml:space="preserve"> </w:t>
                            </w:r>
                            <w:r>
                              <w:rPr>
                                <w:color w:val="231F20"/>
                              </w:rPr>
                              <w:t>hand</w:t>
                            </w:r>
                            <w:r>
                              <w:rPr>
                                <w:color w:val="231F20"/>
                                <w:spacing w:val="-12"/>
                              </w:rPr>
                              <w:t xml:space="preserve"> </w:t>
                            </w:r>
                            <w:r>
                              <w:rPr>
                                <w:color w:val="231F20"/>
                              </w:rPr>
                              <w:t>would</w:t>
                            </w:r>
                            <w:r>
                              <w:rPr>
                                <w:color w:val="231F20"/>
                                <w:spacing w:val="-11"/>
                              </w:rPr>
                              <w:t xml:space="preserve"> </w:t>
                            </w:r>
                            <w:r>
                              <w:rPr>
                                <w:color w:val="231F20"/>
                              </w:rPr>
                              <w:t>have</w:t>
                            </w:r>
                            <w:r>
                              <w:rPr>
                                <w:color w:val="231F20"/>
                                <w:spacing w:val="-12"/>
                              </w:rPr>
                              <w:t xml:space="preserve"> </w:t>
                            </w:r>
                            <w:r>
                              <w:rPr>
                                <w:color w:val="231F20"/>
                              </w:rPr>
                              <w:t>been</w:t>
                            </w:r>
                            <w:r>
                              <w:rPr>
                                <w:color w:val="231F20"/>
                                <w:spacing w:val="-12"/>
                              </w:rPr>
                              <w:t xml:space="preserve"> </w:t>
                            </w:r>
                            <w:r>
                              <w:rPr>
                                <w:color w:val="231F20"/>
                              </w:rPr>
                              <w:t>another way to remind the Jews about Jesus’</w:t>
                            </w:r>
                            <w:r>
                              <w:rPr>
                                <w:color w:val="231F20"/>
                                <w:spacing w:val="-31"/>
                              </w:rPr>
                              <w:t xml:space="preserve"> </w:t>
                            </w:r>
                            <w:r>
                              <w:rPr>
                                <w:color w:val="231F20"/>
                              </w:rPr>
                              <w:t>resurrection.</w:t>
                            </w:r>
                          </w:p>
                        </w:txbxContent>
                      </wps:txbx>
                      <wps:bodyPr rot="0" vert="horz" wrap="square" lIns="0" tIns="0" rIns="0" bIns="0" anchor="t" anchorCtr="0" upright="1">
                        <a:noAutofit/>
                      </wps:bodyPr>
                    </wps:wsp>
                  </a:graphicData>
                </a:graphic>
              </wp:inline>
            </w:drawing>
          </mc:Choice>
          <mc:Fallback>
            <w:pict>
              <v:shape id="Text Box 20" o:spid="_x0000_s1028" type="#_x0000_t202" style="width:467.5pt;height:4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" fillcolor="#6fb585" strokecolor="#231f20" strokeweight=".5pt">
                <v:textbox inset="0,0,0,0">
                  <w:txbxContent>
                    <w:p w:rsidR="00785FF2" w:rsidRDefault="00785FF2" w:rsidP="00785FF2">
                      <w:pPr>
                        <w:pStyle w:val="BodyText"/>
                        <w:spacing w:before="196" w:line="249" w:lineRule="auto"/>
                        <w:ind w:left="636" w:hanging="536"/>
                      </w:pPr>
                      <w:r>
                        <w:rPr>
                          <w:b/>
                          <w:color w:val="231F20"/>
                        </w:rPr>
                        <w:t>NOTE:</w:t>
                      </w:r>
                      <w:r>
                        <w:rPr>
                          <w:b/>
                          <w:color w:val="231F20"/>
                          <w:spacing w:val="-8"/>
                        </w:rPr>
                        <w:t xml:space="preserve"> </w:t>
                      </w:r>
                      <w:r>
                        <w:rPr>
                          <w:color w:val="231F20"/>
                        </w:rPr>
                        <w:t>Peter’s</w:t>
                      </w:r>
                      <w:r>
                        <w:rPr>
                          <w:color w:val="231F20"/>
                          <w:spacing w:val="-12"/>
                        </w:rPr>
                        <w:t xml:space="preserve"> </w:t>
                      </w:r>
                      <w:r>
                        <w:rPr>
                          <w:color w:val="231F20"/>
                        </w:rPr>
                        <w:t>statement</w:t>
                      </w:r>
                      <w:r>
                        <w:rPr>
                          <w:color w:val="231F20"/>
                          <w:spacing w:val="-11"/>
                        </w:rPr>
                        <w:t xml:space="preserve"> </w:t>
                      </w:r>
                      <w:r>
                        <w:rPr>
                          <w:color w:val="231F20"/>
                        </w:rPr>
                        <w:t>(verse</w:t>
                      </w:r>
                      <w:r>
                        <w:rPr>
                          <w:color w:val="231F20"/>
                          <w:spacing w:val="-12"/>
                        </w:rPr>
                        <w:t xml:space="preserve"> </w:t>
                      </w:r>
                      <w:r>
                        <w:rPr>
                          <w:color w:val="231F20"/>
                        </w:rPr>
                        <w:t>31)</w:t>
                      </w:r>
                      <w:r>
                        <w:rPr>
                          <w:color w:val="231F20"/>
                          <w:spacing w:val="-12"/>
                        </w:rPr>
                        <w:t xml:space="preserve"> </w:t>
                      </w:r>
                      <w:r>
                        <w:rPr>
                          <w:color w:val="231F20"/>
                        </w:rPr>
                        <w:t>that</w:t>
                      </w:r>
                      <w:r>
                        <w:rPr>
                          <w:color w:val="231F20"/>
                          <w:spacing w:val="-12"/>
                        </w:rPr>
                        <w:t xml:space="preserve"> </w:t>
                      </w:r>
                      <w:r>
                        <w:rPr>
                          <w:color w:val="231F20"/>
                        </w:rPr>
                        <w:t>Jesus</w:t>
                      </w:r>
                      <w:r>
                        <w:rPr>
                          <w:color w:val="231F20"/>
                          <w:spacing w:val="-11"/>
                        </w:rPr>
                        <w:t xml:space="preserve"> </w:t>
                      </w:r>
                      <w:r>
                        <w:rPr>
                          <w:color w:val="231F20"/>
                        </w:rPr>
                        <w:t>was</w:t>
                      </w:r>
                      <w:r>
                        <w:rPr>
                          <w:color w:val="231F20"/>
                          <w:spacing w:val="-11"/>
                        </w:rPr>
                        <w:t xml:space="preserve"> </w:t>
                      </w:r>
                      <w:r>
                        <w:rPr>
                          <w:color w:val="231F20"/>
                        </w:rPr>
                        <w:t>at</w:t>
                      </w:r>
                      <w:r>
                        <w:rPr>
                          <w:color w:val="231F20"/>
                          <w:spacing w:val="-12"/>
                        </w:rPr>
                        <w:t xml:space="preserve"> </w:t>
                      </w:r>
                      <w:r>
                        <w:rPr>
                          <w:color w:val="231F20"/>
                          <w:spacing w:val="-4"/>
                        </w:rPr>
                        <w:t>God’s</w:t>
                      </w:r>
                      <w:r>
                        <w:rPr>
                          <w:color w:val="231F20"/>
                          <w:spacing w:val="-12"/>
                        </w:rPr>
                        <w:t xml:space="preserve"> </w:t>
                      </w:r>
                      <w:r>
                        <w:rPr>
                          <w:color w:val="231F20"/>
                        </w:rPr>
                        <w:t>right</w:t>
                      </w:r>
                      <w:r>
                        <w:rPr>
                          <w:color w:val="231F20"/>
                          <w:spacing w:val="-12"/>
                        </w:rPr>
                        <w:t xml:space="preserve"> </w:t>
                      </w:r>
                      <w:r>
                        <w:rPr>
                          <w:color w:val="231F20"/>
                        </w:rPr>
                        <w:t>hand</w:t>
                      </w:r>
                      <w:r>
                        <w:rPr>
                          <w:color w:val="231F20"/>
                          <w:spacing w:val="-12"/>
                        </w:rPr>
                        <w:t xml:space="preserve"> </w:t>
                      </w:r>
                      <w:r>
                        <w:rPr>
                          <w:color w:val="231F20"/>
                        </w:rPr>
                        <w:t>would</w:t>
                      </w:r>
                      <w:r>
                        <w:rPr>
                          <w:color w:val="231F20"/>
                          <w:spacing w:val="-11"/>
                        </w:rPr>
                        <w:t xml:space="preserve"> </w:t>
                      </w:r>
                      <w:r>
                        <w:rPr>
                          <w:color w:val="231F20"/>
                        </w:rPr>
                        <w:t>have</w:t>
                      </w:r>
                      <w:r>
                        <w:rPr>
                          <w:color w:val="231F20"/>
                          <w:spacing w:val="-12"/>
                        </w:rPr>
                        <w:t xml:space="preserve"> </w:t>
                      </w:r>
                      <w:r>
                        <w:rPr>
                          <w:color w:val="231F20"/>
                        </w:rPr>
                        <w:t>been</w:t>
                      </w:r>
                      <w:r>
                        <w:rPr>
                          <w:color w:val="231F20"/>
                          <w:spacing w:val="-12"/>
                        </w:rPr>
                        <w:t xml:space="preserve"> </w:t>
                      </w:r>
                      <w:r>
                        <w:rPr>
                          <w:color w:val="231F20"/>
                        </w:rPr>
                        <w:t>another way to remind the Jews about Jesus’</w:t>
                      </w:r>
                      <w:r>
                        <w:rPr>
                          <w:color w:val="231F20"/>
                          <w:spacing w:val="-31"/>
                        </w:rPr>
                        <w:t xml:space="preserve"> </w:t>
                      </w:r>
                      <w:r>
                        <w:rPr>
                          <w:color w:val="231F20"/>
                        </w:rPr>
                        <w:t>resurrection.</w:t>
                      </w:r>
                    </w:p>
                  </w:txbxContent>
                </v:textbox>
                <w10:anchorlock/>
              </v:shape>
            </w:pict>
          </mc:Fallback>
        </mc:AlternateContent>
      </w:r>
    </w:p>
    <w:p w:rsidR="00785FF2" w:rsidRPr="00785FF2" w:rsidRDefault="00343681" w:rsidP="00785FF2">
      <w:pPr>
        <w:numPr>
          <w:ilvl w:val="0"/>
          <w:numId w:val="21"/>
        </w:numPr>
        <w:tabs>
          <w:tab w:val="left" w:pos="810"/>
        </w:tabs>
        <w:spacing w:before="118" w:line="249" w:lineRule="auto"/>
        <w:ind w:left="810" w:right="117"/>
        <w:jc w:val="both"/>
        <w:rPr>
          <w:sz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46.7pt;margin-top:103.25pt;width:16.9pt;height:3.9pt;rotation:333;z-index:251670528;mso-position-horizontal-relative:page" fillcolor="#231f20" stroked="f">
            <o:extrusion v:ext="view" autorotationcenter="t"/>
            <v:textpath style="font-family:&quot;&amp;quot&quot;;font-size:3pt;v-text-kern:t;mso-text-shadow:auto" string="Dictionary"/>
            <w10:wrap anchorx="page"/>
          </v:shape>
        </w:pict>
      </w:r>
      <w:r w:rsidR="00785FF2" w:rsidRPr="00785FF2">
        <w:rPr>
          <w:color w:val="231F20"/>
          <w:sz w:val="24"/>
        </w:rPr>
        <w:t xml:space="preserve">Peter and the apostles were not afraid of anything the Jewish Council might decide to do to them. Peter spoke for the </w:t>
      </w:r>
      <w:proofErr w:type="gramStart"/>
      <w:r w:rsidR="00785FF2" w:rsidRPr="00785FF2">
        <w:rPr>
          <w:color w:val="231F20"/>
          <w:sz w:val="24"/>
        </w:rPr>
        <w:t>group,</w:t>
      </w:r>
      <w:proofErr w:type="gramEnd"/>
      <w:r w:rsidR="00785FF2" w:rsidRPr="00785FF2">
        <w:rPr>
          <w:color w:val="231F20"/>
          <w:sz w:val="24"/>
        </w:rPr>
        <w:t xml:space="preserve"> saying, </w:t>
      </w:r>
      <w:r w:rsidR="00785FF2" w:rsidRPr="00785FF2">
        <w:rPr>
          <w:color w:val="231F20"/>
          <w:spacing w:val="-7"/>
          <w:sz w:val="24"/>
        </w:rPr>
        <w:t xml:space="preserve">“We </w:t>
      </w:r>
      <w:r w:rsidR="00785FF2" w:rsidRPr="00785FF2">
        <w:rPr>
          <w:color w:val="231F20"/>
          <w:sz w:val="24"/>
        </w:rPr>
        <w:t>must obey God rather than men” (Acts 5:29, ESV).</w:t>
      </w:r>
      <w:r w:rsidR="00785FF2" w:rsidRPr="00785FF2">
        <w:rPr>
          <w:color w:val="231F20"/>
          <w:spacing w:val="-9"/>
          <w:sz w:val="24"/>
        </w:rPr>
        <w:t xml:space="preserve"> </w:t>
      </w:r>
      <w:r w:rsidR="00785FF2" w:rsidRPr="00785FF2">
        <w:rPr>
          <w:color w:val="231F20"/>
          <w:sz w:val="24"/>
        </w:rPr>
        <w:t>He</w:t>
      </w:r>
      <w:r w:rsidR="00785FF2" w:rsidRPr="00785FF2">
        <w:rPr>
          <w:color w:val="231F20"/>
          <w:spacing w:val="-9"/>
          <w:sz w:val="24"/>
        </w:rPr>
        <w:t xml:space="preserve"> </w:t>
      </w:r>
      <w:r w:rsidR="00785FF2" w:rsidRPr="00785FF2">
        <w:rPr>
          <w:color w:val="231F20"/>
          <w:sz w:val="24"/>
        </w:rPr>
        <w:t>told</w:t>
      </w:r>
      <w:r w:rsidR="00785FF2" w:rsidRPr="00785FF2">
        <w:rPr>
          <w:color w:val="231F20"/>
          <w:spacing w:val="-9"/>
          <w:sz w:val="24"/>
        </w:rPr>
        <w:t xml:space="preserve"> </w:t>
      </w:r>
      <w:r w:rsidR="00785FF2" w:rsidRPr="00785FF2">
        <w:rPr>
          <w:color w:val="231F20"/>
          <w:sz w:val="24"/>
        </w:rPr>
        <w:t>the</w:t>
      </w:r>
      <w:r w:rsidR="00785FF2" w:rsidRPr="00785FF2">
        <w:rPr>
          <w:color w:val="231F20"/>
          <w:spacing w:val="-9"/>
          <w:sz w:val="24"/>
        </w:rPr>
        <w:t xml:space="preserve"> </w:t>
      </w:r>
      <w:r w:rsidR="00785FF2" w:rsidRPr="00785FF2">
        <w:rPr>
          <w:color w:val="231F20"/>
          <w:sz w:val="24"/>
        </w:rPr>
        <w:t>Jews</w:t>
      </w:r>
      <w:r w:rsidR="00785FF2" w:rsidRPr="00785FF2">
        <w:rPr>
          <w:color w:val="231F20"/>
          <w:spacing w:val="-9"/>
          <w:sz w:val="24"/>
        </w:rPr>
        <w:t xml:space="preserve"> </w:t>
      </w:r>
      <w:r w:rsidR="00785FF2" w:rsidRPr="00785FF2">
        <w:rPr>
          <w:color w:val="231F20"/>
          <w:sz w:val="24"/>
        </w:rPr>
        <w:t>again</w:t>
      </w:r>
      <w:r w:rsidR="00785FF2" w:rsidRPr="00785FF2">
        <w:rPr>
          <w:color w:val="231F20"/>
          <w:spacing w:val="-9"/>
          <w:sz w:val="24"/>
        </w:rPr>
        <w:t xml:space="preserve"> </w:t>
      </w:r>
      <w:r w:rsidR="00785FF2" w:rsidRPr="00785FF2">
        <w:rPr>
          <w:color w:val="231F20"/>
          <w:sz w:val="24"/>
        </w:rPr>
        <w:t>that</w:t>
      </w:r>
      <w:r w:rsidR="00785FF2" w:rsidRPr="00785FF2">
        <w:rPr>
          <w:color w:val="231F20"/>
          <w:spacing w:val="-9"/>
          <w:sz w:val="24"/>
        </w:rPr>
        <w:t xml:space="preserve"> </w:t>
      </w:r>
      <w:r w:rsidR="00785FF2" w:rsidRPr="00785FF2">
        <w:rPr>
          <w:color w:val="231F20"/>
          <w:sz w:val="24"/>
        </w:rPr>
        <w:t>they</w:t>
      </w:r>
      <w:r w:rsidR="00785FF2" w:rsidRPr="00785FF2">
        <w:rPr>
          <w:color w:val="231F20"/>
          <w:spacing w:val="-9"/>
          <w:sz w:val="24"/>
        </w:rPr>
        <w:t xml:space="preserve"> </w:t>
      </w:r>
      <w:r w:rsidR="00785FF2" w:rsidRPr="00785FF2">
        <w:rPr>
          <w:color w:val="231F20"/>
          <w:sz w:val="24"/>
        </w:rPr>
        <w:t>were</w:t>
      </w:r>
      <w:r w:rsidR="00785FF2" w:rsidRPr="00785FF2">
        <w:rPr>
          <w:color w:val="231F20"/>
          <w:spacing w:val="-9"/>
          <w:sz w:val="24"/>
        </w:rPr>
        <w:t xml:space="preserve"> </w:t>
      </w:r>
      <w:r w:rsidR="00785FF2" w:rsidRPr="00785FF2">
        <w:rPr>
          <w:color w:val="231F20"/>
          <w:sz w:val="24"/>
        </w:rPr>
        <w:t>responsible</w:t>
      </w:r>
      <w:r w:rsidR="00785FF2" w:rsidRPr="00785FF2">
        <w:rPr>
          <w:color w:val="231F20"/>
          <w:spacing w:val="-9"/>
          <w:sz w:val="24"/>
        </w:rPr>
        <w:t xml:space="preserve"> </w:t>
      </w:r>
      <w:r w:rsidR="00785FF2" w:rsidRPr="00785FF2">
        <w:rPr>
          <w:color w:val="231F20"/>
          <w:sz w:val="24"/>
        </w:rPr>
        <w:t>for</w:t>
      </w:r>
      <w:r w:rsidR="00785FF2" w:rsidRPr="00785FF2">
        <w:rPr>
          <w:color w:val="231F20"/>
          <w:spacing w:val="-9"/>
          <w:sz w:val="24"/>
        </w:rPr>
        <w:t xml:space="preserve"> </w:t>
      </w:r>
      <w:r w:rsidR="00785FF2" w:rsidRPr="00785FF2">
        <w:rPr>
          <w:color w:val="231F20"/>
          <w:sz w:val="24"/>
        </w:rPr>
        <w:t>killing</w:t>
      </w:r>
      <w:r w:rsidR="00785FF2" w:rsidRPr="00785FF2">
        <w:rPr>
          <w:color w:val="231F20"/>
          <w:spacing w:val="-9"/>
          <w:sz w:val="24"/>
        </w:rPr>
        <w:t xml:space="preserve"> </w:t>
      </w:r>
      <w:r w:rsidR="00785FF2" w:rsidRPr="00785FF2">
        <w:rPr>
          <w:color w:val="231F20"/>
          <w:spacing w:val="-4"/>
          <w:sz w:val="24"/>
        </w:rPr>
        <w:t>God’s</w:t>
      </w:r>
      <w:r w:rsidR="00785FF2" w:rsidRPr="00785FF2">
        <w:rPr>
          <w:color w:val="231F20"/>
          <w:spacing w:val="-9"/>
          <w:sz w:val="24"/>
        </w:rPr>
        <w:t xml:space="preserve"> </w:t>
      </w:r>
      <w:r w:rsidR="00785FF2" w:rsidRPr="00785FF2">
        <w:rPr>
          <w:color w:val="231F20"/>
          <w:sz w:val="24"/>
        </w:rPr>
        <w:t>Son,</w:t>
      </w:r>
      <w:r w:rsidR="00785FF2" w:rsidRPr="00785FF2">
        <w:rPr>
          <w:color w:val="231F20"/>
          <w:spacing w:val="-9"/>
          <w:sz w:val="24"/>
        </w:rPr>
        <w:t xml:space="preserve"> </w:t>
      </w:r>
      <w:r w:rsidR="00785FF2" w:rsidRPr="00785FF2">
        <w:rPr>
          <w:color w:val="231F20"/>
          <w:sz w:val="24"/>
        </w:rPr>
        <w:t>Jesus</w:t>
      </w:r>
      <w:r w:rsidR="00785FF2" w:rsidRPr="00785FF2">
        <w:rPr>
          <w:color w:val="231F20"/>
          <w:spacing w:val="-9"/>
          <w:sz w:val="24"/>
        </w:rPr>
        <w:t xml:space="preserve"> </w:t>
      </w:r>
      <w:r w:rsidR="00785FF2" w:rsidRPr="00785FF2">
        <w:rPr>
          <w:color w:val="231F20"/>
          <w:sz w:val="24"/>
        </w:rPr>
        <w:t>(the</w:t>
      </w:r>
      <w:r w:rsidR="00785FF2" w:rsidRPr="00785FF2">
        <w:rPr>
          <w:color w:val="231F20"/>
          <w:spacing w:val="-9"/>
          <w:sz w:val="24"/>
        </w:rPr>
        <w:t xml:space="preserve"> </w:t>
      </w:r>
      <w:r w:rsidR="00785FF2" w:rsidRPr="00785FF2">
        <w:rPr>
          <w:color w:val="231F20"/>
          <w:sz w:val="24"/>
        </w:rPr>
        <w:t>long- awaited Messiah), and they needed to</w:t>
      </w:r>
      <w:r w:rsidR="00785FF2" w:rsidRPr="00785FF2">
        <w:rPr>
          <w:color w:val="231F20"/>
          <w:spacing w:val="-18"/>
          <w:sz w:val="24"/>
        </w:rPr>
        <w:t xml:space="preserve"> </w:t>
      </w:r>
      <w:r w:rsidR="00785FF2" w:rsidRPr="00785FF2">
        <w:rPr>
          <w:b/>
          <w:color w:val="231F20"/>
          <w:sz w:val="24"/>
        </w:rPr>
        <w:t>repent</w:t>
      </w:r>
      <w:r w:rsidR="00785FF2" w:rsidRPr="00785FF2">
        <w:rPr>
          <w:color w:val="231F20"/>
          <w:sz w:val="24"/>
        </w:rPr>
        <w:t>.</w:t>
      </w:r>
    </w:p>
    <w:p w:rsidR="00785FF2" w:rsidRPr="00785FF2" w:rsidRDefault="00785FF2" w:rsidP="00785FF2">
      <w:pPr>
        <w:spacing w:before="7"/>
        <w:rPr>
          <w:sz w:val="13"/>
          <w:szCs w:val="24"/>
        </w:rPr>
      </w:pPr>
      <w:r>
        <w:rPr>
          <w:noProof/>
          <w:sz w:val="24"/>
          <w:szCs w:val="24"/>
        </w:rPr>
        <mc:AlternateContent>
          <mc:Choice Requires="wps">
            <w:drawing>
              <wp:anchor distT="0" distB="0" distL="0" distR="0" simplePos="0" relativeHeight="251668480" behindDoc="0" locked="0" layoutInCell="1" allowOverlap="1" wp14:anchorId="62AF0A15" wp14:editId="7022A510">
                <wp:simplePos x="0" y="0"/>
                <wp:positionH relativeFrom="page">
                  <wp:posOffset>1031875</wp:posOffset>
                </wp:positionH>
                <wp:positionV relativeFrom="paragraph">
                  <wp:posOffset>127635</wp:posOffset>
                </wp:positionV>
                <wp:extent cx="5937250" cy="842645"/>
                <wp:effectExtent l="12700" t="8255" r="12700" b="63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42645"/>
                        </a:xfrm>
                        <a:prstGeom prst="rect">
                          <a:avLst/>
                        </a:prstGeom>
                        <a:solidFill>
                          <a:srgbClr val="A8CAEA"/>
                        </a:solidFill>
                        <a:ln w="6350">
                          <a:solidFill>
                            <a:srgbClr val="231F20"/>
                          </a:solidFill>
                          <a:prstDash val="solid"/>
                          <a:miter lim="800000"/>
                          <a:headEnd/>
                          <a:tailEnd/>
                        </a:ln>
                      </wps:spPr>
                      <wps:txbx>
                        <w:txbxContent>
                          <w:p w:rsidR="00785FF2" w:rsidRDefault="00785FF2" w:rsidP="00785FF2">
                            <w:pPr>
                              <w:pStyle w:val="BodyText"/>
                              <w:spacing w:before="229" w:line="249" w:lineRule="auto"/>
                              <w:ind w:left="729" w:right="95" w:hanging="540"/>
                              <w:jc w:val="both"/>
                            </w:pPr>
                            <w:r>
                              <w:rPr>
                                <w:b/>
                                <w:color w:val="231F20"/>
                              </w:rPr>
                              <w:t xml:space="preserve">Repent: </w:t>
                            </w:r>
                            <w:proofErr w:type="gramStart"/>
                            <w:r>
                              <w:rPr>
                                <w:color w:val="231F20"/>
                                <w:spacing w:val="-8"/>
                              </w:rPr>
                              <w:t xml:space="preserve">To  </w:t>
                            </w:r>
                            <w:r>
                              <w:rPr>
                                <w:color w:val="231F20"/>
                              </w:rPr>
                              <w:t>change</w:t>
                            </w:r>
                            <w:proofErr w:type="gramEnd"/>
                            <w:r>
                              <w:rPr>
                                <w:color w:val="231F20"/>
                              </w:rPr>
                              <w:t xml:space="preserve"> your mind or the way you think about the things God says are wrong    and choose not to do those things anymore. Repentance is turning around your life </w:t>
                            </w:r>
                            <w:r>
                              <w:rPr>
                                <w:color w:val="231F20"/>
                                <w:spacing w:val="2"/>
                              </w:rPr>
                              <w:t xml:space="preserve">and </w:t>
                            </w:r>
                            <w:r>
                              <w:rPr>
                                <w:color w:val="231F20"/>
                              </w:rPr>
                              <w:t>going in another</w:t>
                            </w:r>
                            <w:r>
                              <w:rPr>
                                <w:color w:val="231F20"/>
                                <w:spacing w:val="53"/>
                              </w:rPr>
                              <w:t xml:space="preserve"> </w:t>
                            </w:r>
                            <w:r>
                              <w:rPr>
                                <w:color w:val="231F20"/>
                              </w:rPr>
                              <w:t>direction.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81.25pt;margin-top:10.05pt;width:467.5pt;height:66.3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" fillcolor="#a8caea" strokecolor="#231f20" strokeweight=".5pt">
                <v:textbox inset="0,0,0,0">
                  <w:txbxContent>
                    <w:p w:rsidR="00785FF2" w:rsidRDefault="00785FF2" w:rsidP="00785FF2">
                      <w:pPr>
                        <w:pStyle w:val="BodyText"/>
                        <w:spacing w:before="229" w:line="249" w:lineRule="auto"/>
                        <w:ind w:left="729" w:right="95" w:hanging="540"/>
                        <w:jc w:val="both"/>
                      </w:pPr>
                      <w:r>
                        <w:rPr>
                          <w:b/>
                          <w:color w:val="231F20"/>
                        </w:rPr>
                        <w:t xml:space="preserve">Repent: </w:t>
                      </w:r>
                      <w:proofErr w:type="gramStart"/>
                      <w:r>
                        <w:rPr>
                          <w:color w:val="231F20"/>
                          <w:spacing w:val="-8"/>
                        </w:rPr>
                        <w:t xml:space="preserve">To  </w:t>
                      </w:r>
                      <w:r>
                        <w:rPr>
                          <w:color w:val="231F20"/>
                        </w:rPr>
                        <w:t>change</w:t>
                      </w:r>
                      <w:proofErr w:type="gramEnd"/>
                      <w:r>
                        <w:rPr>
                          <w:color w:val="231F20"/>
                        </w:rPr>
                        <w:t xml:space="preserve"> your mind or the way you think about the things God says are wrong    and choose not to do those things anymore. Repentance is turning around your life </w:t>
                      </w:r>
                      <w:r>
                        <w:rPr>
                          <w:color w:val="231F20"/>
                          <w:spacing w:val="2"/>
                        </w:rPr>
                        <w:t xml:space="preserve">and </w:t>
                      </w:r>
                      <w:r>
                        <w:rPr>
                          <w:color w:val="231F20"/>
                        </w:rPr>
                        <w:t>going in another</w:t>
                      </w:r>
                      <w:r>
                        <w:rPr>
                          <w:color w:val="231F20"/>
                          <w:spacing w:val="53"/>
                        </w:rPr>
                        <w:t xml:space="preserve"> </w:t>
                      </w:r>
                      <w:r>
                        <w:rPr>
                          <w:color w:val="231F20"/>
                        </w:rPr>
                        <w:t>direction.</w:t>
                      </w:r>
                    </w:p>
                  </w:txbxContent>
                </v:textbox>
                <w10:wrap type="topAndBottom" anchorx="page"/>
              </v:shape>
            </w:pict>
          </mc:Fallback>
        </mc:AlternateContent>
      </w:r>
    </w:p>
    <w:p w:rsidR="00785FF2" w:rsidRPr="00785FF2" w:rsidRDefault="00785FF2" w:rsidP="00785FF2">
      <w:pPr>
        <w:spacing w:before="10"/>
        <w:rPr>
          <w:sz w:val="24"/>
          <w:szCs w:val="24"/>
        </w:rPr>
      </w:pPr>
    </w:p>
    <w:p w:rsidR="00785FF2" w:rsidRPr="00785FF2" w:rsidRDefault="00785FF2" w:rsidP="00785FF2">
      <w:pPr>
        <w:pStyle w:val="ListParagraph"/>
        <w:numPr>
          <w:ilvl w:val="0"/>
          <w:numId w:val="21"/>
        </w:numPr>
        <w:tabs>
          <w:tab w:val="left" w:pos="810"/>
        </w:tabs>
        <w:spacing w:before="120" w:line="249" w:lineRule="auto"/>
        <w:ind w:left="810" w:right="117"/>
        <w:jc w:val="both"/>
        <w:rPr>
          <w:color w:val="231F20"/>
          <w:sz w:val="24"/>
        </w:rPr>
      </w:pPr>
      <w:r w:rsidRPr="00785FF2">
        <w:rPr>
          <w:color w:val="231F20"/>
          <w:sz w:val="24"/>
        </w:rPr>
        <w:t>The Jews became very angry and wanted to kill these “troublemakers.” But a wise teacher of the Law named Gamaliel persuaded them not to. [Note what Gamaliel says in verses 38-39: “If this plan...is [the work] of men, it will come to nothing; but if it is of God, you cannot overthrow it—lest you even be found to fight against God.”] The Jewish leaders listened to Gamaliel and decided to let the apostles go—after having them severely beaten and ordering them again not to teach any more about Jesus.</w:t>
      </w:r>
    </w:p>
    <w:p w:rsidR="00785FF2" w:rsidRPr="00785FF2" w:rsidRDefault="00785FF2" w:rsidP="00785FF2">
      <w:pPr>
        <w:pStyle w:val="ListParagraph"/>
        <w:numPr>
          <w:ilvl w:val="0"/>
          <w:numId w:val="21"/>
        </w:numPr>
        <w:tabs>
          <w:tab w:val="left" w:pos="810"/>
        </w:tabs>
        <w:spacing w:before="120" w:line="249" w:lineRule="auto"/>
        <w:ind w:left="810" w:right="117"/>
        <w:jc w:val="both"/>
        <w:rPr>
          <w:color w:val="231F20"/>
          <w:sz w:val="24"/>
        </w:rPr>
      </w:pPr>
      <w:r w:rsidRPr="00785FF2">
        <w:rPr>
          <w:color w:val="231F20"/>
          <w:sz w:val="24"/>
        </w:rPr>
        <w:t>But once again, the apostles did not stop preaching and teaching. The same men who fled for their lives when the Jews came to arrest Jesus in the Garden of Gethsemane (Matthew 26:56) had learned to trust God and be willing to suffer persecution for following God. Jesus had warned them that they would be persecuted for teaching others about Him (John 15:20-21; 16:1-3). They were prepared to suffer if it meant that many more would learn about Jesus. They did not let the beatings stop them, and they rejoiced that they were “counted worthy to suffer shame” for Jesus (Acts 5:41).</w:t>
      </w:r>
    </w:p>
    <w:p w:rsidR="00785FF2" w:rsidRPr="00785FF2" w:rsidRDefault="00785FF2" w:rsidP="00785FF2">
      <w:pPr>
        <w:pStyle w:val="ListParagraph"/>
        <w:numPr>
          <w:ilvl w:val="0"/>
          <w:numId w:val="21"/>
        </w:numPr>
        <w:tabs>
          <w:tab w:val="left" w:pos="810"/>
        </w:tabs>
        <w:spacing w:before="120" w:line="249" w:lineRule="auto"/>
        <w:ind w:left="810" w:right="117"/>
        <w:jc w:val="both"/>
        <w:rPr>
          <w:color w:val="231F20"/>
          <w:sz w:val="24"/>
        </w:rPr>
      </w:pPr>
      <w:r w:rsidRPr="00785FF2">
        <w:rPr>
          <w:color w:val="231F20"/>
          <w:sz w:val="24"/>
        </w:rPr>
        <w:t xml:space="preserve">If others make fun of you or mistreat you because you believe in God or because you don’t make bad choices (follow the crowd), or because you go to church, what should you do or say? </w:t>
      </w:r>
      <w:r w:rsidRPr="00785FF2">
        <w:rPr>
          <w:color w:val="231F20"/>
          <w:sz w:val="24"/>
        </w:rPr>
        <w:lastRenderedPageBreak/>
        <w:t>(Pray, ask for support from friends and family, read God’s Word) [Talk with the children about other people mentioned in the Bible who were not afraid when they were persecuted for believing in and obeying God, such as Daniel and his three friends, Esther, Joshua, Moses, and Joseph. Encourage them to pray for our missionaries who endure a great deal of persecution and hardship in order to teach others about Jesus.]</w:t>
      </w:r>
    </w:p>
    <w:p w:rsidR="00785FF2" w:rsidRPr="00785FF2" w:rsidRDefault="00785FF2" w:rsidP="00785FF2">
      <w:pPr>
        <w:spacing w:before="1"/>
        <w:rPr>
          <w:sz w:val="27"/>
          <w:szCs w:val="24"/>
        </w:rPr>
      </w:pPr>
      <w:r>
        <w:rPr>
          <w:noProof/>
          <w:sz w:val="24"/>
          <w:szCs w:val="24"/>
        </w:rPr>
        <mc:AlternateContent>
          <mc:Choice Requires="wps">
            <w:drawing>
              <wp:anchor distT="0" distB="0" distL="0" distR="0" simplePos="0" relativeHeight="251666432" behindDoc="0" locked="0" layoutInCell="1" allowOverlap="1">
                <wp:simplePos x="0" y="0"/>
                <wp:positionH relativeFrom="page">
                  <wp:posOffset>1351915</wp:posOffset>
                </wp:positionH>
                <wp:positionV relativeFrom="paragraph">
                  <wp:posOffset>226060</wp:posOffset>
                </wp:positionV>
                <wp:extent cx="5949950" cy="2045970"/>
                <wp:effectExtent l="8890" t="10795" r="13335" b="101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045970"/>
                        </a:xfrm>
                        <a:prstGeom prst="rect">
                          <a:avLst/>
                        </a:prstGeom>
                        <a:solidFill>
                          <a:srgbClr val="B3A984"/>
                        </a:solidFill>
                        <a:ln w="6350">
                          <a:solidFill>
                            <a:srgbClr val="231F20"/>
                          </a:solidFill>
                          <a:prstDash val="solid"/>
                          <a:miter lim="800000"/>
                          <a:headEnd/>
                          <a:tailEnd/>
                        </a:ln>
                      </wps:spPr>
                      <wps:txbx>
                        <w:txbxContent>
                          <w:p w:rsidR="00785FF2" w:rsidRDefault="00785FF2" w:rsidP="00785FF2">
                            <w:pPr>
                              <w:pStyle w:val="BodyText"/>
                              <w:spacing w:before="169" w:line="249" w:lineRule="auto"/>
                              <w:ind w:left="717" w:right="60" w:hanging="529"/>
                              <w:jc w:val="both"/>
                            </w:pPr>
                            <w:r>
                              <w:rPr>
                                <w:b/>
                                <w:color w:val="231F20"/>
                              </w:rPr>
                              <w:t xml:space="preserve">HISTORICAL NOTE: </w:t>
                            </w:r>
                            <w:r>
                              <w:rPr>
                                <w:color w:val="231F20"/>
                              </w:rPr>
                              <w:t xml:space="preserve">The Council was the “Greater Sanhedrin,” a Jewish court designed   to settle disagreements between Jews and to hand down judgments about the Mosaic </w:t>
                            </w:r>
                            <w:r>
                              <w:rPr>
                                <w:color w:val="231F20"/>
                                <w:spacing w:val="-4"/>
                              </w:rPr>
                              <w:t xml:space="preserve">Law.  </w:t>
                            </w:r>
                            <w:r>
                              <w:rPr>
                                <w:color w:val="231F20"/>
                              </w:rPr>
                              <w:t xml:space="preserve">But the Council’s most important job was to investigate alleged disobedience </w:t>
                            </w:r>
                            <w:proofErr w:type="gramStart"/>
                            <w:r>
                              <w:rPr>
                                <w:color w:val="231F20"/>
                              </w:rPr>
                              <w:t>to  the</w:t>
                            </w:r>
                            <w:proofErr w:type="gramEnd"/>
                            <w:r>
                              <w:rPr>
                                <w:color w:val="231F20"/>
                              </w:rPr>
                              <w:t xml:space="preserve"> </w:t>
                            </w:r>
                            <w:r>
                              <w:rPr>
                                <w:color w:val="231F20"/>
                                <w:spacing w:val="-4"/>
                              </w:rPr>
                              <w:t xml:space="preserve">Law, </w:t>
                            </w:r>
                            <w:r>
                              <w:rPr>
                                <w:color w:val="231F20"/>
                              </w:rPr>
                              <w:t xml:space="preserve">including blasphemy against the Law or against God, Himself. The </w:t>
                            </w:r>
                            <w:proofErr w:type="gramStart"/>
                            <w:r>
                              <w:rPr>
                                <w:color w:val="231F20"/>
                              </w:rPr>
                              <w:t>Council  had</w:t>
                            </w:r>
                            <w:proofErr w:type="gramEnd"/>
                            <w:r>
                              <w:rPr>
                                <w:color w:val="231F20"/>
                              </w:rPr>
                              <w:t xml:space="preserve"> 71 members and two presidents. The two presidents were the high priest (who was over</w:t>
                            </w:r>
                            <w:r>
                              <w:rPr>
                                <w:color w:val="231F20"/>
                                <w:spacing w:val="-5"/>
                              </w:rPr>
                              <w:t xml:space="preserve"> </w:t>
                            </w:r>
                            <w:r>
                              <w:rPr>
                                <w:color w:val="231F20"/>
                              </w:rPr>
                              <w:t>religious</w:t>
                            </w:r>
                            <w:r>
                              <w:rPr>
                                <w:color w:val="231F20"/>
                                <w:spacing w:val="-5"/>
                              </w:rPr>
                              <w:t xml:space="preserve"> </w:t>
                            </w:r>
                            <w:r>
                              <w:rPr>
                                <w:color w:val="231F20"/>
                              </w:rPr>
                              <w:t>matters),</w:t>
                            </w:r>
                            <w:r>
                              <w:rPr>
                                <w:color w:val="231F20"/>
                                <w:spacing w:val="-6"/>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rPr>
                              <w:t>head</w:t>
                            </w:r>
                            <w:r>
                              <w:rPr>
                                <w:color w:val="231F20"/>
                                <w:spacing w:val="-5"/>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tribe</w:t>
                            </w:r>
                            <w:r>
                              <w:rPr>
                                <w:color w:val="231F20"/>
                                <w:spacing w:val="-6"/>
                              </w:rPr>
                              <w:t xml:space="preserve"> </w:t>
                            </w:r>
                            <w:r>
                              <w:rPr>
                                <w:color w:val="231F20"/>
                              </w:rPr>
                              <w:t>of</w:t>
                            </w:r>
                            <w:r>
                              <w:rPr>
                                <w:color w:val="231F20"/>
                                <w:spacing w:val="-5"/>
                              </w:rPr>
                              <w:t xml:space="preserve"> </w:t>
                            </w:r>
                            <w:r>
                              <w:rPr>
                                <w:color w:val="231F20"/>
                              </w:rPr>
                              <w:t>Judah</w:t>
                            </w:r>
                            <w:r>
                              <w:rPr>
                                <w:color w:val="231F20"/>
                                <w:spacing w:val="-5"/>
                              </w:rPr>
                              <w:t xml:space="preserve"> </w:t>
                            </w:r>
                            <w:r>
                              <w:rPr>
                                <w:color w:val="231F20"/>
                              </w:rPr>
                              <w:t>(who</w:t>
                            </w:r>
                            <w:r>
                              <w:rPr>
                                <w:color w:val="231F20"/>
                                <w:spacing w:val="-5"/>
                              </w:rPr>
                              <w:t xml:space="preserve"> </w:t>
                            </w:r>
                            <w:r>
                              <w:rPr>
                                <w:color w:val="231F20"/>
                              </w:rPr>
                              <w:t>was</w:t>
                            </w:r>
                            <w:r>
                              <w:rPr>
                                <w:color w:val="231F20"/>
                                <w:spacing w:val="-5"/>
                              </w:rPr>
                              <w:t xml:space="preserve"> </w:t>
                            </w:r>
                            <w:r>
                              <w:rPr>
                                <w:color w:val="231F20"/>
                              </w:rPr>
                              <w:t>over</w:t>
                            </w:r>
                            <w:r>
                              <w:rPr>
                                <w:color w:val="231F20"/>
                                <w:spacing w:val="-5"/>
                              </w:rPr>
                              <w:t xml:space="preserve"> </w:t>
                            </w:r>
                            <w:r>
                              <w:rPr>
                                <w:color w:val="231F20"/>
                              </w:rPr>
                              <w:t>secular</w:t>
                            </w:r>
                            <w:r>
                              <w:rPr>
                                <w:color w:val="231F20"/>
                                <w:spacing w:val="-5"/>
                              </w:rPr>
                              <w:t xml:space="preserve"> </w:t>
                            </w:r>
                            <w:r>
                              <w:rPr>
                                <w:color w:val="231F20"/>
                              </w:rPr>
                              <w:t>matters). The Sanhedrin could punish Jews with fines, imprisonment, or beatings. But the Romans would</w:t>
                            </w:r>
                            <w:r>
                              <w:rPr>
                                <w:color w:val="231F20"/>
                                <w:spacing w:val="-11"/>
                              </w:rPr>
                              <w:t xml:space="preserve"> </w:t>
                            </w:r>
                            <w:r>
                              <w:rPr>
                                <w:color w:val="231F20"/>
                              </w:rPr>
                              <w:t>not</w:t>
                            </w:r>
                            <w:r>
                              <w:rPr>
                                <w:color w:val="231F20"/>
                                <w:spacing w:val="-11"/>
                              </w:rPr>
                              <w:t xml:space="preserve"> </w:t>
                            </w:r>
                            <w:r>
                              <w:rPr>
                                <w:color w:val="231F20"/>
                              </w:rPr>
                              <w:t>allow</w:t>
                            </w:r>
                            <w:r>
                              <w:rPr>
                                <w:color w:val="231F20"/>
                                <w:spacing w:val="-11"/>
                              </w:rPr>
                              <w:t xml:space="preserve"> </w:t>
                            </w:r>
                            <w:r>
                              <w:rPr>
                                <w:color w:val="231F20"/>
                              </w:rPr>
                              <w:t>the</w:t>
                            </w:r>
                            <w:r>
                              <w:rPr>
                                <w:color w:val="231F20"/>
                                <w:spacing w:val="-11"/>
                              </w:rPr>
                              <w:t xml:space="preserve"> </w:t>
                            </w:r>
                            <w:r>
                              <w:rPr>
                                <w:color w:val="231F20"/>
                              </w:rPr>
                              <w:t>Council</w:t>
                            </w:r>
                            <w:r>
                              <w:rPr>
                                <w:color w:val="231F20"/>
                                <w:spacing w:val="-11"/>
                              </w:rPr>
                              <w:t xml:space="preserve"> </w:t>
                            </w:r>
                            <w:r>
                              <w:rPr>
                                <w:color w:val="231F20"/>
                              </w:rPr>
                              <w:t>to</w:t>
                            </w:r>
                            <w:r>
                              <w:rPr>
                                <w:color w:val="231F20"/>
                                <w:spacing w:val="-11"/>
                              </w:rPr>
                              <w:t xml:space="preserve"> </w:t>
                            </w:r>
                            <w:r>
                              <w:rPr>
                                <w:color w:val="231F20"/>
                              </w:rPr>
                              <w:t>carry</w:t>
                            </w:r>
                            <w:r>
                              <w:rPr>
                                <w:color w:val="231F20"/>
                                <w:spacing w:val="-11"/>
                              </w:rPr>
                              <w:t xml:space="preserve"> </w:t>
                            </w:r>
                            <w:r>
                              <w:rPr>
                                <w:color w:val="231F20"/>
                              </w:rPr>
                              <w:t>out</w:t>
                            </w:r>
                            <w:r>
                              <w:rPr>
                                <w:color w:val="231F20"/>
                                <w:spacing w:val="-11"/>
                              </w:rPr>
                              <w:t xml:space="preserve"> </w:t>
                            </w:r>
                            <w:r>
                              <w:rPr>
                                <w:color w:val="231F20"/>
                              </w:rPr>
                              <w:t>capital</w:t>
                            </w:r>
                            <w:r>
                              <w:rPr>
                                <w:color w:val="231F20"/>
                                <w:spacing w:val="-11"/>
                              </w:rPr>
                              <w:t xml:space="preserve"> </w:t>
                            </w:r>
                            <w:r>
                              <w:rPr>
                                <w:color w:val="231F20"/>
                              </w:rPr>
                              <w:t>punishment,</w:t>
                            </w:r>
                            <w:r>
                              <w:rPr>
                                <w:color w:val="231F20"/>
                                <w:spacing w:val="-11"/>
                              </w:rPr>
                              <w:t xml:space="preserve"> </w:t>
                            </w:r>
                            <w:r>
                              <w:rPr>
                                <w:color w:val="231F20"/>
                              </w:rPr>
                              <w:t>i.e.,</w:t>
                            </w:r>
                            <w:r>
                              <w:rPr>
                                <w:color w:val="231F20"/>
                                <w:spacing w:val="-11"/>
                              </w:rPr>
                              <w:t xml:space="preserve"> </w:t>
                            </w:r>
                            <w:r>
                              <w:rPr>
                                <w:color w:val="231F20"/>
                              </w:rPr>
                              <w:t>the</w:t>
                            </w:r>
                            <w:r>
                              <w:rPr>
                                <w:color w:val="231F20"/>
                                <w:spacing w:val="-11"/>
                              </w:rPr>
                              <w:t xml:space="preserve"> </w:t>
                            </w:r>
                            <w:r>
                              <w:rPr>
                                <w:color w:val="231F20"/>
                              </w:rPr>
                              <w:t>death</w:t>
                            </w:r>
                            <w:r>
                              <w:rPr>
                                <w:color w:val="231F20"/>
                                <w:spacing w:val="-11"/>
                              </w:rPr>
                              <w:t xml:space="preserve"> </w:t>
                            </w:r>
                            <w:r>
                              <w:rPr>
                                <w:color w:val="231F20"/>
                              </w:rPr>
                              <w:t>penalty,</w:t>
                            </w:r>
                            <w:r>
                              <w:rPr>
                                <w:color w:val="231F20"/>
                                <w:spacing w:val="-11"/>
                              </w:rPr>
                              <w:t xml:space="preserve"> </w:t>
                            </w:r>
                            <w:r>
                              <w:rPr>
                                <w:color w:val="231F20"/>
                              </w:rPr>
                              <w:t xml:space="preserve">which is why they sought </w:t>
                            </w:r>
                            <w:r>
                              <w:rPr>
                                <w:color w:val="231F20"/>
                                <w:spacing w:val="-3"/>
                              </w:rPr>
                              <w:t xml:space="preserve">Pilate’s </w:t>
                            </w:r>
                            <w:r>
                              <w:rPr>
                                <w:color w:val="231F20"/>
                              </w:rPr>
                              <w:t>help in killing Jesus. (Stephen’s martyrdom was the result of an out-of-control</w:t>
                            </w:r>
                            <w:r>
                              <w:rPr>
                                <w:color w:val="231F20"/>
                                <w:spacing w:val="-1"/>
                              </w:rPr>
                              <w:t xml:space="preserve"> </w:t>
                            </w:r>
                            <w:r>
                              <w:rPr>
                                <w:color w:val="231F20"/>
                              </w:rPr>
                              <w:t>mob.)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06.45pt;margin-top:17.8pt;width:468.5pt;height:161.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" fillcolor="#b3a984" strokecolor="#231f20" strokeweight=".5pt">
                <v:textbox inset="0,0,0,0">
                  <w:txbxContent>
                    <w:p w:rsidR="00785FF2" w:rsidRDefault="00785FF2" w:rsidP="00785FF2">
                      <w:pPr>
                        <w:pStyle w:val="BodyText"/>
                        <w:spacing w:before="169" w:line="249" w:lineRule="auto"/>
                        <w:ind w:left="717" w:right="60" w:hanging="529"/>
                        <w:jc w:val="both"/>
                      </w:pPr>
                      <w:r>
                        <w:rPr>
                          <w:b/>
                          <w:color w:val="231F20"/>
                        </w:rPr>
                        <w:t xml:space="preserve">HISTORICAL NOTE: </w:t>
                      </w:r>
                      <w:r>
                        <w:rPr>
                          <w:color w:val="231F20"/>
                        </w:rPr>
                        <w:t xml:space="preserve">The Council was the “Greater Sanhedrin,” a Jewish court designed   to settle disagreements between Jews and to hand down judgments about the Mosaic </w:t>
                      </w:r>
                      <w:r>
                        <w:rPr>
                          <w:color w:val="231F20"/>
                          <w:spacing w:val="-4"/>
                        </w:rPr>
                        <w:t xml:space="preserve">Law.  </w:t>
                      </w:r>
                      <w:r>
                        <w:rPr>
                          <w:color w:val="231F20"/>
                        </w:rPr>
                        <w:t xml:space="preserve">But the Council’s most important job was to investigate alleged disobedience </w:t>
                      </w:r>
                      <w:proofErr w:type="gramStart"/>
                      <w:r>
                        <w:rPr>
                          <w:color w:val="231F20"/>
                        </w:rPr>
                        <w:t>to  the</w:t>
                      </w:r>
                      <w:proofErr w:type="gramEnd"/>
                      <w:r>
                        <w:rPr>
                          <w:color w:val="231F20"/>
                        </w:rPr>
                        <w:t xml:space="preserve"> </w:t>
                      </w:r>
                      <w:r>
                        <w:rPr>
                          <w:color w:val="231F20"/>
                          <w:spacing w:val="-4"/>
                        </w:rPr>
                        <w:t xml:space="preserve">Law, </w:t>
                      </w:r>
                      <w:r>
                        <w:rPr>
                          <w:color w:val="231F20"/>
                        </w:rPr>
                        <w:t xml:space="preserve">including blasphemy against the Law or against God, Himself. The </w:t>
                      </w:r>
                      <w:proofErr w:type="gramStart"/>
                      <w:r>
                        <w:rPr>
                          <w:color w:val="231F20"/>
                        </w:rPr>
                        <w:t>Council  had</w:t>
                      </w:r>
                      <w:proofErr w:type="gramEnd"/>
                      <w:r>
                        <w:rPr>
                          <w:color w:val="231F20"/>
                        </w:rPr>
                        <w:t xml:space="preserve"> 71 members and two presidents. The two presidents were the high priest (who was over</w:t>
                      </w:r>
                      <w:r>
                        <w:rPr>
                          <w:color w:val="231F20"/>
                          <w:spacing w:val="-5"/>
                        </w:rPr>
                        <w:t xml:space="preserve"> </w:t>
                      </w:r>
                      <w:r>
                        <w:rPr>
                          <w:color w:val="231F20"/>
                        </w:rPr>
                        <w:t>religious</w:t>
                      </w:r>
                      <w:r>
                        <w:rPr>
                          <w:color w:val="231F20"/>
                          <w:spacing w:val="-5"/>
                        </w:rPr>
                        <w:t xml:space="preserve"> </w:t>
                      </w:r>
                      <w:r>
                        <w:rPr>
                          <w:color w:val="231F20"/>
                        </w:rPr>
                        <w:t>matters),</w:t>
                      </w:r>
                      <w:r>
                        <w:rPr>
                          <w:color w:val="231F20"/>
                          <w:spacing w:val="-6"/>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rPr>
                        <w:t>head</w:t>
                      </w:r>
                      <w:r>
                        <w:rPr>
                          <w:color w:val="231F20"/>
                          <w:spacing w:val="-5"/>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tribe</w:t>
                      </w:r>
                      <w:r>
                        <w:rPr>
                          <w:color w:val="231F20"/>
                          <w:spacing w:val="-6"/>
                        </w:rPr>
                        <w:t xml:space="preserve"> </w:t>
                      </w:r>
                      <w:r>
                        <w:rPr>
                          <w:color w:val="231F20"/>
                        </w:rPr>
                        <w:t>of</w:t>
                      </w:r>
                      <w:r>
                        <w:rPr>
                          <w:color w:val="231F20"/>
                          <w:spacing w:val="-5"/>
                        </w:rPr>
                        <w:t xml:space="preserve"> </w:t>
                      </w:r>
                      <w:r>
                        <w:rPr>
                          <w:color w:val="231F20"/>
                        </w:rPr>
                        <w:t>Judah</w:t>
                      </w:r>
                      <w:r>
                        <w:rPr>
                          <w:color w:val="231F20"/>
                          <w:spacing w:val="-5"/>
                        </w:rPr>
                        <w:t xml:space="preserve"> </w:t>
                      </w:r>
                      <w:r>
                        <w:rPr>
                          <w:color w:val="231F20"/>
                        </w:rPr>
                        <w:t>(who</w:t>
                      </w:r>
                      <w:r>
                        <w:rPr>
                          <w:color w:val="231F20"/>
                          <w:spacing w:val="-5"/>
                        </w:rPr>
                        <w:t xml:space="preserve"> </w:t>
                      </w:r>
                      <w:r>
                        <w:rPr>
                          <w:color w:val="231F20"/>
                        </w:rPr>
                        <w:t>was</w:t>
                      </w:r>
                      <w:r>
                        <w:rPr>
                          <w:color w:val="231F20"/>
                          <w:spacing w:val="-5"/>
                        </w:rPr>
                        <w:t xml:space="preserve"> </w:t>
                      </w:r>
                      <w:r>
                        <w:rPr>
                          <w:color w:val="231F20"/>
                        </w:rPr>
                        <w:t>over</w:t>
                      </w:r>
                      <w:r>
                        <w:rPr>
                          <w:color w:val="231F20"/>
                          <w:spacing w:val="-5"/>
                        </w:rPr>
                        <w:t xml:space="preserve"> </w:t>
                      </w:r>
                      <w:r>
                        <w:rPr>
                          <w:color w:val="231F20"/>
                        </w:rPr>
                        <w:t>secular</w:t>
                      </w:r>
                      <w:r>
                        <w:rPr>
                          <w:color w:val="231F20"/>
                          <w:spacing w:val="-5"/>
                        </w:rPr>
                        <w:t xml:space="preserve"> </w:t>
                      </w:r>
                      <w:r>
                        <w:rPr>
                          <w:color w:val="231F20"/>
                        </w:rPr>
                        <w:t>matters). The Sanhedrin could punish Jews with fines, imprisonment, or beatings. But the Romans would</w:t>
                      </w:r>
                      <w:r>
                        <w:rPr>
                          <w:color w:val="231F20"/>
                          <w:spacing w:val="-11"/>
                        </w:rPr>
                        <w:t xml:space="preserve"> </w:t>
                      </w:r>
                      <w:r>
                        <w:rPr>
                          <w:color w:val="231F20"/>
                        </w:rPr>
                        <w:t>not</w:t>
                      </w:r>
                      <w:r>
                        <w:rPr>
                          <w:color w:val="231F20"/>
                          <w:spacing w:val="-11"/>
                        </w:rPr>
                        <w:t xml:space="preserve"> </w:t>
                      </w:r>
                      <w:r>
                        <w:rPr>
                          <w:color w:val="231F20"/>
                        </w:rPr>
                        <w:t>allow</w:t>
                      </w:r>
                      <w:r>
                        <w:rPr>
                          <w:color w:val="231F20"/>
                          <w:spacing w:val="-11"/>
                        </w:rPr>
                        <w:t xml:space="preserve"> </w:t>
                      </w:r>
                      <w:r>
                        <w:rPr>
                          <w:color w:val="231F20"/>
                        </w:rPr>
                        <w:t>the</w:t>
                      </w:r>
                      <w:r>
                        <w:rPr>
                          <w:color w:val="231F20"/>
                          <w:spacing w:val="-11"/>
                        </w:rPr>
                        <w:t xml:space="preserve"> </w:t>
                      </w:r>
                      <w:r>
                        <w:rPr>
                          <w:color w:val="231F20"/>
                        </w:rPr>
                        <w:t>Council</w:t>
                      </w:r>
                      <w:r>
                        <w:rPr>
                          <w:color w:val="231F20"/>
                          <w:spacing w:val="-11"/>
                        </w:rPr>
                        <w:t xml:space="preserve"> </w:t>
                      </w:r>
                      <w:r>
                        <w:rPr>
                          <w:color w:val="231F20"/>
                        </w:rPr>
                        <w:t>to</w:t>
                      </w:r>
                      <w:r>
                        <w:rPr>
                          <w:color w:val="231F20"/>
                          <w:spacing w:val="-11"/>
                        </w:rPr>
                        <w:t xml:space="preserve"> </w:t>
                      </w:r>
                      <w:r>
                        <w:rPr>
                          <w:color w:val="231F20"/>
                        </w:rPr>
                        <w:t>carry</w:t>
                      </w:r>
                      <w:r>
                        <w:rPr>
                          <w:color w:val="231F20"/>
                          <w:spacing w:val="-11"/>
                        </w:rPr>
                        <w:t xml:space="preserve"> </w:t>
                      </w:r>
                      <w:r>
                        <w:rPr>
                          <w:color w:val="231F20"/>
                        </w:rPr>
                        <w:t>out</w:t>
                      </w:r>
                      <w:r>
                        <w:rPr>
                          <w:color w:val="231F20"/>
                          <w:spacing w:val="-11"/>
                        </w:rPr>
                        <w:t xml:space="preserve"> </w:t>
                      </w:r>
                      <w:r>
                        <w:rPr>
                          <w:color w:val="231F20"/>
                        </w:rPr>
                        <w:t>capital</w:t>
                      </w:r>
                      <w:r>
                        <w:rPr>
                          <w:color w:val="231F20"/>
                          <w:spacing w:val="-11"/>
                        </w:rPr>
                        <w:t xml:space="preserve"> </w:t>
                      </w:r>
                      <w:r>
                        <w:rPr>
                          <w:color w:val="231F20"/>
                        </w:rPr>
                        <w:t>punishment,</w:t>
                      </w:r>
                      <w:r>
                        <w:rPr>
                          <w:color w:val="231F20"/>
                          <w:spacing w:val="-11"/>
                        </w:rPr>
                        <w:t xml:space="preserve"> </w:t>
                      </w:r>
                      <w:r>
                        <w:rPr>
                          <w:color w:val="231F20"/>
                        </w:rPr>
                        <w:t>i.e.,</w:t>
                      </w:r>
                      <w:r>
                        <w:rPr>
                          <w:color w:val="231F20"/>
                          <w:spacing w:val="-11"/>
                        </w:rPr>
                        <w:t xml:space="preserve"> </w:t>
                      </w:r>
                      <w:r>
                        <w:rPr>
                          <w:color w:val="231F20"/>
                        </w:rPr>
                        <w:t>the</w:t>
                      </w:r>
                      <w:r>
                        <w:rPr>
                          <w:color w:val="231F20"/>
                          <w:spacing w:val="-11"/>
                        </w:rPr>
                        <w:t xml:space="preserve"> </w:t>
                      </w:r>
                      <w:r>
                        <w:rPr>
                          <w:color w:val="231F20"/>
                        </w:rPr>
                        <w:t>death</w:t>
                      </w:r>
                      <w:r>
                        <w:rPr>
                          <w:color w:val="231F20"/>
                          <w:spacing w:val="-11"/>
                        </w:rPr>
                        <w:t xml:space="preserve"> </w:t>
                      </w:r>
                      <w:r>
                        <w:rPr>
                          <w:color w:val="231F20"/>
                        </w:rPr>
                        <w:t>penalty,</w:t>
                      </w:r>
                      <w:r>
                        <w:rPr>
                          <w:color w:val="231F20"/>
                          <w:spacing w:val="-11"/>
                        </w:rPr>
                        <w:t xml:space="preserve"> </w:t>
                      </w:r>
                      <w:r>
                        <w:rPr>
                          <w:color w:val="231F20"/>
                        </w:rPr>
                        <w:t xml:space="preserve">which is why they sought </w:t>
                      </w:r>
                      <w:r>
                        <w:rPr>
                          <w:color w:val="231F20"/>
                          <w:spacing w:val="-3"/>
                        </w:rPr>
                        <w:t xml:space="preserve">Pilate’s </w:t>
                      </w:r>
                      <w:r>
                        <w:rPr>
                          <w:color w:val="231F20"/>
                        </w:rPr>
                        <w:t>help in killing Jesus. (Stephen’s martyrdom was the result of an out-of-control</w:t>
                      </w:r>
                      <w:r>
                        <w:rPr>
                          <w:color w:val="231F20"/>
                          <w:spacing w:val="-1"/>
                        </w:rPr>
                        <w:t xml:space="preserve"> </w:t>
                      </w:r>
                      <w:r>
                        <w:rPr>
                          <w:color w:val="231F20"/>
                        </w:rPr>
                        <w:t>mob.)</w:t>
                      </w:r>
                    </w:p>
                  </w:txbxContent>
                </v:textbox>
                <w10:wrap type="topAndBottom" anchorx="page"/>
              </v:shape>
            </w:pict>
          </mc:Fallback>
        </mc:AlternateConten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E13C00" w:rsidRPr="0079769C" w:rsidRDefault="00E13C00" w:rsidP="0079769C">
      <w:pPr>
        <w:pStyle w:val="ListParagraph"/>
        <w:numPr>
          <w:ilvl w:val="0"/>
          <w:numId w:val="18"/>
        </w:numPr>
        <w:tabs>
          <w:tab w:val="left" w:pos="1260"/>
        </w:tabs>
        <w:spacing w:before="11" w:line="249" w:lineRule="auto"/>
        <w:ind w:left="1260"/>
        <w:jc w:val="both"/>
        <w:rPr>
          <w:color w:val="231F20"/>
          <w:sz w:val="24"/>
          <w:szCs w:val="24"/>
          <w:u w:val="single"/>
        </w:rPr>
      </w:pPr>
      <w:r w:rsidRPr="0079769C">
        <w:rPr>
          <w:color w:val="231F20"/>
          <w:sz w:val="24"/>
          <w:szCs w:val="24"/>
        </w:rPr>
        <w:t xml:space="preserve">Make up any missed pages or do coloring pages for </w:t>
      </w:r>
      <w:r w:rsidRPr="0079769C">
        <w:rPr>
          <w:color w:val="231F20"/>
          <w:sz w:val="24"/>
          <w:szCs w:val="24"/>
          <w:u w:val="single"/>
        </w:rPr>
        <w:t>NT Binder</w:t>
      </w:r>
    </w:p>
    <w:p w:rsidR="00E13C00" w:rsidRPr="0079769C" w:rsidRDefault="00E13C00" w:rsidP="0079769C">
      <w:pPr>
        <w:pStyle w:val="ListParagraph"/>
        <w:numPr>
          <w:ilvl w:val="0"/>
          <w:numId w:val="18"/>
        </w:numPr>
        <w:tabs>
          <w:tab w:val="left" w:pos="1260"/>
        </w:tabs>
        <w:spacing w:before="11" w:line="249" w:lineRule="auto"/>
        <w:ind w:left="1260"/>
        <w:jc w:val="both"/>
        <w:rPr>
          <w:color w:val="231F20"/>
          <w:sz w:val="24"/>
          <w:szCs w:val="24"/>
        </w:rPr>
      </w:pPr>
      <w:r w:rsidRPr="0079769C">
        <w:rPr>
          <w:color w:val="231F20"/>
          <w:sz w:val="24"/>
          <w:szCs w:val="24"/>
        </w:rPr>
        <w:t>General Bible Review Games</w:t>
      </w:r>
    </w:p>
    <w:p w:rsidR="00E13C00" w:rsidRPr="00785FF2" w:rsidRDefault="00E13C00" w:rsidP="00E13C00">
      <w:pPr>
        <w:tabs>
          <w:tab w:val="left" w:pos="2519"/>
          <w:tab w:val="left" w:pos="2520"/>
        </w:tabs>
        <w:spacing w:line="249" w:lineRule="auto"/>
        <w:ind w:left="2520" w:right="738"/>
        <w:rPr>
          <w:sz w:val="24"/>
        </w:rPr>
      </w:pPr>
    </w:p>
    <w:p w:rsidR="00DE01AB" w:rsidRDefault="00DE01AB" w:rsidP="006924CF">
      <w:pPr>
        <w:jc w:val="both"/>
        <w:rPr>
          <w:sz w:val="34"/>
        </w:rPr>
      </w:pPr>
      <w:r>
        <w:rPr>
          <w:sz w:val="34"/>
        </w:rPr>
        <w:br w:type="page"/>
      </w:r>
      <w:bookmarkStart w:id="0" w:name="_GoBack"/>
      <w:bookmarkEnd w:id="0"/>
    </w:p>
    <w:p w:rsidR="006669D8" w:rsidRDefault="00DE01AB" w:rsidP="00B24C10">
      <w:pPr>
        <w:pStyle w:val="Heading3"/>
        <w:ind w:left="0"/>
        <w:jc w:val="center"/>
      </w:pPr>
      <w:r>
        <w:lastRenderedPageBreak/>
        <w:t>Review Questions</w:t>
      </w:r>
      <w:r w:rsidR="005A41C5">
        <w:t xml:space="preserve"> (Sunday)</w:t>
      </w:r>
    </w:p>
    <w:p w:rsidR="0079263C" w:rsidRDefault="0079263C" w:rsidP="00B24C10">
      <w:pPr>
        <w:pStyle w:val="Heading3"/>
        <w:ind w:left="0"/>
        <w:jc w:val="center"/>
      </w:pPr>
    </w:p>
    <w:p w:rsidR="0079263C" w:rsidRPr="0079263C" w:rsidRDefault="0079263C" w:rsidP="0079263C">
      <w:pPr>
        <w:pStyle w:val="ListParagraph"/>
        <w:numPr>
          <w:ilvl w:val="0"/>
          <w:numId w:val="20"/>
        </w:numPr>
        <w:rPr>
          <w:sz w:val="28"/>
          <w:szCs w:val="28"/>
        </w:rPr>
      </w:pPr>
      <w:r w:rsidRPr="0079263C">
        <w:rPr>
          <w:sz w:val="28"/>
          <w:szCs w:val="28"/>
        </w:rPr>
        <w:t>What did many of the early Christians who stayed in Jer</w:t>
      </w:r>
      <w:r>
        <w:rPr>
          <w:sz w:val="28"/>
          <w:szCs w:val="28"/>
        </w:rPr>
        <w:t xml:space="preserve">usalem do with their property? </w:t>
      </w:r>
    </w:p>
    <w:p w:rsidR="0079263C" w:rsidRDefault="0079263C" w:rsidP="0079263C">
      <w:pPr>
        <w:pStyle w:val="ListParagraph"/>
        <w:numPr>
          <w:ilvl w:val="1"/>
          <w:numId w:val="20"/>
        </w:numPr>
        <w:rPr>
          <w:sz w:val="28"/>
          <w:szCs w:val="28"/>
        </w:rPr>
      </w:pPr>
      <w:r w:rsidRPr="0079263C">
        <w:rPr>
          <w:sz w:val="28"/>
          <w:szCs w:val="28"/>
        </w:rPr>
        <w:t>They sold it and gave the money to the apostles t</w:t>
      </w:r>
      <w:r>
        <w:rPr>
          <w:sz w:val="28"/>
          <w:szCs w:val="28"/>
        </w:rPr>
        <w:t>o help those from out of town.</w:t>
      </w:r>
    </w:p>
    <w:p w:rsidR="0079263C" w:rsidRPr="0079263C" w:rsidRDefault="0079263C" w:rsidP="0079263C">
      <w:pPr>
        <w:pStyle w:val="ListParagraph"/>
        <w:ind w:left="1440" w:firstLine="0"/>
        <w:rPr>
          <w:sz w:val="28"/>
          <w:szCs w:val="28"/>
        </w:rPr>
      </w:pPr>
    </w:p>
    <w:p w:rsidR="0079263C" w:rsidRPr="0079263C" w:rsidRDefault="0079263C" w:rsidP="0079263C">
      <w:pPr>
        <w:pStyle w:val="ListParagraph"/>
        <w:numPr>
          <w:ilvl w:val="0"/>
          <w:numId w:val="20"/>
        </w:numPr>
        <w:rPr>
          <w:sz w:val="28"/>
          <w:szCs w:val="28"/>
        </w:rPr>
      </w:pPr>
      <w:r w:rsidRPr="0079263C">
        <w:rPr>
          <w:sz w:val="28"/>
          <w:szCs w:val="28"/>
        </w:rPr>
        <w:t>When Joseph participated in this good work,</w:t>
      </w:r>
      <w:r>
        <w:rPr>
          <w:sz w:val="28"/>
          <w:szCs w:val="28"/>
        </w:rPr>
        <w:t xml:space="preserve"> what was his name changed to? </w:t>
      </w:r>
    </w:p>
    <w:p w:rsidR="0079263C" w:rsidRDefault="0079263C" w:rsidP="0079263C">
      <w:pPr>
        <w:pStyle w:val="ListParagraph"/>
        <w:numPr>
          <w:ilvl w:val="1"/>
          <w:numId w:val="20"/>
        </w:numPr>
        <w:rPr>
          <w:sz w:val="28"/>
          <w:szCs w:val="28"/>
        </w:rPr>
      </w:pPr>
      <w:r>
        <w:rPr>
          <w:sz w:val="28"/>
          <w:szCs w:val="28"/>
        </w:rPr>
        <w:t>Barnabas</w:t>
      </w:r>
    </w:p>
    <w:p w:rsidR="0079263C" w:rsidRPr="0079263C" w:rsidRDefault="0079263C" w:rsidP="0079263C">
      <w:pPr>
        <w:pStyle w:val="ListParagraph"/>
        <w:ind w:left="1440" w:firstLine="0"/>
        <w:rPr>
          <w:sz w:val="28"/>
          <w:szCs w:val="28"/>
        </w:rPr>
      </w:pPr>
    </w:p>
    <w:p w:rsidR="0079263C" w:rsidRPr="0079263C" w:rsidRDefault="0079263C" w:rsidP="0079263C">
      <w:pPr>
        <w:pStyle w:val="ListParagraph"/>
        <w:numPr>
          <w:ilvl w:val="0"/>
          <w:numId w:val="20"/>
        </w:numPr>
        <w:rPr>
          <w:sz w:val="28"/>
          <w:szCs w:val="28"/>
        </w:rPr>
      </w:pPr>
      <w:r w:rsidRPr="0079263C">
        <w:rPr>
          <w:sz w:val="28"/>
          <w:szCs w:val="28"/>
        </w:rPr>
        <w:t>What are the names of the husband and wife who decided to sell their land also and g</w:t>
      </w:r>
      <w:r>
        <w:rPr>
          <w:sz w:val="28"/>
          <w:szCs w:val="28"/>
        </w:rPr>
        <w:t xml:space="preserve">ive the money to the apostles? </w:t>
      </w:r>
    </w:p>
    <w:p w:rsidR="0079263C" w:rsidRDefault="0079263C" w:rsidP="0079263C">
      <w:pPr>
        <w:pStyle w:val="ListParagraph"/>
        <w:numPr>
          <w:ilvl w:val="1"/>
          <w:numId w:val="20"/>
        </w:numPr>
        <w:rPr>
          <w:sz w:val="28"/>
          <w:szCs w:val="28"/>
        </w:rPr>
      </w:pPr>
      <w:r w:rsidRPr="0079263C">
        <w:rPr>
          <w:sz w:val="28"/>
          <w:szCs w:val="28"/>
        </w:rPr>
        <w:t xml:space="preserve">Ananias and </w:t>
      </w:r>
      <w:proofErr w:type="spellStart"/>
      <w:r w:rsidRPr="0079263C">
        <w:rPr>
          <w:sz w:val="28"/>
          <w:szCs w:val="28"/>
        </w:rPr>
        <w:t>Sapph</w:t>
      </w:r>
      <w:r>
        <w:rPr>
          <w:sz w:val="28"/>
          <w:szCs w:val="28"/>
        </w:rPr>
        <w:t>ira</w:t>
      </w:r>
      <w:proofErr w:type="spellEnd"/>
    </w:p>
    <w:p w:rsidR="0079263C" w:rsidRPr="0079263C" w:rsidRDefault="0079263C" w:rsidP="0079263C">
      <w:pPr>
        <w:pStyle w:val="ListParagraph"/>
        <w:ind w:left="1440" w:firstLine="0"/>
        <w:rPr>
          <w:sz w:val="28"/>
          <w:szCs w:val="28"/>
        </w:rPr>
      </w:pPr>
    </w:p>
    <w:p w:rsidR="0079263C" w:rsidRPr="0079263C" w:rsidRDefault="0079263C" w:rsidP="0079263C">
      <w:pPr>
        <w:pStyle w:val="ListParagraph"/>
        <w:numPr>
          <w:ilvl w:val="0"/>
          <w:numId w:val="20"/>
        </w:numPr>
        <w:rPr>
          <w:sz w:val="28"/>
          <w:szCs w:val="28"/>
        </w:rPr>
      </w:pPr>
      <w:r w:rsidRPr="0079263C">
        <w:rPr>
          <w:sz w:val="28"/>
          <w:szCs w:val="28"/>
        </w:rPr>
        <w:t>Did they give all of the money they earned f</w:t>
      </w:r>
      <w:r>
        <w:rPr>
          <w:sz w:val="28"/>
          <w:szCs w:val="28"/>
        </w:rPr>
        <w:t xml:space="preserve">rom the selling of their land? </w:t>
      </w:r>
    </w:p>
    <w:p w:rsidR="0079263C" w:rsidRDefault="0079263C" w:rsidP="0079263C">
      <w:pPr>
        <w:pStyle w:val="ListParagraph"/>
        <w:numPr>
          <w:ilvl w:val="1"/>
          <w:numId w:val="20"/>
        </w:numPr>
        <w:rPr>
          <w:sz w:val="28"/>
          <w:szCs w:val="28"/>
        </w:rPr>
      </w:pPr>
      <w:r w:rsidRPr="0079263C">
        <w:rPr>
          <w:sz w:val="28"/>
          <w:szCs w:val="28"/>
        </w:rPr>
        <w:t>No, they decide</w:t>
      </w:r>
      <w:r>
        <w:rPr>
          <w:sz w:val="28"/>
          <w:szCs w:val="28"/>
        </w:rPr>
        <w:t>d to keep some for themselves.</w:t>
      </w:r>
    </w:p>
    <w:p w:rsidR="0079263C" w:rsidRPr="0079263C" w:rsidRDefault="0079263C" w:rsidP="0079263C">
      <w:pPr>
        <w:pStyle w:val="ListParagraph"/>
        <w:ind w:left="1440" w:firstLine="0"/>
        <w:rPr>
          <w:sz w:val="28"/>
          <w:szCs w:val="28"/>
        </w:rPr>
      </w:pPr>
    </w:p>
    <w:p w:rsidR="0079263C" w:rsidRPr="0079263C" w:rsidRDefault="0079263C" w:rsidP="0079263C">
      <w:pPr>
        <w:pStyle w:val="ListParagraph"/>
        <w:numPr>
          <w:ilvl w:val="0"/>
          <w:numId w:val="20"/>
        </w:numPr>
        <w:rPr>
          <w:sz w:val="28"/>
          <w:szCs w:val="28"/>
        </w:rPr>
      </w:pPr>
      <w:r w:rsidRPr="0079263C">
        <w:rPr>
          <w:sz w:val="28"/>
          <w:szCs w:val="28"/>
        </w:rPr>
        <w:t>What did Ananias tell Pe</w:t>
      </w:r>
      <w:r>
        <w:rPr>
          <w:sz w:val="28"/>
          <w:szCs w:val="28"/>
        </w:rPr>
        <w:t xml:space="preserve">ter when he brought the money? </w:t>
      </w:r>
    </w:p>
    <w:p w:rsidR="0079263C" w:rsidRDefault="0079263C" w:rsidP="0079263C">
      <w:pPr>
        <w:pStyle w:val="ListParagraph"/>
        <w:numPr>
          <w:ilvl w:val="1"/>
          <w:numId w:val="20"/>
        </w:numPr>
        <w:rPr>
          <w:sz w:val="28"/>
          <w:szCs w:val="28"/>
        </w:rPr>
      </w:pPr>
      <w:r w:rsidRPr="0079263C">
        <w:rPr>
          <w:sz w:val="28"/>
          <w:szCs w:val="28"/>
        </w:rPr>
        <w:t xml:space="preserve">He told Peter it was all </w:t>
      </w:r>
      <w:r>
        <w:rPr>
          <w:sz w:val="28"/>
          <w:szCs w:val="28"/>
        </w:rPr>
        <w:t>of their profit from the sale.</w:t>
      </w:r>
    </w:p>
    <w:p w:rsidR="0079263C" w:rsidRPr="0079263C" w:rsidRDefault="0079263C" w:rsidP="0079263C">
      <w:pPr>
        <w:pStyle w:val="ListParagraph"/>
        <w:ind w:left="1440" w:firstLine="0"/>
        <w:rPr>
          <w:sz w:val="28"/>
          <w:szCs w:val="28"/>
        </w:rPr>
      </w:pPr>
    </w:p>
    <w:p w:rsidR="0079263C" w:rsidRPr="0079263C" w:rsidRDefault="0079263C" w:rsidP="0079263C">
      <w:pPr>
        <w:pStyle w:val="ListParagraph"/>
        <w:numPr>
          <w:ilvl w:val="0"/>
          <w:numId w:val="20"/>
        </w:numPr>
        <w:rPr>
          <w:sz w:val="28"/>
          <w:szCs w:val="28"/>
        </w:rPr>
      </w:pPr>
      <w:r w:rsidRPr="0079263C">
        <w:rPr>
          <w:sz w:val="28"/>
          <w:szCs w:val="28"/>
        </w:rPr>
        <w:t>Who helped</w:t>
      </w:r>
      <w:r>
        <w:rPr>
          <w:sz w:val="28"/>
          <w:szCs w:val="28"/>
        </w:rPr>
        <w:t xml:space="preserve"> Peter know that he was lying? </w:t>
      </w:r>
    </w:p>
    <w:p w:rsidR="0079263C" w:rsidRDefault="0079263C" w:rsidP="0079263C">
      <w:pPr>
        <w:pStyle w:val="ListParagraph"/>
        <w:numPr>
          <w:ilvl w:val="1"/>
          <w:numId w:val="20"/>
        </w:numPr>
        <w:rPr>
          <w:sz w:val="28"/>
          <w:szCs w:val="28"/>
        </w:rPr>
      </w:pPr>
      <w:r>
        <w:rPr>
          <w:sz w:val="28"/>
          <w:szCs w:val="28"/>
        </w:rPr>
        <w:t>God</w:t>
      </w:r>
    </w:p>
    <w:p w:rsidR="0079263C" w:rsidRPr="0079263C" w:rsidRDefault="0079263C" w:rsidP="0079263C">
      <w:pPr>
        <w:pStyle w:val="ListParagraph"/>
        <w:ind w:left="1440" w:firstLine="0"/>
        <w:rPr>
          <w:sz w:val="28"/>
          <w:szCs w:val="28"/>
        </w:rPr>
      </w:pPr>
    </w:p>
    <w:p w:rsidR="0079263C" w:rsidRPr="0079263C" w:rsidRDefault="0079263C" w:rsidP="0079263C">
      <w:pPr>
        <w:pStyle w:val="ListParagraph"/>
        <w:numPr>
          <w:ilvl w:val="0"/>
          <w:numId w:val="20"/>
        </w:numPr>
        <w:rPr>
          <w:sz w:val="28"/>
          <w:szCs w:val="28"/>
        </w:rPr>
      </w:pPr>
      <w:r>
        <w:rPr>
          <w:sz w:val="28"/>
          <w:szCs w:val="28"/>
        </w:rPr>
        <w:t xml:space="preserve">What happened to Ananias? </w:t>
      </w:r>
    </w:p>
    <w:p w:rsidR="0079263C" w:rsidRDefault="0079263C" w:rsidP="0079263C">
      <w:pPr>
        <w:pStyle w:val="ListParagraph"/>
        <w:numPr>
          <w:ilvl w:val="1"/>
          <w:numId w:val="20"/>
        </w:numPr>
        <w:rPr>
          <w:sz w:val="28"/>
          <w:szCs w:val="28"/>
        </w:rPr>
      </w:pPr>
      <w:r>
        <w:rPr>
          <w:sz w:val="28"/>
          <w:szCs w:val="28"/>
        </w:rPr>
        <w:t>He instantly fell dead.</w:t>
      </w:r>
    </w:p>
    <w:p w:rsidR="0079263C" w:rsidRPr="0079263C" w:rsidRDefault="0079263C" w:rsidP="0079263C">
      <w:pPr>
        <w:pStyle w:val="ListParagraph"/>
        <w:ind w:left="1440" w:firstLine="0"/>
        <w:rPr>
          <w:sz w:val="28"/>
          <w:szCs w:val="28"/>
        </w:rPr>
      </w:pPr>
    </w:p>
    <w:p w:rsidR="0079263C" w:rsidRPr="0079263C" w:rsidRDefault="0079263C" w:rsidP="0079263C">
      <w:pPr>
        <w:pStyle w:val="ListParagraph"/>
        <w:numPr>
          <w:ilvl w:val="0"/>
          <w:numId w:val="20"/>
        </w:numPr>
        <w:rPr>
          <w:sz w:val="28"/>
          <w:szCs w:val="28"/>
        </w:rPr>
      </w:pPr>
      <w:r w:rsidRPr="0079263C">
        <w:rPr>
          <w:sz w:val="28"/>
          <w:szCs w:val="28"/>
        </w:rPr>
        <w:t xml:space="preserve">What happened when </w:t>
      </w:r>
      <w:proofErr w:type="spellStart"/>
      <w:r w:rsidRPr="0079263C">
        <w:rPr>
          <w:sz w:val="28"/>
          <w:szCs w:val="28"/>
        </w:rPr>
        <w:t>Sapphira</w:t>
      </w:r>
      <w:proofErr w:type="spellEnd"/>
      <w:r w:rsidRPr="0079263C">
        <w:rPr>
          <w:sz w:val="28"/>
          <w:szCs w:val="28"/>
        </w:rPr>
        <w:t xml:space="preserve"> came looking for her hu</w:t>
      </w:r>
      <w:r>
        <w:rPr>
          <w:sz w:val="28"/>
          <w:szCs w:val="28"/>
        </w:rPr>
        <w:t xml:space="preserve">sband about three hours later? </w:t>
      </w:r>
    </w:p>
    <w:p w:rsidR="0079263C" w:rsidRDefault="0079263C" w:rsidP="0079263C">
      <w:pPr>
        <w:pStyle w:val="ListParagraph"/>
        <w:numPr>
          <w:ilvl w:val="1"/>
          <w:numId w:val="20"/>
        </w:numPr>
        <w:rPr>
          <w:sz w:val="28"/>
          <w:szCs w:val="28"/>
        </w:rPr>
      </w:pPr>
      <w:r w:rsidRPr="0079263C">
        <w:rPr>
          <w:sz w:val="28"/>
          <w:szCs w:val="28"/>
        </w:rPr>
        <w:t>Peter asked her if the money Ananias had brought was all of the profit fro</w:t>
      </w:r>
      <w:r>
        <w:rPr>
          <w:sz w:val="28"/>
          <w:szCs w:val="28"/>
        </w:rPr>
        <w:t>m the sale; she said it was.</w:t>
      </w:r>
    </w:p>
    <w:p w:rsidR="0079263C" w:rsidRPr="0079263C" w:rsidRDefault="0079263C" w:rsidP="0079263C">
      <w:pPr>
        <w:pStyle w:val="ListParagraph"/>
        <w:ind w:left="1440" w:firstLine="0"/>
        <w:rPr>
          <w:sz w:val="28"/>
          <w:szCs w:val="28"/>
        </w:rPr>
      </w:pPr>
    </w:p>
    <w:p w:rsidR="0079263C" w:rsidRPr="0079263C" w:rsidRDefault="0079263C" w:rsidP="0079263C">
      <w:pPr>
        <w:pStyle w:val="ListParagraph"/>
        <w:numPr>
          <w:ilvl w:val="0"/>
          <w:numId w:val="20"/>
        </w:numPr>
        <w:rPr>
          <w:sz w:val="28"/>
          <w:szCs w:val="28"/>
        </w:rPr>
      </w:pPr>
      <w:r>
        <w:rPr>
          <w:sz w:val="28"/>
          <w:szCs w:val="28"/>
        </w:rPr>
        <w:t xml:space="preserve">What happened to </w:t>
      </w:r>
      <w:proofErr w:type="spellStart"/>
      <w:r>
        <w:rPr>
          <w:sz w:val="28"/>
          <w:szCs w:val="28"/>
        </w:rPr>
        <w:t>Sapphira</w:t>
      </w:r>
      <w:proofErr w:type="spellEnd"/>
      <w:r>
        <w:rPr>
          <w:sz w:val="28"/>
          <w:szCs w:val="28"/>
        </w:rPr>
        <w:t xml:space="preserve">? </w:t>
      </w:r>
    </w:p>
    <w:p w:rsidR="005A41C5" w:rsidRDefault="0079263C" w:rsidP="0079263C">
      <w:pPr>
        <w:pStyle w:val="ListParagraph"/>
        <w:numPr>
          <w:ilvl w:val="1"/>
          <w:numId w:val="20"/>
        </w:numPr>
        <w:rPr>
          <w:sz w:val="28"/>
          <w:szCs w:val="28"/>
        </w:rPr>
      </w:pPr>
      <w:r>
        <w:rPr>
          <w:sz w:val="28"/>
          <w:szCs w:val="28"/>
        </w:rPr>
        <w:t>She also fell dead instantly.</w:t>
      </w:r>
    </w:p>
    <w:p w:rsidR="005A41C5" w:rsidRDefault="005A41C5">
      <w:pPr>
        <w:rPr>
          <w:sz w:val="28"/>
          <w:szCs w:val="28"/>
        </w:rPr>
      </w:pPr>
      <w:r>
        <w:rPr>
          <w:sz w:val="28"/>
          <w:szCs w:val="28"/>
        </w:rPr>
        <w:br w:type="page"/>
      </w:r>
    </w:p>
    <w:p w:rsidR="005A41C5" w:rsidRDefault="005A41C5" w:rsidP="005A41C5">
      <w:pPr>
        <w:pStyle w:val="Heading3"/>
        <w:ind w:left="0"/>
        <w:jc w:val="center"/>
      </w:pPr>
      <w:r>
        <w:lastRenderedPageBreak/>
        <w:t>Review Questions (Wednesday)</w:t>
      </w:r>
    </w:p>
    <w:p w:rsidR="005A41C5" w:rsidRPr="005A41C5" w:rsidRDefault="005A41C5" w:rsidP="005A41C5">
      <w:pPr>
        <w:rPr>
          <w:rFonts w:ascii="Bookman Old Style" w:eastAsia="Bookman Old Style" w:hAnsi="Bookman Old Style" w:cs="Bookman Old Style"/>
          <w:sz w:val="28"/>
          <w:szCs w:val="28"/>
        </w:rPr>
      </w:pPr>
    </w:p>
    <w:p w:rsidR="005A41C5" w:rsidRPr="005A41C5" w:rsidRDefault="005A41C5" w:rsidP="005A41C5">
      <w:pPr>
        <w:rPr>
          <w:rFonts w:ascii="Bookman Old Style" w:eastAsia="Bookman Old Style" w:hAnsi="Bookman Old Style" w:cs="Bookman Old Style"/>
          <w:sz w:val="28"/>
          <w:szCs w:val="28"/>
        </w:rPr>
      </w:pPr>
    </w:p>
    <w:p w:rsidR="00D76EA4" w:rsidRDefault="005A41C5" w:rsidP="00D76EA4">
      <w:pPr>
        <w:pStyle w:val="ListParagraph"/>
        <w:numPr>
          <w:ilvl w:val="0"/>
          <w:numId w:val="24"/>
        </w:numPr>
        <w:rPr>
          <w:sz w:val="28"/>
          <w:szCs w:val="28"/>
        </w:rPr>
      </w:pPr>
      <w:r w:rsidRPr="00D76EA4">
        <w:rPr>
          <w:sz w:val="28"/>
          <w:szCs w:val="28"/>
        </w:rPr>
        <w:t>How did the Christians react after the i</w:t>
      </w:r>
      <w:r w:rsidR="00D76EA4">
        <w:rPr>
          <w:sz w:val="28"/>
          <w:szCs w:val="28"/>
        </w:rPr>
        <w:t xml:space="preserve">mprisonment of Peter and John? </w:t>
      </w:r>
    </w:p>
    <w:p w:rsidR="00D76EA4" w:rsidRDefault="005A41C5" w:rsidP="00D76EA4">
      <w:pPr>
        <w:pStyle w:val="ListParagraph"/>
        <w:numPr>
          <w:ilvl w:val="1"/>
          <w:numId w:val="24"/>
        </w:numPr>
        <w:rPr>
          <w:sz w:val="28"/>
          <w:szCs w:val="28"/>
        </w:rPr>
      </w:pPr>
      <w:r w:rsidRPr="00D76EA4">
        <w:rPr>
          <w:sz w:val="28"/>
          <w:szCs w:val="28"/>
        </w:rPr>
        <w:t>They continued worshiping at the Temple and trying to teach the J</w:t>
      </w:r>
      <w:r w:rsidR="00D76EA4">
        <w:rPr>
          <w:sz w:val="28"/>
          <w:szCs w:val="28"/>
        </w:rPr>
        <w:t>ews who came to worship there.</w:t>
      </w:r>
    </w:p>
    <w:p w:rsidR="00D76EA4" w:rsidRDefault="00D76EA4" w:rsidP="00D76EA4">
      <w:pPr>
        <w:pStyle w:val="ListParagraph"/>
        <w:ind w:left="1800" w:firstLine="0"/>
        <w:rPr>
          <w:sz w:val="28"/>
          <w:szCs w:val="28"/>
        </w:rPr>
      </w:pPr>
    </w:p>
    <w:p w:rsidR="00D76EA4" w:rsidRDefault="005A41C5" w:rsidP="00D76EA4">
      <w:pPr>
        <w:pStyle w:val="ListParagraph"/>
        <w:numPr>
          <w:ilvl w:val="0"/>
          <w:numId w:val="24"/>
        </w:numPr>
        <w:rPr>
          <w:sz w:val="28"/>
          <w:szCs w:val="28"/>
        </w:rPr>
      </w:pPr>
      <w:r w:rsidRPr="00D76EA4">
        <w:rPr>
          <w:sz w:val="28"/>
          <w:szCs w:val="28"/>
        </w:rPr>
        <w:t>When the Christians continued to preach and teach Jesus, how</w:t>
      </w:r>
      <w:r w:rsidR="00D76EA4">
        <w:rPr>
          <w:sz w:val="28"/>
          <w:szCs w:val="28"/>
        </w:rPr>
        <w:t xml:space="preserve"> did the Jewish leaders react? </w:t>
      </w:r>
    </w:p>
    <w:p w:rsidR="00D76EA4" w:rsidRDefault="005A41C5" w:rsidP="00D76EA4">
      <w:pPr>
        <w:pStyle w:val="ListParagraph"/>
        <w:numPr>
          <w:ilvl w:val="1"/>
          <w:numId w:val="24"/>
        </w:numPr>
        <w:rPr>
          <w:sz w:val="28"/>
          <w:szCs w:val="28"/>
        </w:rPr>
      </w:pPr>
      <w:r w:rsidRPr="00D76EA4">
        <w:rPr>
          <w:sz w:val="28"/>
          <w:szCs w:val="28"/>
        </w:rPr>
        <w:t>They became more and more angry, and they were jealous because the crowds w</w:t>
      </w:r>
      <w:r w:rsidR="00D76EA4">
        <w:rPr>
          <w:sz w:val="28"/>
          <w:szCs w:val="28"/>
        </w:rPr>
        <w:t>ere listening to the apostles.</w:t>
      </w:r>
    </w:p>
    <w:p w:rsidR="00D76EA4" w:rsidRDefault="00D76EA4" w:rsidP="00D76EA4">
      <w:pPr>
        <w:pStyle w:val="ListParagraph"/>
        <w:ind w:left="1800" w:firstLine="0"/>
        <w:rPr>
          <w:sz w:val="28"/>
          <w:szCs w:val="28"/>
        </w:rPr>
      </w:pPr>
    </w:p>
    <w:p w:rsidR="00D76EA4" w:rsidRDefault="005A41C5" w:rsidP="00D76EA4">
      <w:pPr>
        <w:pStyle w:val="ListParagraph"/>
        <w:numPr>
          <w:ilvl w:val="0"/>
          <w:numId w:val="24"/>
        </w:numPr>
        <w:rPr>
          <w:sz w:val="28"/>
          <w:szCs w:val="28"/>
        </w:rPr>
      </w:pPr>
      <w:r w:rsidRPr="00D76EA4">
        <w:rPr>
          <w:sz w:val="28"/>
          <w:szCs w:val="28"/>
        </w:rPr>
        <w:t>What was</w:t>
      </w:r>
      <w:r w:rsidR="00D76EA4">
        <w:rPr>
          <w:sz w:val="28"/>
          <w:szCs w:val="28"/>
        </w:rPr>
        <w:t xml:space="preserve"> the order of the high priest? </w:t>
      </w:r>
    </w:p>
    <w:p w:rsidR="00D76EA4" w:rsidRDefault="005A41C5" w:rsidP="00D76EA4">
      <w:pPr>
        <w:pStyle w:val="ListParagraph"/>
        <w:numPr>
          <w:ilvl w:val="1"/>
          <w:numId w:val="24"/>
        </w:numPr>
        <w:rPr>
          <w:sz w:val="28"/>
          <w:szCs w:val="28"/>
        </w:rPr>
      </w:pPr>
      <w:r w:rsidRPr="00D76EA4">
        <w:rPr>
          <w:sz w:val="28"/>
          <w:szCs w:val="28"/>
        </w:rPr>
        <w:t xml:space="preserve">That the apostles be </w:t>
      </w:r>
      <w:r w:rsidR="00D76EA4">
        <w:rPr>
          <w:sz w:val="28"/>
          <w:szCs w:val="28"/>
        </w:rPr>
        <w:t>arrested and put in jail again</w:t>
      </w:r>
    </w:p>
    <w:p w:rsidR="00D76EA4" w:rsidRDefault="00D76EA4" w:rsidP="00D76EA4">
      <w:pPr>
        <w:pStyle w:val="ListParagraph"/>
        <w:ind w:left="1800" w:firstLine="0"/>
        <w:rPr>
          <w:sz w:val="28"/>
          <w:szCs w:val="28"/>
        </w:rPr>
      </w:pPr>
    </w:p>
    <w:p w:rsidR="00D76EA4" w:rsidRDefault="005A41C5" w:rsidP="00D76EA4">
      <w:pPr>
        <w:pStyle w:val="ListParagraph"/>
        <w:numPr>
          <w:ilvl w:val="0"/>
          <w:numId w:val="24"/>
        </w:numPr>
        <w:rPr>
          <w:sz w:val="28"/>
          <w:szCs w:val="28"/>
        </w:rPr>
      </w:pPr>
      <w:r w:rsidRPr="00D76EA4">
        <w:rPr>
          <w:sz w:val="28"/>
          <w:szCs w:val="28"/>
        </w:rPr>
        <w:t>While the apostles were in prison, w</w:t>
      </w:r>
      <w:r w:rsidR="00D76EA4">
        <w:rPr>
          <w:sz w:val="28"/>
          <w:szCs w:val="28"/>
        </w:rPr>
        <w:t xml:space="preserve">hat happened during the night? </w:t>
      </w:r>
    </w:p>
    <w:p w:rsidR="00D76EA4" w:rsidRDefault="005A41C5" w:rsidP="00D76EA4">
      <w:pPr>
        <w:pStyle w:val="ListParagraph"/>
        <w:numPr>
          <w:ilvl w:val="1"/>
          <w:numId w:val="24"/>
        </w:numPr>
        <w:rPr>
          <w:sz w:val="28"/>
          <w:szCs w:val="28"/>
        </w:rPr>
      </w:pPr>
      <w:r w:rsidRPr="00D76EA4">
        <w:rPr>
          <w:sz w:val="28"/>
          <w:szCs w:val="28"/>
        </w:rPr>
        <w:t>An angel of the Lord opened the prison</w:t>
      </w:r>
      <w:r w:rsidR="00D76EA4">
        <w:rPr>
          <w:sz w:val="28"/>
          <w:szCs w:val="28"/>
        </w:rPr>
        <w:t xml:space="preserve"> gates and helped them escape.</w:t>
      </w:r>
    </w:p>
    <w:p w:rsidR="00D76EA4" w:rsidRDefault="00D76EA4" w:rsidP="00D76EA4">
      <w:pPr>
        <w:pStyle w:val="ListParagraph"/>
        <w:ind w:left="1800" w:firstLine="0"/>
        <w:rPr>
          <w:sz w:val="28"/>
          <w:szCs w:val="28"/>
        </w:rPr>
      </w:pPr>
    </w:p>
    <w:p w:rsidR="00D76EA4" w:rsidRDefault="005A41C5" w:rsidP="00D76EA4">
      <w:pPr>
        <w:pStyle w:val="ListParagraph"/>
        <w:numPr>
          <w:ilvl w:val="0"/>
          <w:numId w:val="24"/>
        </w:numPr>
        <w:rPr>
          <w:sz w:val="28"/>
          <w:szCs w:val="28"/>
        </w:rPr>
      </w:pPr>
      <w:r w:rsidRPr="00D76EA4">
        <w:rPr>
          <w:sz w:val="28"/>
          <w:szCs w:val="28"/>
        </w:rPr>
        <w:t>What did the angel o</w:t>
      </w:r>
      <w:r w:rsidR="00D76EA4">
        <w:rPr>
          <w:sz w:val="28"/>
          <w:szCs w:val="28"/>
        </w:rPr>
        <w:t xml:space="preserve">f the Lord tell the apostles? </w:t>
      </w:r>
    </w:p>
    <w:p w:rsidR="00D76EA4" w:rsidRDefault="005A41C5" w:rsidP="00D76EA4">
      <w:pPr>
        <w:pStyle w:val="ListParagraph"/>
        <w:numPr>
          <w:ilvl w:val="1"/>
          <w:numId w:val="24"/>
        </w:numPr>
        <w:rPr>
          <w:sz w:val="28"/>
          <w:szCs w:val="28"/>
        </w:rPr>
      </w:pPr>
      <w:r w:rsidRPr="00D76EA4">
        <w:rPr>
          <w:sz w:val="28"/>
          <w:szCs w:val="28"/>
        </w:rPr>
        <w:t xml:space="preserve">To go back to the Temple and to continue to tell people about the living </w:t>
      </w:r>
      <w:r w:rsidR="00D76EA4">
        <w:rPr>
          <w:sz w:val="28"/>
          <w:szCs w:val="28"/>
        </w:rPr>
        <w:t>Jesus</w:t>
      </w:r>
    </w:p>
    <w:p w:rsidR="00D76EA4" w:rsidRDefault="00D76EA4" w:rsidP="00D76EA4">
      <w:pPr>
        <w:pStyle w:val="ListParagraph"/>
        <w:ind w:left="1800" w:firstLine="0"/>
        <w:rPr>
          <w:sz w:val="28"/>
          <w:szCs w:val="28"/>
        </w:rPr>
      </w:pPr>
    </w:p>
    <w:p w:rsidR="00D76EA4" w:rsidRDefault="005A41C5" w:rsidP="00D76EA4">
      <w:pPr>
        <w:pStyle w:val="ListParagraph"/>
        <w:numPr>
          <w:ilvl w:val="0"/>
          <w:numId w:val="24"/>
        </w:numPr>
        <w:rPr>
          <w:sz w:val="28"/>
          <w:szCs w:val="28"/>
        </w:rPr>
      </w:pPr>
      <w:r w:rsidRPr="00D76EA4">
        <w:rPr>
          <w:sz w:val="28"/>
          <w:szCs w:val="28"/>
        </w:rPr>
        <w:t>What did the Jewish leaders do when they found out that the apostl</w:t>
      </w:r>
      <w:r w:rsidR="00D76EA4">
        <w:rPr>
          <w:sz w:val="28"/>
          <w:szCs w:val="28"/>
        </w:rPr>
        <w:t xml:space="preserve">es were missing from the jail? </w:t>
      </w:r>
    </w:p>
    <w:p w:rsidR="00D76EA4" w:rsidRDefault="005A41C5" w:rsidP="00D76EA4">
      <w:pPr>
        <w:pStyle w:val="ListParagraph"/>
        <w:numPr>
          <w:ilvl w:val="1"/>
          <w:numId w:val="24"/>
        </w:numPr>
        <w:rPr>
          <w:sz w:val="28"/>
          <w:szCs w:val="28"/>
        </w:rPr>
      </w:pPr>
      <w:r w:rsidRPr="00D76EA4">
        <w:rPr>
          <w:sz w:val="28"/>
          <w:szCs w:val="28"/>
        </w:rPr>
        <w:t xml:space="preserve">They sent soldiers to arrest them and bring </w:t>
      </w:r>
      <w:r w:rsidR="00D76EA4">
        <w:rPr>
          <w:sz w:val="28"/>
          <w:szCs w:val="28"/>
        </w:rPr>
        <w:t>them before the Council.</w:t>
      </w:r>
    </w:p>
    <w:p w:rsidR="00D76EA4" w:rsidRDefault="00D76EA4" w:rsidP="00D76EA4">
      <w:pPr>
        <w:pStyle w:val="ListParagraph"/>
        <w:ind w:left="1800" w:firstLine="0"/>
        <w:rPr>
          <w:sz w:val="28"/>
          <w:szCs w:val="28"/>
        </w:rPr>
      </w:pPr>
    </w:p>
    <w:p w:rsidR="00D76EA4" w:rsidRDefault="005A41C5" w:rsidP="00D76EA4">
      <w:pPr>
        <w:pStyle w:val="ListParagraph"/>
        <w:numPr>
          <w:ilvl w:val="0"/>
          <w:numId w:val="24"/>
        </w:numPr>
        <w:rPr>
          <w:sz w:val="28"/>
          <w:szCs w:val="28"/>
        </w:rPr>
      </w:pPr>
      <w:r w:rsidRPr="00D76EA4">
        <w:rPr>
          <w:sz w:val="28"/>
          <w:szCs w:val="28"/>
        </w:rPr>
        <w:t>What did Pe</w:t>
      </w:r>
      <w:r w:rsidR="00D76EA4">
        <w:rPr>
          <w:sz w:val="28"/>
          <w:szCs w:val="28"/>
        </w:rPr>
        <w:t xml:space="preserve">ter say to the Jewish Council? </w:t>
      </w:r>
    </w:p>
    <w:p w:rsidR="00D76EA4" w:rsidRDefault="005A41C5" w:rsidP="00D76EA4">
      <w:pPr>
        <w:pStyle w:val="ListParagraph"/>
        <w:numPr>
          <w:ilvl w:val="1"/>
          <w:numId w:val="24"/>
        </w:numPr>
        <w:rPr>
          <w:sz w:val="28"/>
          <w:szCs w:val="28"/>
        </w:rPr>
      </w:pPr>
      <w:r w:rsidRPr="00D76EA4">
        <w:rPr>
          <w:sz w:val="28"/>
          <w:szCs w:val="28"/>
        </w:rPr>
        <w:t>He again told them that they were responsible for killing God’s Son a</w:t>
      </w:r>
      <w:r w:rsidR="00D76EA4">
        <w:rPr>
          <w:sz w:val="28"/>
          <w:szCs w:val="28"/>
        </w:rPr>
        <w:t xml:space="preserve">nd </w:t>
      </w:r>
      <w:proofErr w:type="gramStart"/>
      <w:r w:rsidR="00D76EA4">
        <w:rPr>
          <w:sz w:val="28"/>
          <w:szCs w:val="28"/>
        </w:rPr>
        <w:t>that</w:t>
      </w:r>
      <w:proofErr w:type="gramEnd"/>
      <w:r w:rsidR="00D76EA4">
        <w:rPr>
          <w:sz w:val="28"/>
          <w:szCs w:val="28"/>
        </w:rPr>
        <w:t xml:space="preserve"> they needed to repent.</w:t>
      </w:r>
    </w:p>
    <w:p w:rsidR="00D76EA4" w:rsidRDefault="00D76EA4" w:rsidP="00D76EA4">
      <w:pPr>
        <w:pStyle w:val="ListParagraph"/>
        <w:ind w:left="1800" w:firstLine="0"/>
        <w:rPr>
          <w:sz w:val="28"/>
          <w:szCs w:val="28"/>
        </w:rPr>
      </w:pPr>
    </w:p>
    <w:p w:rsidR="00D76EA4" w:rsidRDefault="005A41C5" w:rsidP="00D76EA4">
      <w:pPr>
        <w:pStyle w:val="ListParagraph"/>
        <w:numPr>
          <w:ilvl w:val="0"/>
          <w:numId w:val="24"/>
        </w:numPr>
        <w:rPr>
          <w:sz w:val="28"/>
          <w:szCs w:val="28"/>
        </w:rPr>
      </w:pPr>
      <w:r w:rsidRPr="00D76EA4">
        <w:rPr>
          <w:sz w:val="28"/>
          <w:szCs w:val="28"/>
        </w:rPr>
        <w:t xml:space="preserve">Who persuaded the </w:t>
      </w:r>
      <w:r w:rsidR="00D76EA4">
        <w:rPr>
          <w:sz w:val="28"/>
          <w:szCs w:val="28"/>
        </w:rPr>
        <w:t xml:space="preserve">Jews not to kill the apostles? </w:t>
      </w:r>
    </w:p>
    <w:p w:rsidR="00D76EA4" w:rsidRDefault="005A41C5" w:rsidP="00D76EA4">
      <w:pPr>
        <w:pStyle w:val="ListParagraph"/>
        <w:numPr>
          <w:ilvl w:val="1"/>
          <w:numId w:val="24"/>
        </w:numPr>
        <w:rPr>
          <w:sz w:val="28"/>
          <w:szCs w:val="28"/>
        </w:rPr>
      </w:pPr>
      <w:r w:rsidRPr="00D76EA4">
        <w:rPr>
          <w:sz w:val="28"/>
          <w:szCs w:val="28"/>
        </w:rPr>
        <w:t>A wise teacher of the law name</w:t>
      </w:r>
      <w:r w:rsidR="00D76EA4">
        <w:rPr>
          <w:sz w:val="28"/>
          <w:szCs w:val="28"/>
        </w:rPr>
        <w:t>d Gamaliel</w:t>
      </w:r>
    </w:p>
    <w:p w:rsidR="00D76EA4" w:rsidRDefault="00D76EA4" w:rsidP="00D76EA4">
      <w:pPr>
        <w:pStyle w:val="ListParagraph"/>
        <w:ind w:left="1800" w:firstLine="0"/>
        <w:rPr>
          <w:sz w:val="28"/>
          <w:szCs w:val="28"/>
        </w:rPr>
      </w:pPr>
    </w:p>
    <w:p w:rsidR="00D76EA4" w:rsidRDefault="005A41C5" w:rsidP="00D76EA4">
      <w:pPr>
        <w:pStyle w:val="ListParagraph"/>
        <w:numPr>
          <w:ilvl w:val="0"/>
          <w:numId w:val="24"/>
        </w:numPr>
        <w:rPr>
          <w:sz w:val="28"/>
          <w:szCs w:val="28"/>
        </w:rPr>
      </w:pPr>
      <w:r w:rsidRPr="00D76EA4">
        <w:rPr>
          <w:sz w:val="28"/>
          <w:szCs w:val="28"/>
        </w:rPr>
        <w:t>Before letting them go, what did the Jewi</w:t>
      </w:r>
      <w:r w:rsidR="00D76EA4">
        <w:rPr>
          <w:sz w:val="28"/>
          <w:szCs w:val="28"/>
        </w:rPr>
        <w:t xml:space="preserve">sh leaders do to the apostles? </w:t>
      </w:r>
    </w:p>
    <w:p w:rsidR="00D76EA4" w:rsidRDefault="005A41C5" w:rsidP="00D76EA4">
      <w:pPr>
        <w:pStyle w:val="ListParagraph"/>
        <w:numPr>
          <w:ilvl w:val="1"/>
          <w:numId w:val="24"/>
        </w:numPr>
        <w:rPr>
          <w:sz w:val="28"/>
          <w:szCs w:val="28"/>
        </w:rPr>
      </w:pPr>
      <w:r w:rsidRPr="00D76EA4">
        <w:rPr>
          <w:sz w:val="28"/>
          <w:szCs w:val="28"/>
        </w:rPr>
        <w:t xml:space="preserve">They had them severely beaten and ordered them not </w:t>
      </w:r>
      <w:r w:rsidR="00D76EA4">
        <w:rPr>
          <w:sz w:val="28"/>
          <w:szCs w:val="28"/>
        </w:rPr>
        <w:t>to teach any more about Jesus.</w:t>
      </w:r>
    </w:p>
    <w:p w:rsidR="00D76EA4" w:rsidRDefault="00D76EA4" w:rsidP="00D76EA4">
      <w:pPr>
        <w:pStyle w:val="ListParagraph"/>
        <w:ind w:left="1800" w:firstLine="0"/>
        <w:rPr>
          <w:sz w:val="28"/>
          <w:szCs w:val="28"/>
        </w:rPr>
      </w:pPr>
    </w:p>
    <w:p w:rsidR="00D76EA4" w:rsidRDefault="005A41C5" w:rsidP="00D76EA4">
      <w:pPr>
        <w:pStyle w:val="ListParagraph"/>
        <w:numPr>
          <w:ilvl w:val="0"/>
          <w:numId w:val="24"/>
        </w:numPr>
        <w:rPr>
          <w:sz w:val="28"/>
          <w:szCs w:val="28"/>
        </w:rPr>
      </w:pPr>
      <w:r w:rsidRPr="00D76EA4">
        <w:rPr>
          <w:sz w:val="28"/>
          <w:szCs w:val="28"/>
        </w:rPr>
        <w:t>After leaving the Jewish Council and being severely beaten, did the apostles stop preac</w:t>
      </w:r>
      <w:r w:rsidR="00D76EA4">
        <w:rPr>
          <w:sz w:val="28"/>
          <w:szCs w:val="28"/>
        </w:rPr>
        <w:t xml:space="preserve">hing and teaching about Jesus? </w:t>
      </w:r>
    </w:p>
    <w:p w:rsidR="00D76EA4" w:rsidRDefault="00D76EA4" w:rsidP="00D76EA4">
      <w:pPr>
        <w:pStyle w:val="ListParagraph"/>
        <w:numPr>
          <w:ilvl w:val="1"/>
          <w:numId w:val="24"/>
        </w:numPr>
        <w:rPr>
          <w:sz w:val="28"/>
          <w:szCs w:val="28"/>
        </w:rPr>
      </w:pPr>
      <w:r>
        <w:rPr>
          <w:sz w:val="28"/>
          <w:szCs w:val="28"/>
        </w:rPr>
        <w:t>No</w:t>
      </w:r>
    </w:p>
    <w:p w:rsidR="00D76EA4" w:rsidRDefault="00D76EA4" w:rsidP="00D76EA4">
      <w:pPr>
        <w:pStyle w:val="ListParagraph"/>
        <w:ind w:left="1800" w:firstLine="0"/>
        <w:rPr>
          <w:sz w:val="28"/>
          <w:szCs w:val="28"/>
        </w:rPr>
      </w:pPr>
    </w:p>
    <w:p w:rsidR="00D76EA4" w:rsidRDefault="00D76EA4" w:rsidP="00D76EA4">
      <w:pPr>
        <w:pStyle w:val="ListParagraph"/>
        <w:numPr>
          <w:ilvl w:val="0"/>
          <w:numId w:val="24"/>
        </w:numPr>
        <w:rPr>
          <w:sz w:val="28"/>
          <w:szCs w:val="28"/>
        </w:rPr>
      </w:pPr>
      <w:r>
        <w:rPr>
          <w:sz w:val="28"/>
          <w:szCs w:val="28"/>
        </w:rPr>
        <w:t xml:space="preserve">Why did the apostles rejoice? </w:t>
      </w:r>
    </w:p>
    <w:p w:rsidR="00EE43B2" w:rsidRPr="0079263C" w:rsidRDefault="005A41C5" w:rsidP="00D76EA4">
      <w:pPr>
        <w:pStyle w:val="ListParagraph"/>
        <w:numPr>
          <w:ilvl w:val="1"/>
          <w:numId w:val="24"/>
        </w:numPr>
        <w:rPr>
          <w:rFonts w:ascii="Bookman Old Style" w:eastAsia="Bookman Old Style" w:hAnsi="Bookman Old Style" w:cs="Bookman Old Style"/>
          <w:sz w:val="28"/>
          <w:szCs w:val="28"/>
        </w:rPr>
      </w:pPr>
      <w:r w:rsidRPr="00D76EA4">
        <w:rPr>
          <w:sz w:val="28"/>
          <w:szCs w:val="28"/>
        </w:rPr>
        <w:t>Because they were “counted worth</w:t>
      </w:r>
      <w:r w:rsidR="00D76EA4">
        <w:rPr>
          <w:sz w:val="28"/>
          <w:szCs w:val="28"/>
        </w:rPr>
        <w:t>y to suffer shame for His name”</w:t>
      </w:r>
      <w:r w:rsidR="00EE43B2" w:rsidRPr="0079263C">
        <w:rPr>
          <w:sz w:val="28"/>
          <w:szCs w:val="28"/>
        </w:rPr>
        <w:br w:type="page"/>
      </w:r>
    </w:p>
    <w:p w:rsidR="00B24C10" w:rsidRDefault="00646D30" w:rsidP="003C0CAF">
      <w:pPr>
        <w:jc w:val="cente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3C0CAF" w:rsidP="00B24C10">
      <w:pPr>
        <w:pStyle w:val="Heading3"/>
        <w:ind w:left="0"/>
        <w:jc w:val="center"/>
      </w:pPr>
      <w:r>
        <w:t>____________________</w:t>
      </w:r>
      <w:r w:rsidR="00B24C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16"/>
      <w:headerReference w:type="default" r:id="rId17"/>
      <w:footerReference w:type="even" r:id="rId18"/>
      <w:footerReference w:type="default" r:id="rId19"/>
      <w:headerReference w:type="first" r:id="rId20"/>
      <w:footerReference w:type="first" r:id="rId21"/>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81" w:rsidRDefault="00343681">
      <w:r>
        <w:separator/>
      </w:r>
    </w:p>
  </w:endnote>
  <w:endnote w:type="continuationSeparator" w:id="0">
    <w:p w:rsidR="00343681" w:rsidRDefault="0034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79769C">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2"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79769C">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81" w:rsidRDefault="00343681">
      <w:r>
        <w:separator/>
      </w:r>
    </w:p>
  </w:footnote>
  <w:footnote w:type="continuationSeparator" w:id="0">
    <w:p w:rsidR="00343681" w:rsidRDefault="00343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0570A"/>
    <w:multiLevelType w:val="hybridMultilevel"/>
    <w:tmpl w:val="D8AE23F4"/>
    <w:lvl w:ilvl="0" w:tplc="A56EFD70">
      <w:numFmt w:val="bullet"/>
      <w:lvlText w:val=""/>
      <w:lvlJc w:val="left"/>
      <w:pPr>
        <w:ind w:left="2520" w:hanging="360"/>
      </w:pPr>
      <w:rPr>
        <w:rFonts w:ascii="Symbol" w:eastAsia="Symbol" w:hAnsi="Symbol" w:cs="Symbol" w:hint="default"/>
        <w:color w:val="231F20"/>
        <w:w w:val="100"/>
        <w:sz w:val="24"/>
        <w:szCs w:val="24"/>
      </w:rPr>
    </w:lvl>
    <w:lvl w:ilvl="1" w:tplc="5CAA7F30">
      <w:numFmt w:val="bullet"/>
      <w:lvlText w:val="•"/>
      <w:lvlJc w:val="left"/>
      <w:pPr>
        <w:ind w:left="3456" w:hanging="360"/>
      </w:pPr>
      <w:rPr>
        <w:rFonts w:hint="default"/>
      </w:rPr>
    </w:lvl>
    <w:lvl w:ilvl="2" w:tplc="E990DC66">
      <w:numFmt w:val="bullet"/>
      <w:lvlText w:val="•"/>
      <w:lvlJc w:val="left"/>
      <w:pPr>
        <w:ind w:left="4392" w:hanging="360"/>
      </w:pPr>
      <w:rPr>
        <w:rFonts w:hint="default"/>
      </w:rPr>
    </w:lvl>
    <w:lvl w:ilvl="3" w:tplc="F1CC9E10">
      <w:numFmt w:val="bullet"/>
      <w:lvlText w:val="•"/>
      <w:lvlJc w:val="left"/>
      <w:pPr>
        <w:ind w:left="5328" w:hanging="360"/>
      </w:pPr>
      <w:rPr>
        <w:rFonts w:hint="default"/>
      </w:rPr>
    </w:lvl>
    <w:lvl w:ilvl="4" w:tplc="35649D86">
      <w:numFmt w:val="bullet"/>
      <w:lvlText w:val="•"/>
      <w:lvlJc w:val="left"/>
      <w:pPr>
        <w:ind w:left="6264" w:hanging="360"/>
      </w:pPr>
      <w:rPr>
        <w:rFonts w:hint="default"/>
      </w:rPr>
    </w:lvl>
    <w:lvl w:ilvl="5" w:tplc="CD32945A">
      <w:numFmt w:val="bullet"/>
      <w:lvlText w:val="•"/>
      <w:lvlJc w:val="left"/>
      <w:pPr>
        <w:ind w:left="7200" w:hanging="360"/>
      </w:pPr>
      <w:rPr>
        <w:rFonts w:hint="default"/>
      </w:rPr>
    </w:lvl>
    <w:lvl w:ilvl="6" w:tplc="B80C4E70">
      <w:numFmt w:val="bullet"/>
      <w:lvlText w:val="•"/>
      <w:lvlJc w:val="left"/>
      <w:pPr>
        <w:ind w:left="8136" w:hanging="360"/>
      </w:pPr>
      <w:rPr>
        <w:rFonts w:hint="default"/>
      </w:rPr>
    </w:lvl>
    <w:lvl w:ilvl="7" w:tplc="7A743632">
      <w:numFmt w:val="bullet"/>
      <w:lvlText w:val="•"/>
      <w:lvlJc w:val="left"/>
      <w:pPr>
        <w:ind w:left="9072" w:hanging="360"/>
      </w:pPr>
      <w:rPr>
        <w:rFonts w:hint="default"/>
      </w:rPr>
    </w:lvl>
    <w:lvl w:ilvl="8" w:tplc="82A8D86A">
      <w:numFmt w:val="bullet"/>
      <w:lvlText w:val="•"/>
      <w:lvlJc w:val="left"/>
      <w:pPr>
        <w:ind w:left="10008" w:hanging="360"/>
      </w:pPr>
      <w:rPr>
        <w:rFonts w:hint="default"/>
      </w:rPr>
    </w:lvl>
  </w:abstractNum>
  <w:abstractNum w:abstractNumId="2">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3">
    <w:nsid w:val="250860C1"/>
    <w:multiLevelType w:val="hybridMultilevel"/>
    <w:tmpl w:val="0A1E66D4"/>
    <w:lvl w:ilvl="0" w:tplc="5CB4DDEC">
      <w:numFmt w:val="bullet"/>
      <w:lvlText w:val=""/>
      <w:lvlJc w:val="left"/>
      <w:pPr>
        <w:ind w:left="2520" w:hanging="360"/>
      </w:pPr>
      <w:rPr>
        <w:rFonts w:ascii="Symbol" w:eastAsia="Symbol" w:hAnsi="Symbol" w:cs="Symbol" w:hint="default"/>
        <w:color w:val="231F20"/>
        <w:w w:val="100"/>
        <w:sz w:val="24"/>
        <w:szCs w:val="24"/>
      </w:rPr>
    </w:lvl>
    <w:lvl w:ilvl="1" w:tplc="4210DE98">
      <w:numFmt w:val="bullet"/>
      <w:lvlText w:val="•"/>
      <w:lvlJc w:val="left"/>
      <w:pPr>
        <w:ind w:left="3456" w:hanging="360"/>
      </w:pPr>
      <w:rPr>
        <w:rFonts w:hint="default"/>
      </w:rPr>
    </w:lvl>
    <w:lvl w:ilvl="2" w:tplc="207C86FA">
      <w:numFmt w:val="bullet"/>
      <w:lvlText w:val="•"/>
      <w:lvlJc w:val="left"/>
      <w:pPr>
        <w:ind w:left="4392" w:hanging="360"/>
      </w:pPr>
      <w:rPr>
        <w:rFonts w:hint="default"/>
      </w:rPr>
    </w:lvl>
    <w:lvl w:ilvl="3" w:tplc="A3186540">
      <w:numFmt w:val="bullet"/>
      <w:lvlText w:val="•"/>
      <w:lvlJc w:val="left"/>
      <w:pPr>
        <w:ind w:left="5328" w:hanging="360"/>
      </w:pPr>
      <w:rPr>
        <w:rFonts w:hint="default"/>
      </w:rPr>
    </w:lvl>
    <w:lvl w:ilvl="4" w:tplc="AC18C1CE">
      <w:numFmt w:val="bullet"/>
      <w:lvlText w:val="•"/>
      <w:lvlJc w:val="left"/>
      <w:pPr>
        <w:ind w:left="6264" w:hanging="360"/>
      </w:pPr>
      <w:rPr>
        <w:rFonts w:hint="default"/>
      </w:rPr>
    </w:lvl>
    <w:lvl w:ilvl="5" w:tplc="73CE268A">
      <w:numFmt w:val="bullet"/>
      <w:lvlText w:val="•"/>
      <w:lvlJc w:val="left"/>
      <w:pPr>
        <w:ind w:left="7200" w:hanging="360"/>
      </w:pPr>
      <w:rPr>
        <w:rFonts w:hint="default"/>
      </w:rPr>
    </w:lvl>
    <w:lvl w:ilvl="6" w:tplc="D43829FE">
      <w:numFmt w:val="bullet"/>
      <w:lvlText w:val="•"/>
      <w:lvlJc w:val="left"/>
      <w:pPr>
        <w:ind w:left="8136" w:hanging="360"/>
      </w:pPr>
      <w:rPr>
        <w:rFonts w:hint="default"/>
      </w:rPr>
    </w:lvl>
    <w:lvl w:ilvl="7" w:tplc="5330ED92">
      <w:numFmt w:val="bullet"/>
      <w:lvlText w:val="•"/>
      <w:lvlJc w:val="left"/>
      <w:pPr>
        <w:ind w:left="9072" w:hanging="360"/>
      </w:pPr>
      <w:rPr>
        <w:rFonts w:hint="default"/>
      </w:rPr>
    </w:lvl>
    <w:lvl w:ilvl="8" w:tplc="B0DC5482">
      <w:numFmt w:val="bullet"/>
      <w:lvlText w:val="•"/>
      <w:lvlJc w:val="left"/>
      <w:pPr>
        <w:ind w:left="10008" w:hanging="360"/>
      </w:pPr>
      <w:rPr>
        <w:rFonts w:hint="default"/>
      </w:rPr>
    </w:lvl>
  </w:abstractNum>
  <w:abstractNum w:abstractNumId="4">
    <w:nsid w:val="272C6A9D"/>
    <w:multiLevelType w:val="hybridMultilevel"/>
    <w:tmpl w:val="E1A05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33C4B"/>
    <w:multiLevelType w:val="hybridMultilevel"/>
    <w:tmpl w:val="8D125918"/>
    <w:lvl w:ilvl="0" w:tplc="6834129E">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B5F61D92">
      <w:numFmt w:val="bullet"/>
      <w:lvlText w:val=""/>
      <w:lvlJc w:val="left"/>
      <w:pPr>
        <w:ind w:left="2240" w:hanging="360"/>
      </w:pPr>
      <w:rPr>
        <w:rFonts w:hint="default"/>
        <w:w w:val="100"/>
      </w:rPr>
    </w:lvl>
    <w:lvl w:ilvl="2" w:tplc="D8A85DCC">
      <w:numFmt w:val="bullet"/>
      <w:lvlText w:val="•"/>
      <w:lvlJc w:val="left"/>
      <w:pPr>
        <w:ind w:left="3155" w:hanging="360"/>
      </w:pPr>
      <w:rPr>
        <w:rFonts w:hint="default"/>
      </w:rPr>
    </w:lvl>
    <w:lvl w:ilvl="3" w:tplc="D9F631BA">
      <w:numFmt w:val="bullet"/>
      <w:lvlText w:val="•"/>
      <w:lvlJc w:val="left"/>
      <w:pPr>
        <w:ind w:left="4071" w:hanging="360"/>
      </w:pPr>
      <w:rPr>
        <w:rFonts w:hint="default"/>
      </w:rPr>
    </w:lvl>
    <w:lvl w:ilvl="4" w:tplc="F592AA3E">
      <w:numFmt w:val="bullet"/>
      <w:lvlText w:val="•"/>
      <w:lvlJc w:val="left"/>
      <w:pPr>
        <w:ind w:left="4986" w:hanging="360"/>
      </w:pPr>
      <w:rPr>
        <w:rFonts w:hint="default"/>
      </w:rPr>
    </w:lvl>
    <w:lvl w:ilvl="5" w:tplc="C0B4410E">
      <w:numFmt w:val="bullet"/>
      <w:lvlText w:val="•"/>
      <w:lvlJc w:val="left"/>
      <w:pPr>
        <w:ind w:left="5902" w:hanging="360"/>
      </w:pPr>
      <w:rPr>
        <w:rFonts w:hint="default"/>
      </w:rPr>
    </w:lvl>
    <w:lvl w:ilvl="6" w:tplc="326E03B2">
      <w:numFmt w:val="bullet"/>
      <w:lvlText w:val="•"/>
      <w:lvlJc w:val="left"/>
      <w:pPr>
        <w:ind w:left="6817" w:hanging="360"/>
      </w:pPr>
      <w:rPr>
        <w:rFonts w:hint="default"/>
      </w:rPr>
    </w:lvl>
    <w:lvl w:ilvl="7" w:tplc="10946D6E">
      <w:numFmt w:val="bullet"/>
      <w:lvlText w:val="•"/>
      <w:lvlJc w:val="left"/>
      <w:pPr>
        <w:ind w:left="7733" w:hanging="360"/>
      </w:pPr>
      <w:rPr>
        <w:rFonts w:hint="default"/>
      </w:rPr>
    </w:lvl>
    <w:lvl w:ilvl="8" w:tplc="A42CAA2A">
      <w:numFmt w:val="bullet"/>
      <w:lvlText w:val="•"/>
      <w:lvlJc w:val="left"/>
      <w:pPr>
        <w:ind w:left="8648" w:hanging="360"/>
      </w:pPr>
      <w:rPr>
        <w:rFonts w:hint="default"/>
      </w:rPr>
    </w:lvl>
  </w:abstractNum>
  <w:abstractNum w:abstractNumId="6">
    <w:nsid w:val="37C25EA4"/>
    <w:multiLevelType w:val="hybridMultilevel"/>
    <w:tmpl w:val="E9ECBADE"/>
    <w:lvl w:ilvl="0" w:tplc="596C0118">
      <w:start w:val="1"/>
      <w:numFmt w:val="decimal"/>
      <w:lvlText w:val="%1."/>
      <w:lvlJc w:val="left"/>
      <w:pPr>
        <w:ind w:left="1360" w:hanging="360"/>
        <w:jc w:val="right"/>
      </w:pPr>
      <w:rPr>
        <w:rFonts w:ascii="Times New Roman" w:eastAsia="Times New Roman" w:hAnsi="Times New Roman" w:cs="Times New Roman" w:hint="default"/>
        <w:color w:val="231F20"/>
        <w:spacing w:val="-8"/>
        <w:w w:val="100"/>
        <w:sz w:val="24"/>
        <w:szCs w:val="24"/>
      </w:rPr>
    </w:lvl>
    <w:lvl w:ilvl="1" w:tplc="33BAD3EE">
      <w:numFmt w:val="bullet"/>
      <w:lvlText w:val=""/>
      <w:lvlJc w:val="left"/>
      <w:pPr>
        <w:ind w:left="1760" w:hanging="360"/>
      </w:pPr>
      <w:rPr>
        <w:rFonts w:hint="default"/>
        <w:w w:val="100"/>
      </w:rPr>
    </w:lvl>
    <w:lvl w:ilvl="2" w:tplc="F3EA0B30">
      <w:numFmt w:val="bullet"/>
      <w:lvlText w:val="•"/>
      <w:lvlJc w:val="left"/>
      <w:pPr>
        <w:ind w:left="2733" w:hanging="360"/>
      </w:pPr>
      <w:rPr>
        <w:rFonts w:hint="default"/>
      </w:rPr>
    </w:lvl>
    <w:lvl w:ilvl="3" w:tplc="A296C072">
      <w:numFmt w:val="bullet"/>
      <w:lvlText w:val="•"/>
      <w:lvlJc w:val="left"/>
      <w:pPr>
        <w:ind w:left="3706" w:hanging="360"/>
      </w:pPr>
      <w:rPr>
        <w:rFonts w:hint="default"/>
      </w:rPr>
    </w:lvl>
    <w:lvl w:ilvl="4" w:tplc="63D8C26E">
      <w:numFmt w:val="bullet"/>
      <w:lvlText w:val="•"/>
      <w:lvlJc w:val="left"/>
      <w:pPr>
        <w:ind w:left="4680" w:hanging="360"/>
      </w:pPr>
      <w:rPr>
        <w:rFonts w:hint="default"/>
      </w:rPr>
    </w:lvl>
    <w:lvl w:ilvl="5" w:tplc="6792A56E">
      <w:numFmt w:val="bullet"/>
      <w:lvlText w:val="•"/>
      <w:lvlJc w:val="left"/>
      <w:pPr>
        <w:ind w:left="5653" w:hanging="360"/>
      </w:pPr>
      <w:rPr>
        <w:rFonts w:hint="default"/>
      </w:rPr>
    </w:lvl>
    <w:lvl w:ilvl="6" w:tplc="FC40B262">
      <w:numFmt w:val="bullet"/>
      <w:lvlText w:val="•"/>
      <w:lvlJc w:val="left"/>
      <w:pPr>
        <w:ind w:left="6626" w:hanging="360"/>
      </w:pPr>
      <w:rPr>
        <w:rFonts w:hint="default"/>
      </w:rPr>
    </w:lvl>
    <w:lvl w:ilvl="7" w:tplc="0E16E122">
      <w:numFmt w:val="bullet"/>
      <w:lvlText w:val="•"/>
      <w:lvlJc w:val="left"/>
      <w:pPr>
        <w:ind w:left="7600" w:hanging="360"/>
      </w:pPr>
      <w:rPr>
        <w:rFonts w:hint="default"/>
      </w:rPr>
    </w:lvl>
    <w:lvl w:ilvl="8" w:tplc="6EAEACAA">
      <w:numFmt w:val="bullet"/>
      <w:lvlText w:val="•"/>
      <w:lvlJc w:val="left"/>
      <w:pPr>
        <w:ind w:left="8573" w:hanging="360"/>
      </w:pPr>
      <w:rPr>
        <w:rFonts w:hint="default"/>
      </w:rPr>
    </w:lvl>
  </w:abstractNum>
  <w:abstractNum w:abstractNumId="7">
    <w:nsid w:val="405370EE"/>
    <w:multiLevelType w:val="hybridMultilevel"/>
    <w:tmpl w:val="E9ECBADE"/>
    <w:lvl w:ilvl="0" w:tplc="596C0118">
      <w:start w:val="1"/>
      <w:numFmt w:val="decimal"/>
      <w:lvlText w:val="%1."/>
      <w:lvlJc w:val="left"/>
      <w:pPr>
        <w:ind w:left="1360" w:hanging="360"/>
        <w:jc w:val="right"/>
      </w:pPr>
      <w:rPr>
        <w:rFonts w:ascii="Times New Roman" w:eastAsia="Times New Roman" w:hAnsi="Times New Roman" w:cs="Times New Roman" w:hint="default"/>
        <w:color w:val="231F20"/>
        <w:spacing w:val="-8"/>
        <w:w w:val="100"/>
        <w:sz w:val="24"/>
        <w:szCs w:val="24"/>
      </w:rPr>
    </w:lvl>
    <w:lvl w:ilvl="1" w:tplc="33BAD3EE">
      <w:numFmt w:val="bullet"/>
      <w:lvlText w:val=""/>
      <w:lvlJc w:val="left"/>
      <w:pPr>
        <w:ind w:left="1760" w:hanging="360"/>
      </w:pPr>
      <w:rPr>
        <w:rFonts w:hint="default"/>
        <w:w w:val="100"/>
      </w:rPr>
    </w:lvl>
    <w:lvl w:ilvl="2" w:tplc="F3EA0B30">
      <w:numFmt w:val="bullet"/>
      <w:lvlText w:val="•"/>
      <w:lvlJc w:val="left"/>
      <w:pPr>
        <w:ind w:left="2733" w:hanging="360"/>
      </w:pPr>
      <w:rPr>
        <w:rFonts w:hint="default"/>
      </w:rPr>
    </w:lvl>
    <w:lvl w:ilvl="3" w:tplc="A296C072">
      <w:numFmt w:val="bullet"/>
      <w:lvlText w:val="•"/>
      <w:lvlJc w:val="left"/>
      <w:pPr>
        <w:ind w:left="3706" w:hanging="360"/>
      </w:pPr>
      <w:rPr>
        <w:rFonts w:hint="default"/>
      </w:rPr>
    </w:lvl>
    <w:lvl w:ilvl="4" w:tplc="63D8C26E">
      <w:numFmt w:val="bullet"/>
      <w:lvlText w:val="•"/>
      <w:lvlJc w:val="left"/>
      <w:pPr>
        <w:ind w:left="4680" w:hanging="360"/>
      </w:pPr>
      <w:rPr>
        <w:rFonts w:hint="default"/>
      </w:rPr>
    </w:lvl>
    <w:lvl w:ilvl="5" w:tplc="6792A56E">
      <w:numFmt w:val="bullet"/>
      <w:lvlText w:val="•"/>
      <w:lvlJc w:val="left"/>
      <w:pPr>
        <w:ind w:left="5653" w:hanging="360"/>
      </w:pPr>
      <w:rPr>
        <w:rFonts w:hint="default"/>
      </w:rPr>
    </w:lvl>
    <w:lvl w:ilvl="6" w:tplc="FC40B262">
      <w:numFmt w:val="bullet"/>
      <w:lvlText w:val="•"/>
      <w:lvlJc w:val="left"/>
      <w:pPr>
        <w:ind w:left="6626" w:hanging="360"/>
      </w:pPr>
      <w:rPr>
        <w:rFonts w:hint="default"/>
      </w:rPr>
    </w:lvl>
    <w:lvl w:ilvl="7" w:tplc="0E16E122">
      <w:numFmt w:val="bullet"/>
      <w:lvlText w:val="•"/>
      <w:lvlJc w:val="left"/>
      <w:pPr>
        <w:ind w:left="7600" w:hanging="360"/>
      </w:pPr>
      <w:rPr>
        <w:rFonts w:hint="default"/>
      </w:rPr>
    </w:lvl>
    <w:lvl w:ilvl="8" w:tplc="6EAEACAA">
      <w:numFmt w:val="bullet"/>
      <w:lvlText w:val="•"/>
      <w:lvlJc w:val="left"/>
      <w:pPr>
        <w:ind w:left="8573" w:hanging="360"/>
      </w:pPr>
      <w:rPr>
        <w:rFonts w:hint="default"/>
      </w:rPr>
    </w:lvl>
  </w:abstractNum>
  <w:abstractNum w:abstractNumId="8">
    <w:nsid w:val="44553656"/>
    <w:multiLevelType w:val="hybridMultilevel"/>
    <w:tmpl w:val="95546068"/>
    <w:lvl w:ilvl="0" w:tplc="0B06455A">
      <w:start w:val="1"/>
      <w:numFmt w:val="decimal"/>
      <w:lvlText w:val="%1."/>
      <w:lvlJc w:val="left"/>
      <w:pPr>
        <w:ind w:left="820" w:hanging="360"/>
        <w:jc w:val="right"/>
      </w:pPr>
      <w:rPr>
        <w:rFonts w:ascii="Times New Roman" w:eastAsia="Times New Roman" w:hAnsi="Times New Roman" w:cs="Times New Roman" w:hint="default"/>
        <w:color w:val="231F20"/>
        <w:spacing w:val="-14"/>
        <w:w w:val="100"/>
        <w:sz w:val="24"/>
        <w:szCs w:val="24"/>
      </w:rPr>
    </w:lvl>
    <w:lvl w:ilvl="1" w:tplc="FCFABC9E">
      <w:numFmt w:val="bullet"/>
      <w:lvlText w:val=""/>
      <w:lvlJc w:val="left"/>
      <w:pPr>
        <w:ind w:left="2160" w:hanging="360"/>
      </w:pPr>
      <w:rPr>
        <w:rFonts w:hint="default"/>
        <w:w w:val="100"/>
      </w:rPr>
    </w:lvl>
    <w:lvl w:ilvl="2" w:tplc="83282BC0">
      <w:numFmt w:val="bullet"/>
      <w:lvlText w:val="•"/>
      <w:lvlJc w:val="left"/>
      <w:pPr>
        <w:ind w:left="2360" w:hanging="360"/>
      </w:pPr>
      <w:rPr>
        <w:rFonts w:hint="default"/>
      </w:rPr>
    </w:lvl>
    <w:lvl w:ilvl="3" w:tplc="AD78892A">
      <w:numFmt w:val="bullet"/>
      <w:lvlText w:val="•"/>
      <w:lvlJc w:val="left"/>
      <w:pPr>
        <w:ind w:left="2760" w:hanging="360"/>
      </w:pPr>
      <w:rPr>
        <w:rFonts w:hint="default"/>
      </w:rPr>
    </w:lvl>
    <w:lvl w:ilvl="4" w:tplc="A4060DC4">
      <w:numFmt w:val="bullet"/>
      <w:lvlText w:val="•"/>
      <w:lvlJc w:val="left"/>
      <w:pPr>
        <w:ind w:left="3620" w:hanging="360"/>
      </w:pPr>
      <w:rPr>
        <w:rFonts w:hint="default"/>
      </w:rPr>
    </w:lvl>
    <w:lvl w:ilvl="5" w:tplc="8BD4BADA">
      <w:numFmt w:val="bullet"/>
      <w:lvlText w:val="•"/>
      <w:lvlJc w:val="left"/>
      <w:pPr>
        <w:ind w:left="3720" w:hanging="360"/>
      </w:pPr>
      <w:rPr>
        <w:rFonts w:hint="default"/>
      </w:rPr>
    </w:lvl>
    <w:lvl w:ilvl="6" w:tplc="BBAC3942">
      <w:numFmt w:val="bullet"/>
      <w:lvlText w:val="•"/>
      <w:lvlJc w:val="left"/>
      <w:pPr>
        <w:ind w:left="3858" w:hanging="360"/>
      </w:pPr>
      <w:rPr>
        <w:rFonts w:hint="default"/>
      </w:rPr>
    </w:lvl>
    <w:lvl w:ilvl="7" w:tplc="1B68BB82">
      <w:numFmt w:val="bullet"/>
      <w:lvlText w:val="•"/>
      <w:lvlJc w:val="left"/>
      <w:pPr>
        <w:ind w:left="3996" w:hanging="360"/>
      </w:pPr>
      <w:rPr>
        <w:rFonts w:hint="default"/>
      </w:rPr>
    </w:lvl>
    <w:lvl w:ilvl="8" w:tplc="0C1608DA">
      <w:numFmt w:val="bullet"/>
      <w:lvlText w:val="•"/>
      <w:lvlJc w:val="left"/>
      <w:pPr>
        <w:ind w:left="4134" w:hanging="360"/>
      </w:pPr>
      <w:rPr>
        <w:rFonts w:hint="default"/>
      </w:rPr>
    </w:lvl>
  </w:abstractNum>
  <w:abstractNum w:abstractNumId="9">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0">
    <w:nsid w:val="51B00D15"/>
    <w:multiLevelType w:val="hybridMultilevel"/>
    <w:tmpl w:val="55DAD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8AD3410"/>
    <w:multiLevelType w:val="hybridMultilevel"/>
    <w:tmpl w:val="8D125918"/>
    <w:lvl w:ilvl="0" w:tplc="6834129E">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B5F61D92">
      <w:numFmt w:val="bullet"/>
      <w:lvlText w:val=""/>
      <w:lvlJc w:val="left"/>
      <w:pPr>
        <w:ind w:left="2240" w:hanging="360"/>
      </w:pPr>
      <w:rPr>
        <w:rFonts w:hint="default"/>
        <w:w w:val="100"/>
      </w:rPr>
    </w:lvl>
    <w:lvl w:ilvl="2" w:tplc="D8A85DCC">
      <w:numFmt w:val="bullet"/>
      <w:lvlText w:val="•"/>
      <w:lvlJc w:val="left"/>
      <w:pPr>
        <w:ind w:left="3155" w:hanging="360"/>
      </w:pPr>
      <w:rPr>
        <w:rFonts w:hint="default"/>
      </w:rPr>
    </w:lvl>
    <w:lvl w:ilvl="3" w:tplc="D9F631BA">
      <w:numFmt w:val="bullet"/>
      <w:lvlText w:val="•"/>
      <w:lvlJc w:val="left"/>
      <w:pPr>
        <w:ind w:left="4071" w:hanging="360"/>
      </w:pPr>
      <w:rPr>
        <w:rFonts w:hint="default"/>
      </w:rPr>
    </w:lvl>
    <w:lvl w:ilvl="4" w:tplc="F592AA3E">
      <w:numFmt w:val="bullet"/>
      <w:lvlText w:val="•"/>
      <w:lvlJc w:val="left"/>
      <w:pPr>
        <w:ind w:left="4986" w:hanging="360"/>
      </w:pPr>
      <w:rPr>
        <w:rFonts w:hint="default"/>
      </w:rPr>
    </w:lvl>
    <w:lvl w:ilvl="5" w:tplc="C0B4410E">
      <w:numFmt w:val="bullet"/>
      <w:lvlText w:val="•"/>
      <w:lvlJc w:val="left"/>
      <w:pPr>
        <w:ind w:left="5902" w:hanging="360"/>
      </w:pPr>
      <w:rPr>
        <w:rFonts w:hint="default"/>
      </w:rPr>
    </w:lvl>
    <w:lvl w:ilvl="6" w:tplc="326E03B2">
      <w:numFmt w:val="bullet"/>
      <w:lvlText w:val="•"/>
      <w:lvlJc w:val="left"/>
      <w:pPr>
        <w:ind w:left="6817" w:hanging="360"/>
      </w:pPr>
      <w:rPr>
        <w:rFonts w:hint="default"/>
      </w:rPr>
    </w:lvl>
    <w:lvl w:ilvl="7" w:tplc="10946D6E">
      <w:numFmt w:val="bullet"/>
      <w:lvlText w:val="•"/>
      <w:lvlJc w:val="left"/>
      <w:pPr>
        <w:ind w:left="7733" w:hanging="360"/>
      </w:pPr>
      <w:rPr>
        <w:rFonts w:hint="default"/>
      </w:rPr>
    </w:lvl>
    <w:lvl w:ilvl="8" w:tplc="A42CAA2A">
      <w:numFmt w:val="bullet"/>
      <w:lvlText w:val="•"/>
      <w:lvlJc w:val="left"/>
      <w:pPr>
        <w:ind w:left="8648" w:hanging="360"/>
      </w:pPr>
      <w:rPr>
        <w:rFonts w:hint="default"/>
      </w:rPr>
    </w:lvl>
  </w:abstractNum>
  <w:abstractNum w:abstractNumId="13">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4">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5">
    <w:nsid w:val="605D1318"/>
    <w:multiLevelType w:val="hybridMultilevel"/>
    <w:tmpl w:val="95546068"/>
    <w:lvl w:ilvl="0" w:tplc="0B06455A">
      <w:start w:val="1"/>
      <w:numFmt w:val="decimal"/>
      <w:lvlText w:val="%1."/>
      <w:lvlJc w:val="left"/>
      <w:pPr>
        <w:ind w:left="820" w:hanging="360"/>
        <w:jc w:val="right"/>
      </w:pPr>
      <w:rPr>
        <w:rFonts w:ascii="Times New Roman" w:eastAsia="Times New Roman" w:hAnsi="Times New Roman" w:cs="Times New Roman" w:hint="default"/>
        <w:color w:val="231F20"/>
        <w:spacing w:val="-14"/>
        <w:w w:val="100"/>
        <w:sz w:val="24"/>
        <w:szCs w:val="24"/>
      </w:rPr>
    </w:lvl>
    <w:lvl w:ilvl="1" w:tplc="FCFABC9E">
      <w:numFmt w:val="bullet"/>
      <w:lvlText w:val=""/>
      <w:lvlJc w:val="left"/>
      <w:pPr>
        <w:ind w:left="2160" w:hanging="360"/>
      </w:pPr>
      <w:rPr>
        <w:rFonts w:hint="default"/>
        <w:w w:val="100"/>
      </w:rPr>
    </w:lvl>
    <w:lvl w:ilvl="2" w:tplc="83282BC0">
      <w:numFmt w:val="bullet"/>
      <w:lvlText w:val="•"/>
      <w:lvlJc w:val="left"/>
      <w:pPr>
        <w:ind w:left="2360" w:hanging="360"/>
      </w:pPr>
      <w:rPr>
        <w:rFonts w:hint="default"/>
      </w:rPr>
    </w:lvl>
    <w:lvl w:ilvl="3" w:tplc="AD78892A">
      <w:numFmt w:val="bullet"/>
      <w:lvlText w:val="•"/>
      <w:lvlJc w:val="left"/>
      <w:pPr>
        <w:ind w:left="2760" w:hanging="360"/>
      </w:pPr>
      <w:rPr>
        <w:rFonts w:hint="default"/>
      </w:rPr>
    </w:lvl>
    <w:lvl w:ilvl="4" w:tplc="A4060DC4">
      <w:numFmt w:val="bullet"/>
      <w:lvlText w:val="•"/>
      <w:lvlJc w:val="left"/>
      <w:pPr>
        <w:ind w:left="3620" w:hanging="360"/>
      </w:pPr>
      <w:rPr>
        <w:rFonts w:hint="default"/>
      </w:rPr>
    </w:lvl>
    <w:lvl w:ilvl="5" w:tplc="8BD4BADA">
      <w:numFmt w:val="bullet"/>
      <w:lvlText w:val="•"/>
      <w:lvlJc w:val="left"/>
      <w:pPr>
        <w:ind w:left="3720" w:hanging="360"/>
      </w:pPr>
      <w:rPr>
        <w:rFonts w:hint="default"/>
      </w:rPr>
    </w:lvl>
    <w:lvl w:ilvl="6" w:tplc="BBAC3942">
      <w:numFmt w:val="bullet"/>
      <w:lvlText w:val="•"/>
      <w:lvlJc w:val="left"/>
      <w:pPr>
        <w:ind w:left="3858" w:hanging="360"/>
      </w:pPr>
      <w:rPr>
        <w:rFonts w:hint="default"/>
      </w:rPr>
    </w:lvl>
    <w:lvl w:ilvl="7" w:tplc="1B68BB82">
      <w:numFmt w:val="bullet"/>
      <w:lvlText w:val="•"/>
      <w:lvlJc w:val="left"/>
      <w:pPr>
        <w:ind w:left="3996" w:hanging="360"/>
      </w:pPr>
      <w:rPr>
        <w:rFonts w:hint="default"/>
      </w:rPr>
    </w:lvl>
    <w:lvl w:ilvl="8" w:tplc="0C1608DA">
      <w:numFmt w:val="bullet"/>
      <w:lvlText w:val="•"/>
      <w:lvlJc w:val="left"/>
      <w:pPr>
        <w:ind w:left="4134" w:hanging="360"/>
      </w:pPr>
      <w:rPr>
        <w:rFonts w:hint="default"/>
      </w:rPr>
    </w:lvl>
  </w:abstractNum>
  <w:abstractNum w:abstractNumId="16">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7">
    <w:nsid w:val="6BBC49D9"/>
    <w:multiLevelType w:val="hybridMultilevel"/>
    <w:tmpl w:val="934C5622"/>
    <w:lvl w:ilvl="0" w:tplc="E29E8508">
      <w:start w:val="1"/>
      <w:numFmt w:val="decimal"/>
      <w:lvlText w:val="%1."/>
      <w:lvlJc w:val="left"/>
      <w:pPr>
        <w:ind w:left="1360" w:hanging="360"/>
        <w:jc w:val="left"/>
      </w:pPr>
      <w:rPr>
        <w:rFonts w:ascii="Times New Roman" w:eastAsia="Times New Roman" w:hAnsi="Times New Roman" w:cs="Times New Roman" w:hint="default"/>
        <w:color w:val="231F20"/>
        <w:spacing w:val="-14"/>
        <w:w w:val="96"/>
        <w:sz w:val="24"/>
        <w:szCs w:val="24"/>
      </w:rPr>
    </w:lvl>
    <w:lvl w:ilvl="1" w:tplc="F844F372">
      <w:numFmt w:val="bullet"/>
      <w:lvlText w:val=""/>
      <w:lvlJc w:val="left"/>
      <w:pPr>
        <w:ind w:left="2080" w:hanging="720"/>
      </w:pPr>
      <w:rPr>
        <w:rFonts w:ascii="Symbol" w:eastAsia="Symbol" w:hAnsi="Symbol" w:cs="Symbol" w:hint="default"/>
        <w:color w:val="231F20"/>
        <w:w w:val="100"/>
        <w:sz w:val="24"/>
        <w:szCs w:val="24"/>
      </w:rPr>
    </w:lvl>
    <w:lvl w:ilvl="2" w:tplc="0810A900">
      <w:numFmt w:val="bullet"/>
      <w:lvlText w:val="•"/>
      <w:lvlJc w:val="left"/>
      <w:pPr>
        <w:ind w:left="3013" w:hanging="720"/>
      </w:pPr>
      <w:rPr>
        <w:rFonts w:hint="default"/>
      </w:rPr>
    </w:lvl>
    <w:lvl w:ilvl="3" w:tplc="F768F8EC">
      <w:numFmt w:val="bullet"/>
      <w:lvlText w:val="•"/>
      <w:lvlJc w:val="left"/>
      <w:pPr>
        <w:ind w:left="3946" w:hanging="720"/>
      </w:pPr>
      <w:rPr>
        <w:rFonts w:hint="default"/>
      </w:rPr>
    </w:lvl>
    <w:lvl w:ilvl="4" w:tplc="0EA095CA">
      <w:numFmt w:val="bullet"/>
      <w:lvlText w:val="•"/>
      <w:lvlJc w:val="left"/>
      <w:pPr>
        <w:ind w:left="4880" w:hanging="720"/>
      </w:pPr>
      <w:rPr>
        <w:rFonts w:hint="default"/>
      </w:rPr>
    </w:lvl>
    <w:lvl w:ilvl="5" w:tplc="F1D4E0D8">
      <w:numFmt w:val="bullet"/>
      <w:lvlText w:val="•"/>
      <w:lvlJc w:val="left"/>
      <w:pPr>
        <w:ind w:left="5813" w:hanging="720"/>
      </w:pPr>
      <w:rPr>
        <w:rFonts w:hint="default"/>
      </w:rPr>
    </w:lvl>
    <w:lvl w:ilvl="6" w:tplc="65444D70">
      <w:numFmt w:val="bullet"/>
      <w:lvlText w:val="•"/>
      <w:lvlJc w:val="left"/>
      <w:pPr>
        <w:ind w:left="6746" w:hanging="720"/>
      </w:pPr>
      <w:rPr>
        <w:rFonts w:hint="default"/>
      </w:rPr>
    </w:lvl>
    <w:lvl w:ilvl="7" w:tplc="51DE04CC">
      <w:numFmt w:val="bullet"/>
      <w:lvlText w:val="•"/>
      <w:lvlJc w:val="left"/>
      <w:pPr>
        <w:ind w:left="7680" w:hanging="720"/>
      </w:pPr>
      <w:rPr>
        <w:rFonts w:hint="default"/>
      </w:rPr>
    </w:lvl>
    <w:lvl w:ilvl="8" w:tplc="6AE2D484">
      <w:numFmt w:val="bullet"/>
      <w:lvlText w:val="•"/>
      <w:lvlJc w:val="left"/>
      <w:pPr>
        <w:ind w:left="8613" w:hanging="720"/>
      </w:pPr>
      <w:rPr>
        <w:rFonts w:hint="default"/>
      </w:rPr>
    </w:lvl>
  </w:abstractNum>
  <w:abstractNum w:abstractNumId="18">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9">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0">
    <w:nsid w:val="6ED2420E"/>
    <w:multiLevelType w:val="hybridMultilevel"/>
    <w:tmpl w:val="C05643AE"/>
    <w:lvl w:ilvl="0" w:tplc="E718232C">
      <w:start w:val="1"/>
      <w:numFmt w:val="decimal"/>
      <w:lvlText w:val="%1."/>
      <w:lvlJc w:val="left"/>
      <w:pPr>
        <w:ind w:left="820" w:hanging="360"/>
        <w:jc w:val="right"/>
      </w:pPr>
      <w:rPr>
        <w:rFonts w:ascii="Times New Roman" w:eastAsia="Times New Roman" w:hAnsi="Times New Roman" w:cs="Times New Roman" w:hint="default"/>
        <w:color w:val="231F20"/>
        <w:spacing w:val="-29"/>
        <w:w w:val="98"/>
        <w:sz w:val="24"/>
        <w:szCs w:val="24"/>
      </w:rPr>
    </w:lvl>
    <w:lvl w:ilvl="1" w:tplc="BCBAA9BA">
      <w:numFmt w:val="bullet"/>
      <w:lvlText w:val=""/>
      <w:lvlJc w:val="left"/>
      <w:pPr>
        <w:ind w:left="1160" w:hanging="320"/>
      </w:pPr>
      <w:rPr>
        <w:rFonts w:ascii="Symbol" w:eastAsia="Symbol" w:hAnsi="Symbol" w:cs="Symbol" w:hint="default"/>
        <w:color w:val="231F20"/>
        <w:w w:val="100"/>
        <w:sz w:val="24"/>
        <w:szCs w:val="24"/>
      </w:rPr>
    </w:lvl>
    <w:lvl w:ilvl="2" w:tplc="D6FABBF8">
      <w:numFmt w:val="bullet"/>
      <w:lvlText w:val=""/>
      <w:lvlJc w:val="left"/>
      <w:pPr>
        <w:ind w:left="2200" w:hanging="320"/>
      </w:pPr>
      <w:rPr>
        <w:rFonts w:ascii="Symbol" w:eastAsia="Symbol" w:hAnsi="Symbol" w:cs="Symbol" w:hint="default"/>
        <w:color w:val="231F20"/>
        <w:w w:val="100"/>
        <w:sz w:val="24"/>
        <w:szCs w:val="24"/>
      </w:rPr>
    </w:lvl>
    <w:lvl w:ilvl="3" w:tplc="CE2629CE">
      <w:numFmt w:val="bullet"/>
      <w:lvlText w:val="•"/>
      <w:lvlJc w:val="left"/>
      <w:pPr>
        <w:ind w:left="2200" w:hanging="320"/>
      </w:pPr>
      <w:rPr>
        <w:rFonts w:hint="default"/>
      </w:rPr>
    </w:lvl>
    <w:lvl w:ilvl="4" w:tplc="478C4A42">
      <w:numFmt w:val="bullet"/>
      <w:lvlText w:val="•"/>
      <w:lvlJc w:val="left"/>
      <w:pPr>
        <w:ind w:left="2572" w:hanging="320"/>
      </w:pPr>
      <w:rPr>
        <w:rFonts w:hint="default"/>
      </w:rPr>
    </w:lvl>
    <w:lvl w:ilvl="5" w:tplc="3A86A270">
      <w:numFmt w:val="bullet"/>
      <w:lvlText w:val="•"/>
      <w:lvlJc w:val="left"/>
      <w:pPr>
        <w:ind w:left="2945" w:hanging="320"/>
      </w:pPr>
      <w:rPr>
        <w:rFonts w:hint="default"/>
      </w:rPr>
    </w:lvl>
    <w:lvl w:ilvl="6" w:tplc="1F02E71E">
      <w:numFmt w:val="bullet"/>
      <w:lvlText w:val="•"/>
      <w:lvlJc w:val="left"/>
      <w:pPr>
        <w:ind w:left="3318" w:hanging="320"/>
      </w:pPr>
      <w:rPr>
        <w:rFonts w:hint="default"/>
      </w:rPr>
    </w:lvl>
    <w:lvl w:ilvl="7" w:tplc="F5C4FD48">
      <w:numFmt w:val="bullet"/>
      <w:lvlText w:val="•"/>
      <w:lvlJc w:val="left"/>
      <w:pPr>
        <w:ind w:left="3691" w:hanging="320"/>
      </w:pPr>
      <w:rPr>
        <w:rFonts w:hint="default"/>
      </w:rPr>
    </w:lvl>
    <w:lvl w:ilvl="8" w:tplc="61B2843A">
      <w:numFmt w:val="bullet"/>
      <w:lvlText w:val="•"/>
      <w:lvlJc w:val="left"/>
      <w:pPr>
        <w:ind w:left="4063" w:hanging="320"/>
      </w:pPr>
      <w:rPr>
        <w:rFonts w:hint="default"/>
      </w:rPr>
    </w:lvl>
  </w:abstractNum>
  <w:abstractNum w:abstractNumId="21">
    <w:nsid w:val="705666C7"/>
    <w:multiLevelType w:val="hybridMultilevel"/>
    <w:tmpl w:val="0FE2BD1A"/>
    <w:lvl w:ilvl="0" w:tplc="29EEFF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2936DA"/>
    <w:multiLevelType w:val="hybridMultilevel"/>
    <w:tmpl w:val="1500F690"/>
    <w:lvl w:ilvl="0" w:tplc="9A2C2750">
      <w:start w:val="1"/>
      <w:numFmt w:val="decimal"/>
      <w:lvlText w:val="%1."/>
      <w:lvlJc w:val="left"/>
      <w:pPr>
        <w:ind w:left="1360" w:hanging="360"/>
        <w:jc w:val="right"/>
      </w:pPr>
      <w:rPr>
        <w:rFonts w:ascii="Times New Roman" w:eastAsia="Times New Roman" w:hAnsi="Times New Roman" w:cs="Times New Roman" w:hint="default"/>
        <w:color w:val="231F20"/>
        <w:spacing w:val="-29"/>
        <w:w w:val="100"/>
        <w:sz w:val="24"/>
        <w:szCs w:val="24"/>
      </w:rPr>
    </w:lvl>
    <w:lvl w:ilvl="1" w:tplc="B07C3C66">
      <w:numFmt w:val="bullet"/>
      <w:lvlText w:val="•"/>
      <w:lvlJc w:val="left"/>
      <w:pPr>
        <w:ind w:left="2272" w:hanging="360"/>
      </w:pPr>
      <w:rPr>
        <w:rFonts w:hint="default"/>
      </w:rPr>
    </w:lvl>
    <w:lvl w:ilvl="2" w:tplc="99388E96">
      <w:numFmt w:val="bullet"/>
      <w:lvlText w:val="•"/>
      <w:lvlJc w:val="left"/>
      <w:pPr>
        <w:ind w:left="3184" w:hanging="360"/>
      </w:pPr>
      <w:rPr>
        <w:rFonts w:hint="default"/>
      </w:rPr>
    </w:lvl>
    <w:lvl w:ilvl="3" w:tplc="A2D43DFC">
      <w:numFmt w:val="bullet"/>
      <w:lvlText w:val="•"/>
      <w:lvlJc w:val="left"/>
      <w:pPr>
        <w:ind w:left="4096" w:hanging="360"/>
      </w:pPr>
      <w:rPr>
        <w:rFonts w:hint="default"/>
      </w:rPr>
    </w:lvl>
    <w:lvl w:ilvl="4" w:tplc="5E568AE8">
      <w:numFmt w:val="bullet"/>
      <w:lvlText w:val="•"/>
      <w:lvlJc w:val="left"/>
      <w:pPr>
        <w:ind w:left="5008" w:hanging="360"/>
      </w:pPr>
      <w:rPr>
        <w:rFonts w:hint="default"/>
      </w:rPr>
    </w:lvl>
    <w:lvl w:ilvl="5" w:tplc="50D6ACB2">
      <w:numFmt w:val="bullet"/>
      <w:lvlText w:val="•"/>
      <w:lvlJc w:val="left"/>
      <w:pPr>
        <w:ind w:left="5920" w:hanging="360"/>
      </w:pPr>
      <w:rPr>
        <w:rFonts w:hint="default"/>
      </w:rPr>
    </w:lvl>
    <w:lvl w:ilvl="6" w:tplc="D19016F2">
      <w:numFmt w:val="bullet"/>
      <w:lvlText w:val="•"/>
      <w:lvlJc w:val="left"/>
      <w:pPr>
        <w:ind w:left="6832" w:hanging="360"/>
      </w:pPr>
      <w:rPr>
        <w:rFonts w:hint="default"/>
      </w:rPr>
    </w:lvl>
    <w:lvl w:ilvl="7" w:tplc="A3405E12">
      <w:numFmt w:val="bullet"/>
      <w:lvlText w:val="•"/>
      <w:lvlJc w:val="left"/>
      <w:pPr>
        <w:ind w:left="7744" w:hanging="360"/>
      </w:pPr>
      <w:rPr>
        <w:rFonts w:hint="default"/>
      </w:rPr>
    </w:lvl>
    <w:lvl w:ilvl="8" w:tplc="39B682D2">
      <w:numFmt w:val="bullet"/>
      <w:lvlText w:val="•"/>
      <w:lvlJc w:val="left"/>
      <w:pPr>
        <w:ind w:left="8656" w:hanging="360"/>
      </w:pPr>
      <w:rPr>
        <w:rFonts w:hint="default"/>
      </w:rPr>
    </w:lvl>
  </w:abstractNum>
  <w:abstractNum w:abstractNumId="23">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19"/>
  </w:num>
  <w:num w:numId="3">
    <w:abstractNumId w:val="16"/>
  </w:num>
  <w:num w:numId="4">
    <w:abstractNumId w:val="2"/>
  </w:num>
  <w:num w:numId="5">
    <w:abstractNumId w:val="14"/>
  </w:num>
  <w:num w:numId="6">
    <w:abstractNumId w:val="13"/>
  </w:num>
  <w:num w:numId="7">
    <w:abstractNumId w:val="9"/>
  </w:num>
  <w:num w:numId="8">
    <w:abstractNumId w:val="23"/>
  </w:num>
  <w:num w:numId="9">
    <w:abstractNumId w:val="11"/>
  </w:num>
  <w:num w:numId="10">
    <w:abstractNumId w:val="0"/>
  </w:num>
  <w:num w:numId="11">
    <w:abstractNumId w:val="20"/>
  </w:num>
  <w:num w:numId="12">
    <w:abstractNumId w:val="22"/>
  </w:num>
  <w:num w:numId="13">
    <w:abstractNumId w:val="5"/>
  </w:num>
  <w:num w:numId="14">
    <w:abstractNumId w:val="12"/>
  </w:num>
  <w:num w:numId="15">
    <w:abstractNumId w:val="8"/>
  </w:num>
  <w:num w:numId="16">
    <w:abstractNumId w:val="15"/>
  </w:num>
  <w:num w:numId="17">
    <w:abstractNumId w:val="17"/>
  </w:num>
  <w:num w:numId="18">
    <w:abstractNumId w:val="1"/>
  </w:num>
  <w:num w:numId="19">
    <w:abstractNumId w:val="10"/>
  </w:num>
  <w:num w:numId="20">
    <w:abstractNumId w:val="4"/>
  </w:num>
  <w:num w:numId="21">
    <w:abstractNumId w:val="6"/>
  </w:num>
  <w:num w:numId="22">
    <w:abstractNumId w:val="7"/>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10788F"/>
    <w:rsid w:val="001164DB"/>
    <w:rsid w:val="00130CC7"/>
    <w:rsid w:val="001D6232"/>
    <w:rsid w:val="00250AA4"/>
    <w:rsid w:val="00264F2C"/>
    <w:rsid w:val="00284CC2"/>
    <w:rsid w:val="00302C48"/>
    <w:rsid w:val="0034121E"/>
    <w:rsid w:val="00343681"/>
    <w:rsid w:val="003442BA"/>
    <w:rsid w:val="00357D2A"/>
    <w:rsid w:val="0038066F"/>
    <w:rsid w:val="00393FAF"/>
    <w:rsid w:val="00397B13"/>
    <w:rsid w:val="003B0BCB"/>
    <w:rsid w:val="003B2685"/>
    <w:rsid w:val="003B7886"/>
    <w:rsid w:val="003C0CAF"/>
    <w:rsid w:val="00424F09"/>
    <w:rsid w:val="0051129F"/>
    <w:rsid w:val="00550A11"/>
    <w:rsid w:val="005A020D"/>
    <w:rsid w:val="005A41C5"/>
    <w:rsid w:val="005C7CEB"/>
    <w:rsid w:val="00646D30"/>
    <w:rsid w:val="006669D8"/>
    <w:rsid w:val="006856EF"/>
    <w:rsid w:val="006924CF"/>
    <w:rsid w:val="006C3BC1"/>
    <w:rsid w:val="006F71EC"/>
    <w:rsid w:val="00706F4E"/>
    <w:rsid w:val="007368EF"/>
    <w:rsid w:val="00775DFE"/>
    <w:rsid w:val="00785FF2"/>
    <w:rsid w:val="0079263C"/>
    <w:rsid w:val="0079769C"/>
    <w:rsid w:val="007C73C9"/>
    <w:rsid w:val="007D409C"/>
    <w:rsid w:val="008105C9"/>
    <w:rsid w:val="0097032B"/>
    <w:rsid w:val="00A877B1"/>
    <w:rsid w:val="00B24C10"/>
    <w:rsid w:val="00B72FF5"/>
    <w:rsid w:val="00BC3B46"/>
    <w:rsid w:val="00BE0FA8"/>
    <w:rsid w:val="00C65CFC"/>
    <w:rsid w:val="00CF15FE"/>
    <w:rsid w:val="00D76EA4"/>
    <w:rsid w:val="00D80D91"/>
    <w:rsid w:val="00DA3FED"/>
    <w:rsid w:val="00DB4B1C"/>
    <w:rsid w:val="00DB50AA"/>
    <w:rsid w:val="00DD7E63"/>
    <w:rsid w:val="00DE01AB"/>
    <w:rsid w:val="00E018EC"/>
    <w:rsid w:val="00E13C00"/>
    <w:rsid w:val="00E37539"/>
    <w:rsid w:val="00E72C5E"/>
    <w:rsid w:val="00ED760C"/>
    <w:rsid w:val="00EE2BB4"/>
    <w:rsid w:val="00EE43B2"/>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character" w:styleId="Strong">
    <w:name w:val="Strong"/>
    <w:basedOn w:val="DefaultParagraphFont"/>
    <w:uiPriority w:val="22"/>
    <w:qFormat/>
    <w:rsid w:val="0079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character" w:styleId="Strong">
    <w:name w:val="Strong"/>
    <w:basedOn w:val="DefaultParagraphFont"/>
    <w:uiPriority w:val="22"/>
    <w:qFormat/>
    <w:rsid w:val="0079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ologeticspress.org/APContent.aspx?category=7&amp;amp;article=683&amp;amp;topic=29" TargetMode="External"/><Relationship Id="rId13" Type="http://schemas.openxmlformats.org/officeDocument/2006/relationships/hyperlink" Target="http://www.apologeticspress.org/APContent.aspx?category=7&amp;amp;article=4722"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pologeticspress.org/APContent.aspx?category=7&amp;amp;article=472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APContent.aspx?category=7&amp;amp;article=683&amp;amp;topic=29" TargetMode="External"/><Relationship Id="rId5" Type="http://schemas.openxmlformats.org/officeDocument/2006/relationships/webSettings" Target="webSettings.xml"/><Relationship Id="rId15" Type="http://schemas.openxmlformats.org/officeDocument/2006/relationships/hyperlink" Target="http://www.apologeticspress.org/APContent.aspx?category=7&amp;amp;article=4722" TargetMode="External"/><Relationship Id="rId23" Type="http://schemas.openxmlformats.org/officeDocument/2006/relationships/theme" Target="theme/theme1.xml"/><Relationship Id="rId10" Type="http://schemas.openxmlformats.org/officeDocument/2006/relationships/hyperlink" Target="http://www.apologeticspress.org/APContent.aspx?category=7&amp;amp;article=683&amp;amp;topic=2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pologeticspress.org/APContent.aspx?category=7&amp;amp;article=683&amp;amp;topic=29" TargetMode="External"/><Relationship Id="rId14" Type="http://schemas.openxmlformats.org/officeDocument/2006/relationships/hyperlink" Target="http://www.apologeticspress.org/APContent.aspx?category=7&amp;amp;article=47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9</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12</cp:revision>
  <cp:lastPrinted>2017-01-01T20:42:00Z</cp:lastPrinted>
  <dcterms:created xsi:type="dcterms:W3CDTF">2018-02-22T19:26:00Z</dcterms:created>
  <dcterms:modified xsi:type="dcterms:W3CDTF">2018-04-15T20:21:00Z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