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4C0BEA">
        <w:rPr>
          <w:sz w:val="52"/>
          <w:szCs w:val="52"/>
        </w:rPr>
        <w:t>esson 6</w:t>
      </w:r>
      <w:r w:rsidRPr="00F97155">
        <w:rPr>
          <w:sz w:val="52"/>
          <w:szCs w:val="52"/>
        </w:rPr>
        <w:t xml:space="preserve">: </w:t>
      </w:r>
    </w:p>
    <w:p w:rsidR="00F97155" w:rsidRPr="00650023" w:rsidRDefault="00A05ECF" w:rsidP="0003732D">
      <w:pPr>
        <w:pStyle w:val="Heading4"/>
        <w:spacing w:before="100"/>
        <w:ind w:left="0"/>
        <w:rPr>
          <w:sz w:val="52"/>
          <w:szCs w:val="52"/>
        </w:rPr>
      </w:pPr>
      <w:r>
        <w:rPr>
          <w:sz w:val="52"/>
          <w:szCs w:val="52"/>
        </w:rPr>
        <w:t>Daniel and 3 Friends</w:t>
      </w:r>
    </w:p>
    <w:p w:rsidR="00F97155" w:rsidRDefault="00F97155" w:rsidP="0003732D">
      <w:pPr>
        <w:pStyle w:val="Heading4"/>
        <w:spacing w:before="100"/>
        <w:ind w:left="0"/>
        <w:rPr>
          <w:color w:val="FF9900"/>
        </w:rPr>
      </w:pPr>
      <w:r>
        <w:rPr>
          <w:color w:val="FF9900"/>
        </w:rPr>
        <w:t>SCRIPTURE REFERENCE:</w:t>
      </w:r>
    </w:p>
    <w:p w:rsidR="00F97155" w:rsidRPr="00CF15FE" w:rsidRDefault="00C8499A" w:rsidP="003C29CC">
      <w:pPr>
        <w:spacing w:before="132" w:line="249" w:lineRule="auto"/>
        <w:ind w:left="460"/>
        <w:jc w:val="both"/>
      </w:pPr>
      <w:r>
        <w:t>Daniel 1</w:t>
      </w:r>
    </w:p>
    <w:p w:rsidR="006669D8" w:rsidRDefault="00DB4B1C" w:rsidP="0003732D">
      <w:pPr>
        <w:pStyle w:val="Heading4"/>
        <w:spacing w:before="100"/>
        <w:ind w:left="0"/>
      </w:pPr>
      <w:r>
        <w:rPr>
          <w:color w:val="FF9900"/>
        </w:rPr>
        <w:t>MEMORY WORK:</w:t>
      </w:r>
    </w:p>
    <w:p w:rsidR="003C29CC" w:rsidRPr="003C29CC" w:rsidRDefault="003C29CC" w:rsidP="003C29CC">
      <w:pPr>
        <w:spacing w:before="132" w:line="249" w:lineRule="auto"/>
        <w:ind w:left="460"/>
        <w:jc w:val="both"/>
        <w:rPr>
          <w:color w:val="231F20"/>
        </w:rPr>
      </w:pPr>
      <w:r w:rsidRPr="003C29CC">
        <w:rPr>
          <w:color w:val="231F20"/>
        </w:rPr>
        <w:t>Bible skills 1-6</w:t>
      </w:r>
      <w:r w:rsidR="00D3732D">
        <w:rPr>
          <w:color w:val="231F20"/>
        </w:rPr>
        <w:tab/>
      </w:r>
      <w:r w:rsidR="00D3732D">
        <w:rPr>
          <w:color w:val="231F20"/>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DA74F4" w:rsidRDefault="00DA74F4" w:rsidP="003C29CC">
      <w:pPr>
        <w:spacing w:before="132" w:line="249" w:lineRule="auto"/>
        <w:ind w:left="460"/>
        <w:jc w:val="both"/>
      </w:pPr>
      <w:r>
        <w:rPr>
          <w:color w:val="231F20"/>
        </w:rPr>
        <w:t>Like Daniel and his friends, I will purpose in my heart to obey God no matter what pressure others put on me. I will also choose not to smoke, drink alcohol, take harmful drugs, or do anything else that will hurt the body that God gave me. Making good choices about how I take care of myself shows my love and respect for God, His Word, and other people.</w:t>
      </w:r>
    </w:p>
    <w:p w:rsidR="007F22B6" w:rsidRDefault="007F22B6" w:rsidP="007F22B6">
      <w:pPr>
        <w:pStyle w:val="BodyText"/>
        <w:rPr>
          <w:b/>
          <w:color w:val="FFFFFF" w:themeColor="background1"/>
          <w:sz w:val="28"/>
          <w:szCs w:val="28"/>
        </w:rPr>
      </w:pPr>
      <w:r w:rsidRPr="008F68F9">
        <w:rPr>
          <w:b/>
          <w:color w:val="FFFFFF" w:themeColor="background1"/>
          <w:sz w:val="28"/>
          <w:szCs w:val="28"/>
        </w:rPr>
        <w:t>L</w:t>
      </w:r>
      <w:r>
        <w:rPr>
          <w:b/>
          <w:color w:val="FFFFFF" w:themeColor="background1"/>
          <w:sz w:val="28"/>
          <w:szCs w:val="28"/>
        </w:rPr>
        <w:t>ESSON</w:t>
      </w:r>
    </w:p>
    <w:tbl>
      <w:tblPr>
        <w:tblStyle w:val="TableGrid"/>
        <w:tblW w:w="0" w:type="auto"/>
        <w:tblLook w:val="04A0" w:firstRow="1" w:lastRow="0" w:firstColumn="1" w:lastColumn="0" w:noHBand="0" w:noVBand="1"/>
      </w:tblPr>
      <w:tblGrid>
        <w:gridCol w:w="10296"/>
      </w:tblGrid>
      <w:tr w:rsidR="007F22B6" w:rsidRPr="008F68F9" w:rsidTr="007F22B6">
        <w:tc>
          <w:tcPr>
            <w:tcW w:w="10296" w:type="dxa"/>
            <w:shd w:val="clear" w:color="auto" w:fill="4F81BD" w:themeFill="accent1"/>
          </w:tcPr>
          <w:p w:rsidR="007F22B6" w:rsidRPr="008F68F9" w:rsidRDefault="007F22B6" w:rsidP="007F22B6">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7F22B6" w:rsidRPr="003C29CC" w:rsidRDefault="007F22B6" w:rsidP="007F22B6">
      <w:pPr>
        <w:pStyle w:val="BodyText"/>
        <w:rPr>
          <w:b/>
          <w:sz w:val="22"/>
          <w:szCs w:val="22"/>
        </w:rPr>
      </w:pPr>
      <w:r>
        <w:rPr>
          <w:b/>
          <w:color w:val="FFFFFF" w:themeColor="background1"/>
          <w:sz w:val="28"/>
          <w:szCs w:val="28"/>
        </w:rPr>
        <w:t>ARTS HERE</w:t>
      </w:r>
    </w:p>
    <w:p w:rsidR="00210EE3" w:rsidRDefault="00DB4B1C" w:rsidP="00DD207A">
      <w:pPr>
        <w:spacing w:before="240"/>
        <w:jc w:val="both"/>
        <w:rPr>
          <w:rFonts w:ascii="Bookman Old Style"/>
          <w:color w:val="FF9900"/>
          <w:sz w:val="28"/>
        </w:rPr>
      </w:pPr>
      <w:r>
        <w:rPr>
          <w:rFonts w:ascii="Bookman Old Style"/>
          <w:color w:val="FF9900"/>
          <w:sz w:val="28"/>
        </w:rPr>
        <w:t xml:space="preserve">INTRODUCTION: </w:t>
      </w:r>
    </w:p>
    <w:p w:rsidR="00210EE3" w:rsidRDefault="00DA74F4" w:rsidP="00DD207A">
      <w:pPr>
        <w:pStyle w:val="BodyText"/>
        <w:spacing w:before="132" w:line="249" w:lineRule="auto"/>
        <w:ind w:left="460"/>
        <w:jc w:val="both"/>
        <w:rPr>
          <w:color w:val="231F20"/>
        </w:rPr>
      </w:pPr>
      <w:r>
        <w:rPr>
          <w:color w:val="231F20"/>
        </w:rPr>
        <w:t>Show the children sugary, sweet items (like candy or chocolate) and something healthy (like baby carrots). Ask the children to choose which ones are healthy. Talk about how every day they</w:t>
      </w:r>
      <w:r w:rsidR="00DD207A">
        <w:rPr>
          <w:color w:val="231F20"/>
        </w:rPr>
        <w:t xml:space="preserve"> </w:t>
      </w:r>
      <w:r>
        <w:rPr>
          <w:color w:val="231F20"/>
        </w:rPr>
        <w:t>have to make choices that will help them grow and be strong. We can learn from four young people in the Bible who pleased God because of the good choices they made.</w:t>
      </w:r>
    </w:p>
    <w:p w:rsidR="00DD207A" w:rsidRDefault="00DD207A" w:rsidP="00DD207A">
      <w:pPr>
        <w:pStyle w:val="BodyText"/>
        <w:spacing w:before="132" w:line="249" w:lineRule="auto"/>
        <w:ind w:left="460"/>
        <w:jc w:val="both"/>
        <w:rPr>
          <w:color w:val="231F20"/>
        </w:rPr>
      </w:pPr>
    </w:p>
    <w:p w:rsidR="006669D8" w:rsidRDefault="00DB4B1C" w:rsidP="00DA74F4">
      <w:pPr>
        <w:pStyle w:val="Heading4"/>
        <w:ind w:left="0"/>
      </w:pPr>
      <w:r>
        <w:rPr>
          <w:color w:val="FF9900"/>
        </w:rPr>
        <w:t>POINTS TO EMPHASIZE:</w:t>
      </w:r>
    </w:p>
    <w:p w:rsidR="009040FC" w:rsidRPr="009040FC" w:rsidRDefault="009040FC" w:rsidP="009040FC">
      <w:pPr>
        <w:spacing w:before="7"/>
        <w:rPr>
          <w:rFonts w:ascii="Bookman Old Style"/>
          <w:sz w:val="9"/>
          <w:szCs w:val="24"/>
        </w:rPr>
      </w:pPr>
    </w:p>
    <w:p w:rsidR="00DA74F4" w:rsidRPr="00DA74F4" w:rsidRDefault="00DA74F4" w:rsidP="00DD207A">
      <w:pPr>
        <w:pStyle w:val="ListParagraph"/>
        <w:numPr>
          <w:ilvl w:val="0"/>
          <w:numId w:val="19"/>
        </w:numPr>
        <w:tabs>
          <w:tab w:val="left" w:pos="820"/>
        </w:tabs>
        <w:spacing w:before="119" w:after="240" w:line="249" w:lineRule="auto"/>
        <w:ind w:left="820" w:right="116"/>
        <w:jc w:val="both"/>
        <w:rPr>
          <w:sz w:val="24"/>
        </w:rPr>
      </w:pPr>
      <w:r w:rsidRPr="00DA74F4">
        <w:rPr>
          <w:color w:val="231F20"/>
          <w:sz w:val="24"/>
        </w:rPr>
        <w:t>Just</w:t>
      </w:r>
      <w:r w:rsidRPr="00DA74F4">
        <w:rPr>
          <w:color w:val="231F20"/>
          <w:spacing w:val="-8"/>
          <w:sz w:val="24"/>
        </w:rPr>
        <w:t xml:space="preserve"> </w:t>
      </w:r>
      <w:r w:rsidRPr="00DA74F4">
        <w:rPr>
          <w:color w:val="231F20"/>
          <w:sz w:val="24"/>
        </w:rPr>
        <w:t>as</w:t>
      </w:r>
      <w:r w:rsidRPr="00DA74F4">
        <w:rPr>
          <w:color w:val="231F20"/>
          <w:spacing w:val="-8"/>
          <w:sz w:val="24"/>
        </w:rPr>
        <w:t xml:space="preserve"> </w:t>
      </w:r>
      <w:r w:rsidRPr="00DA74F4">
        <w:rPr>
          <w:color w:val="231F20"/>
          <w:sz w:val="24"/>
        </w:rPr>
        <w:t>the</w:t>
      </w:r>
      <w:r w:rsidRPr="00DA74F4">
        <w:rPr>
          <w:color w:val="231F20"/>
          <w:spacing w:val="-8"/>
          <w:sz w:val="24"/>
        </w:rPr>
        <w:t xml:space="preserve"> </w:t>
      </w:r>
      <w:r w:rsidRPr="00DA74F4">
        <w:rPr>
          <w:color w:val="231F20"/>
          <w:sz w:val="24"/>
        </w:rPr>
        <w:t>prophets</w:t>
      </w:r>
      <w:r w:rsidRPr="00DA74F4">
        <w:rPr>
          <w:color w:val="231F20"/>
          <w:spacing w:val="-8"/>
          <w:sz w:val="24"/>
        </w:rPr>
        <w:t xml:space="preserve"> </w:t>
      </w:r>
      <w:r w:rsidRPr="00DA74F4">
        <w:rPr>
          <w:color w:val="231F20"/>
          <w:sz w:val="24"/>
        </w:rPr>
        <w:t>had</w:t>
      </w:r>
      <w:r w:rsidRPr="00DA74F4">
        <w:rPr>
          <w:color w:val="231F20"/>
          <w:spacing w:val="-8"/>
          <w:sz w:val="24"/>
        </w:rPr>
        <w:t xml:space="preserve"> </w:t>
      </w:r>
      <w:r w:rsidRPr="00DA74F4">
        <w:rPr>
          <w:color w:val="231F20"/>
          <w:sz w:val="24"/>
        </w:rPr>
        <w:t>foretold,</w:t>
      </w:r>
      <w:r w:rsidRPr="00DA74F4">
        <w:rPr>
          <w:color w:val="231F20"/>
          <w:spacing w:val="-8"/>
          <w:sz w:val="24"/>
        </w:rPr>
        <w:t xml:space="preserve"> </w:t>
      </w:r>
      <w:r w:rsidRPr="00DA74F4">
        <w:rPr>
          <w:color w:val="231F20"/>
          <w:sz w:val="24"/>
        </w:rPr>
        <w:t>God</w:t>
      </w:r>
      <w:r w:rsidRPr="00DA74F4">
        <w:rPr>
          <w:color w:val="231F20"/>
          <w:spacing w:val="-8"/>
          <w:sz w:val="24"/>
        </w:rPr>
        <w:t xml:space="preserve"> </w:t>
      </w:r>
      <w:r w:rsidRPr="00DA74F4">
        <w:rPr>
          <w:color w:val="231F20"/>
          <w:sz w:val="24"/>
        </w:rPr>
        <w:t>allowed</w:t>
      </w:r>
      <w:r w:rsidRPr="00DA74F4">
        <w:rPr>
          <w:color w:val="231F20"/>
          <w:spacing w:val="-8"/>
          <w:sz w:val="24"/>
        </w:rPr>
        <w:t xml:space="preserve"> </w:t>
      </w:r>
      <w:r w:rsidRPr="00DA74F4">
        <w:rPr>
          <w:color w:val="231F20"/>
          <w:sz w:val="24"/>
        </w:rPr>
        <w:t>the</w:t>
      </w:r>
      <w:r w:rsidRPr="00DA74F4">
        <w:rPr>
          <w:color w:val="231F20"/>
          <w:spacing w:val="-8"/>
          <w:sz w:val="24"/>
        </w:rPr>
        <w:t xml:space="preserve"> </w:t>
      </w:r>
      <w:r w:rsidRPr="00DA74F4">
        <w:rPr>
          <w:color w:val="231F20"/>
          <w:sz w:val="24"/>
        </w:rPr>
        <w:t>Babylonian</w:t>
      </w:r>
      <w:r w:rsidRPr="00DA74F4">
        <w:rPr>
          <w:color w:val="231F20"/>
          <w:spacing w:val="-8"/>
          <w:sz w:val="24"/>
        </w:rPr>
        <w:t xml:space="preserve"> </w:t>
      </w:r>
      <w:r w:rsidRPr="00DA74F4">
        <w:rPr>
          <w:color w:val="231F20"/>
          <w:sz w:val="24"/>
        </w:rPr>
        <w:t>army</w:t>
      </w:r>
      <w:r w:rsidRPr="00DA74F4">
        <w:rPr>
          <w:color w:val="231F20"/>
          <w:spacing w:val="-8"/>
          <w:sz w:val="24"/>
        </w:rPr>
        <w:t xml:space="preserve"> </w:t>
      </w:r>
      <w:r w:rsidRPr="00DA74F4">
        <w:rPr>
          <w:color w:val="231F20"/>
          <w:sz w:val="24"/>
        </w:rPr>
        <w:t>to</w:t>
      </w:r>
      <w:r w:rsidRPr="00DA74F4">
        <w:rPr>
          <w:color w:val="231F20"/>
          <w:spacing w:val="-8"/>
          <w:sz w:val="24"/>
        </w:rPr>
        <w:t xml:space="preserve"> </w:t>
      </w:r>
      <w:r w:rsidRPr="00DA74F4">
        <w:rPr>
          <w:color w:val="231F20"/>
          <w:sz w:val="24"/>
        </w:rPr>
        <w:t>come</w:t>
      </w:r>
      <w:r w:rsidRPr="00DA74F4">
        <w:rPr>
          <w:color w:val="231F20"/>
          <w:spacing w:val="-8"/>
          <w:sz w:val="24"/>
        </w:rPr>
        <w:t xml:space="preserve"> </w:t>
      </w:r>
      <w:r w:rsidRPr="00DA74F4">
        <w:rPr>
          <w:color w:val="231F20"/>
          <w:sz w:val="24"/>
        </w:rPr>
        <w:t>into</w:t>
      </w:r>
      <w:r w:rsidRPr="00DA74F4">
        <w:rPr>
          <w:color w:val="231F20"/>
          <w:spacing w:val="-8"/>
          <w:sz w:val="24"/>
        </w:rPr>
        <w:t xml:space="preserve"> </w:t>
      </w:r>
      <w:r w:rsidRPr="00DA74F4">
        <w:rPr>
          <w:color w:val="231F20"/>
          <w:sz w:val="24"/>
        </w:rPr>
        <w:t>Palestine</w:t>
      </w:r>
      <w:r w:rsidRPr="00DA74F4">
        <w:rPr>
          <w:color w:val="231F20"/>
          <w:spacing w:val="-8"/>
          <w:sz w:val="24"/>
        </w:rPr>
        <w:t xml:space="preserve"> </w:t>
      </w:r>
      <w:r w:rsidRPr="00DA74F4">
        <w:rPr>
          <w:color w:val="231F20"/>
          <w:sz w:val="24"/>
        </w:rPr>
        <w:t>to</w:t>
      </w:r>
      <w:r w:rsidRPr="00DA74F4">
        <w:rPr>
          <w:color w:val="231F20"/>
          <w:spacing w:val="-8"/>
          <w:sz w:val="24"/>
        </w:rPr>
        <w:t xml:space="preserve"> </w:t>
      </w:r>
      <w:r w:rsidRPr="00DA74F4">
        <w:rPr>
          <w:color w:val="231F20"/>
          <w:sz w:val="24"/>
        </w:rPr>
        <w:t xml:space="preserve">punish the Jews for continuing to disobey Him. Daniel was one of hundreds of young people taken from their homeland, and probably from their families, when the mighty Babylonian army finally gained control of Jerusalem. Nebuchadnezzar’s army also gradually removed the gold from the </w:t>
      </w:r>
      <w:r w:rsidRPr="00DA74F4">
        <w:rPr>
          <w:color w:val="231F20"/>
          <w:spacing w:val="-3"/>
          <w:sz w:val="24"/>
        </w:rPr>
        <w:t xml:space="preserve">Temple </w:t>
      </w:r>
      <w:r w:rsidRPr="00DA74F4">
        <w:rPr>
          <w:color w:val="231F20"/>
          <w:sz w:val="24"/>
        </w:rPr>
        <w:t>in Jerusalem, including all the vessels (containers, cups, etc.) and utensils used in Jewish worship,</w:t>
      </w:r>
      <w:r w:rsidRPr="00DA74F4">
        <w:rPr>
          <w:color w:val="231F20"/>
          <w:spacing w:val="-27"/>
          <w:sz w:val="24"/>
        </w:rPr>
        <w:t xml:space="preserve"> </w:t>
      </w:r>
      <w:r w:rsidRPr="00DA74F4">
        <w:rPr>
          <w:color w:val="231F20"/>
          <w:sz w:val="24"/>
        </w:rPr>
        <w:t>and took them to the temple of a Babylonian idol.</w:t>
      </w:r>
    </w:p>
    <w:p w:rsidR="00DA74F4" w:rsidRPr="00DA74F4" w:rsidRDefault="00DA74F4" w:rsidP="00DD207A">
      <w:pPr>
        <w:pStyle w:val="ListParagraph"/>
        <w:numPr>
          <w:ilvl w:val="0"/>
          <w:numId w:val="19"/>
        </w:numPr>
        <w:tabs>
          <w:tab w:val="left" w:pos="820"/>
        </w:tabs>
        <w:spacing w:before="119" w:after="240" w:line="249" w:lineRule="auto"/>
        <w:ind w:left="820" w:right="116"/>
        <w:jc w:val="both"/>
        <w:rPr>
          <w:sz w:val="24"/>
        </w:rPr>
      </w:pPr>
      <w:r w:rsidRPr="00DA74F4">
        <w:rPr>
          <w:color w:val="231F20"/>
          <w:sz w:val="24"/>
        </w:rPr>
        <w:t xml:space="preserve">Nebuchadnezzar told his chief officer, Ashpenaz, to find “young men in whom there was     no blemish, but good-looking, gifted in all wisdom, possessing knowledge and quick to understand, who had ability to serve in the </w:t>
      </w:r>
      <w:r w:rsidRPr="00DA74F4">
        <w:rPr>
          <w:color w:val="231F20"/>
          <w:spacing w:val="-3"/>
          <w:sz w:val="24"/>
        </w:rPr>
        <w:t xml:space="preserve">king’s </w:t>
      </w:r>
      <w:r w:rsidRPr="00DA74F4">
        <w:rPr>
          <w:color w:val="231F20"/>
          <w:sz w:val="24"/>
        </w:rPr>
        <w:t>palace” (Daniel 1:4). He wanted the “best and brightest” to be prepared to serve him. He gave Ashpenaz three years to train these</w:t>
      </w:r>
      <w:r w:rsidRPr="00DA74F4">
        <w:rPr>
          <w:color w:val="231F20"/>
          <w:spacing w:val="-29"/>
          <w:sz w:val="24"/>
        </w:rPr>
        <w:t xml:space="preserve"> </w:t>
      </w:r>
      <w:r w:rsidRPr="00DA74F4">
        <w:rPr>
          <w:color w:val="231F20"/>
          <w:sz w:val="24"/>
        </w:rPr>
        <w:t xml:space="preserve">young men in Babylonian literature and language and in how to serve the king. Among those young men were Daniel, </w:t>
      </w:r>
      <w:proofErr w:type="spellStart"/>
      <w:r w:rsidRPr="00DA74F4">
        <w:rPr>
          <w:color w:val="231F20"/>
          <w:sz w:val="24"/>
        </w:rPr>
        <w:t>Hananiah</w:t>
      </w:r>
      <w:proofErr w:type="spellEnd"/>
      <w:r w:rsidRPr="00DA74F4">
        <w:rPr>
          <w:color w:val="231F20"/>
          <w:sz w:val="24"/>
        </w:rPr>
        <w:t xml:space="preserve">, </w:t>
      </w:r>
      <w:proofErr w:type="spellStart"/>
      <w:r w:rsidRPr="00DA74F4">
        <w:rPr>
          <w:color w:val="231F20"/>
          <w:sz w:val="24"/>
        </w:rPr>
        <w:t>Mishael</w:t>
      </w:r>
      <w:proofErr w:type="spellEnd"/>
      <w:r w:rsidRPr="00DA74F4">
        <w:rPr>
          <w:color w:val="231F20"/>
          <w:sz w:val="24"/>
        </w:rPr>
        <w:t xml:space="preserve">, and </w:t>
      </w:r>
      <w:proofErr w:type="spellStart"/>
      <w:r w:rsidRPr="00DA74F4">
        <w:rPr>
          <w:color w:val="231F20"/>
          <w:sz w:val="24"/>
        </w:rPr>
        <w:t>Azariah</w:t>
      </w:r>
      <w:proofErr w:type="spellEnd"/>
      <w:r w:rsidRPr="00DA74F4">
        <w:rPr>
          <w:color w:val="231F20"/>
          <w:sz w:val="24"/>
        </w:rPr>
        <w:t xml:space="preserve">. The Babylonians changed Daniel’s name [which means “God is my Judge”] to </w:t>
      </w:r>
      <w:proofErr w:type="spellStart"/>
      <w:r w:rsidRPr="00DA74F4">
        <w:rPr>
          <w:color w:val="231F20"/>
          <w:sz w:val="24"/>
        </w:rPr>
        <w:t>Belteshazzar</w:t>
      </w:r>
      <w:proofErr w:type="spellEnd"/>
      <w:r w:rsidRPr="00DA74F4">
        <w:rPr>
          <w:color w:val="231F20"/>
          <w:sz w:val="24"/>
        </w:rPr>
        <w:t xml:space="preserve"> after the name of one of their gods (Daniel 1:7 and 4:8). </w:t>
      </w:r>
      <w:proofErr w:type="spellStart"/>
      <w:r w:rsidRPr="00DA74F4">
        <w:rPr>
          <w:color w:val="231F20"/>
          <w:sz w:val="24"/>
        </w:rPr>
        <w:t>Hananiah</w:t>
      </w:r>
      <w:proofErr w:type="spellEnd"/>
      <w:r w:rsidRPr="00DA74F4">
        <w:rPr>
          <w:color w:val="231F20"/>
          <w:sz w:val="24"/>
        </w:rPr>
        <w:t xml:space="preserve"> became Shadrach, </w:t>
      </w:r>
      <w:proofErr w:type="spellStart"/>
      <w:r w:rsidRPr="00DA74F4">
        <w:rPr>
          <w:color w:val="231F20"/>
          <w:sz w:val="24"/>
        </w:rPr>
        <w:t>Mishael</w:t>
      </w:r>
      <w:proofErr w:type="spellEnd"/>
      <w:r w:rsidRPr="00DA74F4">
        <w:rPr>
          <w:color w:val="231F20"/>
          <w:sz w:val="24"/>
        </w:rPr>
        <w:t xml:space="preserve"> became Meshach, and </w:t>
      </w:r>
      <w:proofErr w:type="spellStart"/>
      <w:r w:rsidRPr="00DA74F4">
        <w:rPr>
          <w:color w:val="231F20"/>
          <w:sz w:val="24"/>
        </w:rPr>
        <w:t>Azariah</w:t>
      </w:r>
      <w:proofErr w:type="spellEnd"/>
      <w:r w:rsidRPr="00DA74F4">
        <w:rPr>
          <w:color w:val="231F20"/>
          <w:sz w:val="24"/>
        </w:rPr>
        <w:t xml:space="preserve"> became Abed-</w:t>
      </w:r>
      <w:proofErr w:type="spellStart"/>
      <w:r w:rsidRPr="00DA74F4">
        <w:rPr>
          <w:color w:val="231F20"/>
          <w:sz w:val="24"/>
        </w:rPr>
        <w:t>Nego</w:t>
      </w:r>
      <w:proofErr w:type="spellEnd"/>
      <w:r w:rsidRPr="00DA74F4">
        <w:rPr>
          <w:color w:val="231F20"/>
          <w:sz w:val="24"/>
        </w:rPr>
        <w:t>.</w:t>
      </w:r>
    </w:p>
    <w:p w:rsidR="00DA74F4" w:rsidRPr="00DA74F4" w:rsidRDefault="00DA74F4" w:rsidP="00DD207A">
      <w:pPr>
        <w:pStyle w:val="ListParagraph"/>
        <w:numPr>
          <w:ilvl w:val="0"/>
          <w:numId w:val="19"/>
        </w:numPr>
        <w:tabs>
          <w:tab w:val="left" w:pos="820"/>
        </w:tabs>
        <w:spacing w:before="119" w:after="240" w:line="249" w:lineRule="auto"/>
        <w:ind w:left="820" w:right="116"/>
        <w:jc w:val="both"/>
        <w:rPr>
          <w:sz w:val="24"/>
        </w:rPr>
      </w:pPr>
      <w:r w:rsidRPr="00DA74F4">
        <w:rPr>
          <w:color w:val="231F20"/>
          <w:sz w:val="24"/>
        </w:rPr>
        <w:t>The</w:t>
      </w:r>
      <w:r w:rsidRPr="00DD207A">
        <w:rPr>
          <w:color w:val="231F20"/>
          <w:sz w:val="24"/>
        </w:rPr>
        <w:t xml:space="preserve"> </w:t>
      </w:r>
      <w:r w:rsidRPr="00DA74F4">
        <w:rPr>
          <w:color w:val="231F20"/>
          <w:sz w:val="24"/>
        </w:rPr>
        <w:t>four</w:t>
      </w:r>
      <w:r w:rsidRPr="00DD207A">
        <w:rPr>
          <w:color w:val="231F20"/>
          <w:sz w:val="24"/>
        </w:rPr>
        <w:t xml:space="preserve"> </w:t>
      </w:r>
      <w:r w:rsidRPr="00DA74F4">
        <w:rPr>
          <w:color w:val="231F20"/>
          <w:sz w:val="24"/>
        </w:rPr>
        <w:t>young</w:t>
      </w:r>
      <w:r w:rsidRPr="00DD207A">
        <w:rPr>
          <w:color w:val="231F20"/>
          <w:sz w:val="24"/>
        </w:rPr>
        <w:t xml:space="preserve"> </w:t>
      </w:r>
      <w:r w:rsidRPr="00DA74F4">
        <w:rPr>
          <w:color w:val="231F20"/>
          <w:sz w:val="24"/>
        </w:rPr>
        <w:t>men</w:t>
      </w:r>
      <w:r w:rsidRPr="00DD207A">
        <w:rPr>
          <w:color w:val="231F20"/>
          <w:sz w:val="24"/>
        </w:rPr>
        <w:t xml:space="preserve"> </w:t>
      </w:r>
      <w:r w:rsidRPr="00DA74F4">
        <w:rPr>
          <w:color w:val="231F20"/>
          <w:sz w:val="24"/>
        </w:rPr>
        <w:t>refused</w:t>
      </w:r>
      <w:r w:rsidRPr="00DD207A">
        <w:rPr>
          <w:color w:val="231F20"/>
          <w:sz w:val="24"/>
        </w:rPr>
        <w:t xml:space="preserve"> </w:t>
      </w:r>
      <w:r w:rsidRPr="00DA74F4">
        <w:rPr>
          <w:color w:val="231F20"/>
          <w:sz w:val="24"/>
        </w:rPr>
        <w:t>to</w:t>
      </w:r>
      <w:r w:rsidRPr="00DD207A">
        <w:rPr>
          <w:color w:val="231F20"/>
          <w:sz w:val="24"/>
        </w:rPr>
        <w:t xml:space="preserve"> </w:t>
      </w:r>
      <w:r w:rsidRPr="00DA74F4">
        <w:rPr>
          <w:color w:val="231F20"/>
          <w:sz w:val="24"/>
        </w:rPr>
        <w:t>eat</w:t>
      </w:r>
      <w:r w:rsidRPr="00DD207A">
        <w:rPr>
          <w:color w:val="231F20"/>
          <w:sz w:val="24"/>
        </w:rPr>
        <w:t xml:space="preserve"> </w:t>
      </w:r>
      <w:r w:rsidRPr="00DA74F4">
        <w:rPr>
          <w:color w:val="231F20"/>
          <w:sz w:val="24"/>
        </w:rPr>
        <w:t>of</w:t>
      </w:r>
      <w:r w:rsidRPr="00DD207A">
        <w:rPr>
          <w:color w:val="231F20"/>
          <w:sz w:val="24"/>
        </w:rPr>
        <w:t xml:space="preserve"> </w:t>
      </w:r>
      <w:r w:rsidRPr="00DA74F4">
        <w:rPr>
          <w:color w:val="231F20"/>
          <w:sz w:val="24"/>
        </w:rPr>
        <w:t>the</w:t>
      </w:r>
      <w:r w:rsidRPr="00DD207A">
        <w:rPr>
          <w:color w:val="231F20"/>
          <w:sz w:val="24"/>
        </w:rPr>
        <w:t xml:space="preserve"> </w:t>
      </w:r>
      <w:r w:rsidRPr="00DA74F4">
        <w:rPr>
          <w:color w:val="231F20"/>
          <w:sz w:val="24"/>
        </w:rPr>
        <w:t>“choice”</w:t>
      </w:r>
      <w:r w:rsidRPr="00DD207A">
        <w:rPr>
          <w:color w:val="231F20"/>
          <w:sz w:val="24"/>
        </w:rPr>
        <w:t xml:space="preserve"> </w:t>
      </w:r>
      <w:r w:rsidRPr="00DA74F4">
        <w:rPr>
          <w:color w:val="231F20"/>
          <w:sz w:val="24"/>
        </w:rPr>
        <w:t>or</w:t>
      </w:r>
      <w:r w:rsidRPr="00DD207A">
        <w:rPr>
          <w:color w:val="231F20"/>
          <w:sz w:val="24"/>
        </w:rPr>
        <w:t xml:space="preserve"> </w:t>
      </w:r>
      <w:r w:rsidRPr="00DA74F4">
        <w:rPr>
          <w:color w:val="231F20"/>
          <w:sz w:val="24"/>
        </w:rPr>
        <w:t>“rich”</w:t>
      </w:r>
      <w:r w:rsidRPr="00DD207A">
        <w:rPr>
          <w:color w:val="231F20"/>
          <w:sz w:val="24"/>
        </w:rPr>
        <w:t xml:space="preserve"> </w:t>
      </w:r>
      <w:r w:rsidRPr="00DA74F4">
        <w:rPr>
          <w:color w:val="231F20"/>
          <w:sz w:val="24"/>
        </w:rPr>
        <w:t>food</w:t>
      </w:r>
      <w:r w:rsidRPr="00DD207A">
        <w:rPr>
          <w:color w:val="231F20"/>
          <w:sz w:val="24"/>
        </w:rPr>
        <w:t xml:space="preserve"> </w:t>
      </w:r>
      <w:r w:rsidRPr="00DA74F4">
        <w:rPr>
          <w:color w:val="231F20"/>
          <w:sz w:val="24"/>
        </w:rPr>
        <w:t>(ASV—“dainties”)</w:t>
      </w:r>
      <w:r w:rsidRPr="00DD207A">
        <w:rPr>
          <w:color w:val="231F20"/>
          <w:sz w:val="24"/>
        </w:rPr>
        <w:t xml:space="preserve"> </w:t>
      </w:r>
      <w:r w:rsidRPr="00DA74F4">
        <w:rPr>
          <w:color w:val="231F20"/>
          <w:sz w:val="24"/>
        </w:rPr>
        <w:t>set</w:t>
      </w:r>
      <w:r w:rsidRPr="00DA74F4">
        <w:rPr>
          <w:color w:val="231F20"/>
          <w:spacing w:val="-10"/>
          <w:sz w:val="24"/>
        </w:rPr>
        <w:t xml:space="preserve"> </w:t>
      </w:r>
      <w:r w:rsidRPr="00DA74F4">
        <w:rPr>
          <w:color w:val="231F20"/>
          <w:sz w:val="24"/>
        </w:rPr>
        <w:t xml:space="preserve">before </w:t>
      </w:r>
      <w:r w:rsidRPr="00DA74F4">
        <w:rPr>
          <w:color w:val="231F20"/>
          <w:sz w:val="24"/>
        </w:rPr>
        <w:lastRenderedPageBreak/>
        <w:t>them</w:t>
      </w:r>
      <w:r w:rsidRPr="00DA74F4">
        <w:rPr>
          <w:color w:val="231F20"/>
          <w:spacing w:val="-7"/>
          <w:sz w:val="24"/>
        </w:rPr>
        <w:t xml:space="preserve"> </w:t>
      </w:r>
      <w:r w:rsidRPr="00DA74F4">
        <w:rPr>
          <w:color w:val="231F20"/>
          <w:sz w:val="24"/>
        </w:rPr>
        <w:t>by</w:t>
      </w:r>
      <w:r w:rsidRPr="00DA74F4">
        <w:rPr>
          <w:color w:val="231F20"/>
          <w:spacing w:val="-20"/>
          <w:sz w:val="24"/>
        </w:rPr>
        <w:t xml:space="preserve"> </w:t>
      </w:r>
      <w:r w:rsidRPr="00DA74F4">
        <w:rPr>
          <w:color w:val="231F20"/>
          <w:sz w:val="24"/>
        </w:rPr>
        <w:t>Ashpenaz.</w:t>
      </w:r>
      <w:r w:rsidRPr="00DA74F4">
        <w:rPr>
          <w:color w:val="231F20"/>
          <w:spacing w:val="-11"/>
          <w:sz w:val="24"/>
        </w:rPr>
        <w:t xml:space="preserve"> </w:t>
      </w:r>
      <w:r w:rsidRPr="00DA74F4">
        <w:rPr>
          <w:color w:val="231F20"/>
          <w:spacing w:val="-9"/>
          <w:sz w:val="24"/>
        </w:rPr>
        <w:t>To</w:t>
      </w:r>
      <w:r w:rsidRPr="00DA74F4">
        <w:rPr>
          <w:color w:val="231F20"/>
          <w:spacing w:val="-7"/>
          <w:sz w:val="24"/>
        </w:rPr>
        <w:t xml:space="preserve"> </w:t>
      </w:r>
      <w:r w:rsidRPr="00DA74F4">
        <w:rPr>
          <w:color w:val="231F20"/>
          <w:sz w:val="24"/>
        </w:rPr>
        <w:t>eat</w:t>
      </w:r>
      <w:r w:rsidRPr="00DA74F4">
        <w:rPr>
          <w:color w:val="231F20"/>
          <w:spacing w:val="-7"/>
          <w:sz w:val="24"/>
        </w:rPr>
        <w:t xml:space="preserve"> </w:t>
      </w:r>
      <w:r w:rsidRPr="00DA74F4">
        <w:rPr>
          <w:color w:val="231F20"/>
          <w:sz w:val="24"/>
        </w:rPr>
        <w:t>it</w:t>
      </w:r>
      <w:r w:rsidRPr="00DA74F4">
        <w:rPr>
          <w:color w:val="231F20"/>
          <w:spacing w:val="-7"/>
          <w:sz w:val="24"/>
        </w:rPr>
        <w:t xml:space="preserve"> </w:t>
      </w:r>
      <w:r w:rsidRPr="00DA74F4">
        <w:rPr>
          <w:color w:val="231F20"/>
          <w:sz w:val="24"/>
        </w:rPr>
        <w:t>would</w:t>
      </w:r>
      <w:r w:rsidRPr="00DA74F4">
        <w:rPr>
          <w:color w:val="231F20"/>
          <w:spacing w:val="-7"/>
          <w:sz w:val="24"/>
        </w:rPr>
        <w:t xml:space="preserve"> </w:t>
      </w:r>
      <w:r w:rsidRPr="00DA74F4">
        <w:rPr>
          <w:color w:val="231F20"/>
          <w:sz w:val="24"/>
        </w:rPr>
        <w:t>have</w:t>
      </w:r>
      <w:r w:rsidRPr="00DA74F4">
        <w:rPr>
          <w:color w:val="231F20"/>
          <w:spacing w:val="-7"/>
          <w:sz w:val="24"/>
        </w:rPr>
        <w:t xml:space="preserve"> </w:t>
      </w:r>
      <w:r w:rsidRPr="00DA74F4">
        <w:rPr>
          <w:color w:val="231F20"/>
          <w:sz w:val="24"/>
        </w:rPr>
        <w:t>meant</w:t>
      </w:r>
      <w:r w:rsidRPr="00DA74F4">
        <w:rPr>
          <w:color w:val="231F20"/>
          <w:spacing w:val="-7"/>
          <w:sz w:val="24"/>
        </w:rPr>
        <w:t xml:space="preserve"> </w:t>
      </w:r>
      <w:r w:rsidRPr="00DA74F4">
        <w:rPr>
          <w:color w:val="231F20"/>
          <w:sz w:val="24"/>
        </w:rPr>
        <w:t>defiling</w:t>
      </w:r>
      <w:r w:rsidRPr="00DA74F4">
        <w:rPr>
          <w:color w:val="231F20"/>
          <w:spacing w:val="-7"/>
          <w:sz w:val="24"/>
        </w:rPr>
        <w:t xml:space="preserve"> </w:t>
      </w:r>
      <w:r w:rsidRPr="00DA74F4">
        <w:rPr>
          <w:color w:val="231F20"/>
          <w:sz w:val="24"/>
        </w:rPr>
        <w:t>themselves</w:t>
      </w:r>
      <w:r w:rsidRPr="00DA74F4">
        <w:rPr>
          <w:color w:val="231F20"/>
          <w:spacing w:val="-7"/>
          <w:sz w:val="24"/>
        </w:rPr>
        <w:t xml:space="preserve"> </w:t>
      </w:r>
      <w:r w:rsidRPr="00DA74F4">
        <w:rPr>
          <w:color w:val="231F20"/>
          <w:sz w:val="24"/>
        </w:rPr>
        <w:t>under</w:t>
      </w:r>
      <w:r w:rsidRPr="00DA74F4">
        <w:rPr>
          <w:color w:val="231F20"/>
          <w:spacing w:val="-7"/>
          <w:sz w:val="24"/>
        </w:rPr>
        <w:t xml:space="preserve"> </w:t>
      </w:r>
      <w:r w:rsidRPr="00DA74F4">
        <w:rPr>
          <w:color w:val="231F20"/>
          <w:sz w:val="24"/>
        </w:rPr>
        <w:t>Jewish</w:t>
      </w:r>
      <w:r w:rsidRPr="00DA74F4">
        <w:rPr>
          <w:color w:val="231F20"/>
          <w:spacing w:val="-7"/>
          <w:sz w:val="24"/>
        </w:rPr>
        <w:t xml:space="preserve"> </w:t>
      </w:r>
      <w:r w:rsidRPr="00DA74F4">
        <w:rPr>
          <w:color w:val="231F20"/>
          <w:sz w:val="24"/>
        </w:rPr>
        <w:t>law</w:t>
      </w:r>
      <w:r w:rsidRPr="00DA74F4">
        <w:rPr>
          <w:color w:val="231F20"/>
          <w:spacing w:val="-7"/>
          <w:sz w:val="24"/>
        </w:rPr>
        <w:t xml:space="preserve"> </w:t>
      </w:r>
      <w:r w:rsidRPr="00DA74F4">
        <w:rPr>
          <w:color w:val="231F20"/>
          <w:sz w:val="24"/>
        </w:rPr>
        <w:t>by</w:t>
      </w:r>
      <w:r w:rsidRPr="00DA74F4">
        <w:rPr>
          <w:color w:val="231F20"/>
          <w:spacing w:val="-7"/>
          <w:sz w:val="24"/>
        </w:rPr>
        <w:t xml:space="preserve"> </w:t>
      </w:r>
      <w:r w:rsidRPr="00DA74F4">
        <w:rPr>
          <w:color w:val="231F20"/>
          <w:sz w:val="24"/>
        </w:rPr>
        <w:t xml:space="preserve">eating food they were commanded not to eat (Leviticus </w:t>
      </w:r>
      <w:r w:rsidRPr="00DA74F4">
        <w:rPr>
          <w:color w:val="231F20"/>
          <w:spacing w:val="-3"/>
          <w:sz w:val="24"/>
        </w:rPr>
        <w:t xml:space="preserve">11). </w:t>
      </w:r>
      <w:r w:rsidRPr="00DA74F4">
        <w:rPr>
          <w:color w:val="231F20"/>
          <w:sz w:val="24"/>
        </w:rPr>
        <w:t>Instead, they ate vegetables and drank water for 10 days (a testing period) and were found to be healthier than all the rest—much to the amazement of those overseeing their training.</w:t>
      </w:r>
    </w:p>
    <w:p w:rsidR="00DA74F4" w:rsidRPr="00DA74F4" w:rsidRDefault="00DA74F4" w:rsidP="00DA74F4">
      <w:pPr>
        <w:spacing w:before="7"/>
        <w:rPr>
          <w:sz w:val="17"/>
          <w:szCs w:val="24"/>
        </w:rPr>
      </w:pPr>
      <w:r>
        <w:rPr>
          <w:noProof/>
          <w:sz w:val="24"/>
          <w:szCs w:val="24"/>
        </w:rPr>
        <mc:AlternateContent>
          <mc:Choice Requires="wps">
            <w:drawing>
              <wp:anchor distT="0" distB="0" distL="0" distR="0" simplePos="0" relativeHeight="503303480" behindDoc="0" locked="0" layoutInCell="1" allowOverlap="1">
                <wp:simplePos x="0" y="0"/>
                <wp:positionH relativeFrom="page">
                  <wp:posOffset>1343025</wp:posOffset>
                </wp:positionH>
                <wp:positionV relativeFrom="paragraph">
                  <wp:posOffset>160655</wp:posOffset>
                </wp:positionV>
                <wp:extent cx="5943600" cy="1704975"/>
                <wp:effectExtent l="0" t="0" r="0" b="952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4975"/>
                        </a:xfrm>
                        <a:prstGeom prst="rect">
                          <a:avLst/>
                        </a:prstGeom>
                        <a:solidFill>
                          <a:srgbClr val="92D050"/>
                        </a:solidFill>
                        <a:ln>
                          <a:noFill/>
                        </a:ln>
                        <a:extLst/>
                      </wps:spPr>
                      <wps:txbx>
                        <w:txbxContent>
                          <w:p w:rsidR="007F22B6" w:rsidRDefault="007F22B6" w:rsidP="00DD207A">
                            <w:pPr>
                              <w:pStyle w:val="BodyText"/>
                              <w:spacing w:before="193" w:line="249" w:lineRule="auto"/>
                              <w:ind w:left="720" w:right="357" w:hanging="360"/>
                              <w:jc w:val="both"/>
                            </w:pPr>
                            <w:r>
                              <w:rPr>
                                <w:b/>
                                <w:color w:val="231F20"/>
                              </w:rPr>
                              <w:t xml:space="preserve">NOTE: </w:t>
                            </w:r>
                            <w:r>
                              <w:rPr>
                                <w:color w:val="231F20"/>
                              </w:rPr>
                              <w:t>God apparently intended at the beginning for humans (and many animals) to be vegetarian</w:t>
                            </w:r>
                            <w:r>
                              <w:rPr>
                                <w:color w:val="231F20"/>
                                <w:spacing w:val="-4"/>
                              </w:rPr>
                              <w:t xml:space="preserve"> </w:t>
                            </w:r>
                            <w:r>
                              <w:rPr>
                                <w:color w:val="231F20"/>
                              </w:rPr>
                              <w:t>(Genesis</w:t>
                            </w:r>
                            <w:r>
                              <w:rPr>
                                <w:color w:val="231F20"/>
                                <w:spacing w:val="-4"/>
                              </w:rPr>
                              <w:t xml:space="preserve"> </w:t>
                            </w:r>
                            <w:r>
                              <w:rPr>
                                <w:color w:val="231F20"/>
                              </w:rPr>
                              <w:t>1:29-30).</w:t>
                            </w:r>
                            <w:r>
                              <w:rPr>
                                <w:color w:val="231F20"/>
                                <w:spacing w:val="-17"/>
                              </w:rPr>
                              <w:t xml:space="preserve"> </w:t>
                            </w:r>
                            <w:r>
                              <w:rPr>
                                <w:color w:val="231F20"/>
                              </w:rPr>
                              <w:t>After</w:t>
                            </w:r>
                            <w:r>
                              <w:rPr>
                                <w:color w:val="231F20"/>
                                <w:spacing w:val="-4"/>
                              </w:rPr>
                              <w:t xml:space="preserve"> </w:t>
                            </w:r>
                            <w:r>
                              <w:rPr>
                                <w:color w:val="231F20"/>
                              </w:rPr>
                              <w:t>the</w:t>
                            </w:r>
                            <w:r>
                              <w:rPr>
                                <w:color w:val="231F20"/>
                                <w:spacing w:val="-4"/>
                              </w:rPr>
                              <w:t xml:space="preserve"> </w:t>
                            </w:r>
                            <w:r>
                              <w:rPr>
                                <w:color w:val="231F20"/>
                              </w:rPr>
                              <w:t>Flood,</w:t>
                            </w:r>
                            <w:r>
                              <w:rPr>
                                <w:color w:val="231F20"/>
                                <w:spacing w:val="-4"/>
                              </w:rPr>
                              <w:t xml:space="preserve"> </w:t>
                            </w:r>
                            <w:r>
                              <w:rPr>
                                <w:color w:val="231F20"/>
                              </w:rPr>
                              <w:t>however,</w:t>
                            </w:r>
                            <w:r>
                              <w:rPr>
                                <w:color w:val="231F20"/>
                                <w:spacing w:val="-4"/>
                              </w:rPr>
                              <w:t xml:space="preserve"> </w:t>
                            </w:r>
                            <w:r>
                              <w:rPr>
                                <w:color w:val="231F20"/>
                              </w:rPr>
                              <w:t>God</w:t>
                            </w:r>
                            <w:r>
                              <w:rPr>
                                <w:color w:val="231F20"/>
                                <w:spacing w:val="-4"/>
                              </w:rPr>
                              <w:t xml:space="preserve"> </w:t>
                            </w:r>
                            <w:r>
                              <w:rPr>
                                <w:color w:val="231F20"/>
                              </w:rPr>
                              <w:t>authorized</w:t>
                            </w:r>
                            <w:r>
                              <w:rPr>
                                <w:color w:val="231F20"/>
                                <w:spacing w:val="-4"/>
                              </w:rPr>
                              <w:t xml:space="preserve"> </w:t>
                            </w:r>
                            <w:r>
                              <w:rPr>
                                <w:color w:val="231F20"/>
                              </w:rPr>
                              <w:t>humans</w:t>
                            </w:r>
                            <w:r>
                              <w:rPr>
                                <w:color w:val="231F20"/>
                                <w:spacing w:val="-4"/>
                              </w:rPr>
                              <w:t xml:space="preserve"> </w:t>
                            </w:r>
                            <w:r>
                              <w:rPr>
                                <w:color w:val="231F20"/>
                              </w:rPr>
                              <w:t>to</w:t>
                            </w:r>
                            <w:r>
                              <w:rPr>
                                <w:color w:val="231F20"/>
                                <w:spacing w:val="-4"/>
                              </w:rPr>
                              <w:t xml:space="preserve"> </w:t>
                            </w:r>
                            <w:r>
                              <w:rPr>
                                <w:color w:val="231F20"/>
                              </w:rPr>
                              <w:t>eat animals (Genesis 9:3). Under the Law of Moses, the Israelites were not to eat certain things—creatures deemed for them “unclean” by God. Those rules did not apply to Gentiles, and what was defined as clean or unclean was not necessarily always about health. In the Christian era, rules about what foods are clean or unclean have been removed (cf. Acts 10:15; 1 Timothy 4:1-3; Romans 14; 1 Corinthians 8; 1</w:t>
                            </w:r>
                            <w:r>
                              <w:rPr>
                                <w:color w:val="231F20"/>
                                <w:spacing w:val="-5"/>
                              </w:rPr>
                              <w:t xml:space="preserve"> </w:t>
                            </w:r>
                            <w:r>
                              <w:rPr>
                                <w:color w:val="231F20"/>
                              </w:rPr>
                              <w:t>Corinthians</w:t>
                            </w:r>
                          </w:p>
                          <w:p w:rsidR="007F22B6" w:rsidRDefault="007F22B6" w:rsidP="00DA74F4">
                            <w:pPr>
                              <w:pStyle w:val="BodyText"/>
                              <w:spacing w:before="1"/>
                              <w:ind w:left="720"/>
                            </w:pPr>
                            <w:r>
                              <w:rPr>
                                <w:color w:val="231F20"/>
                              </w:rPr>
                              <w:t>10:23-33).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5.75pt;margin-top:12.65pt;width:468pt;height:134.25pt;z-index:503303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" fillcolor="#92d050" stroked="f">
                <v:textbox inset="0,0,0,0">
                  <w:txbxContent>
                    <w:p w:rsidR="007F22B6" w:rsidRDefault="007F22B6" w:rsidP="00DD207A">
                      <w:pPr>
                        <w:pStyle w:val="BodyText"/>
                        <w:spacing w:before="193" w:line="249" w:lineRule="auto"/>
                        <w:ind w:left="720" w:right="357" w:hanging="360"/>
                        <w:jc w:val="both"/>
                      </w:pPr>
                      <w:r>
                        <w:rPr>
                          <w:b/>
                          <w:color w:val="231F20"/>
                        </w:rPr>
                        <w:t xml:space="preserve">NOTE: </w:t>
                      </w:r>
                      <w:r>
                        <w:rPr>
                          <w:color w:val="231F20"/>
                        </w:rPr>
                        <w:t>God apparently intended at the beginning for humans (and many animals) to be vegetarian</w:t>
                      </w:r>
                      <w:r>
                        <w:rPr>
                          <w:color w:val="231F20"/>
                          <w:spacing w:val="-4"/>
                        </w:rPr>
                        <w:t xml:space="preserve"> </w:t>
                      </w:r>
                      <w:r>
                        <w:rPr>
                          <w:color w:val="231F20"/>
                        </w:rPr>
                        <w:t>(Genesis</w:t>
                      </w:r>
                      <w:r>
                        <w:rPr>
                          <w:color w:val="231F20"/>
                          <w:spacing w:val="-4"/>
                        </w:rPr>
                        <w:t xml:space="preserve"> </w:t>
                      </w:r>
                      <w:r>
                        <w:rPr>
                          <w:color w:val="231F20"/>
                        </w:rPr>
                        <w:t>1:29-30).</w:t>
                      </w:r>
                      <w:r>
                        <w:rPr>
                          <w:color w:val="231F20"/>
                          <w:spacing w:val="-17"/>
                        </w:rPr>
                        <w:t xml:space="preserve"> </w:t>
                      </w:r>
                      <w:r>
                        <w:rPr>
                          <w:color w:val="231F20"/>
                        </w:rPr>
                        <w:t>After</w:t>
                      </w:r>
                      <w:r>
                        <w:rPr>
                          <w:color w:val="231F20"/>
                          <w:spacing w:val="-4"/>
                        </w:rPr>
                        <w:t xml:space="preserve"> </w:t>
                      </w:r>
                      <w:r>
                        <w:rPr>
                          <w:color w:val="231F20"/>
                        </w:rPr>
                        <w:t>the</w:t>
                      </w:r>
                      <w:r>
                        <w:rPr>
                          <w:color w:val="231F20"/>
                          <w:spacing w:val="-4"/>
                        </w:rPr>
                        <w:t xml:space="preserve"> </w:t>
                      </w:r>
                      <w:r>
                        <w:rPr>
                          <w:color w:val="231F20"/>
                        </w:rPr>
                        <w:t>Flood,</w:t>
                      </w:r>
                      <w:r>
                        <w:rPr>
                          <w:color w:val="231F20"/>
                          <w:spacing w:val="-4"/>
                        </w:rPr>
                        <w:t xml:space="preserve"> </w:t>
                      </w:r>
                      <w:r>
                        <w:rPr>
                          <w:color w:val="231F20"/>
                        </w:rPr>
                        <w:t>however,</w:t>
                      </w:r>
                      <w:r>
                        <w:rPr>
                          <w:color w:val="231F20"/>
                          <w:spacing w:val="-4"/>
                        </w:rPr>
                        <w:t xml:space="preserve"> </w:t>
                      </w:r>
                      <w:r>
                        <w:rPr>
                          <w:color w:val="231F20"/>
                        </w:rPr>
                        <w:t>God</w:t>
                      </w:r>
                      <w:r>
                        <w:rPr>
                          <w:color w:val="231F20"/>
                          <w:spacing w:val="-4"/>
                        </w:rPr>
                        <w:t xml:space="preserve"> </w:t>
                      </w:r>
                      <w:r>
                        <w:rPr>
                          <w:color w:val="231F20"/>
                        </w:rPr>
                        <w:t>authorized</w:t>
                      </w:r>
                      <w:r>
                        <w:rPr>
                          <w:color w:val="231F20"/>
                          <w:spacing w:val="-4"/>
                        </w:rPr>
                        <w:t xml:space="preserve"> </w:t>
                      </w:r>
                      <w:r>
                        <w:rPr>
                          <w:color w:val="231F20"/>
                        </w:rPr>
                        <w:t>humans</w:t>
                      </w:r>
                      <w:r>
                        <w:rPr>
                          <w:color w:val="231F20"/>
                          <w:spacing w:val="-4"/>
                        </w:rPr>
                        <w:t xml:space="preserve"> </w:t>
                      </w:r>
                      <w:r>
                        <w:rPr>
                          <w:color w:val="231F20"/>
                        </w:rPr>
                        <w:t>to</w:t>
                      </w:r>
                      <w:r>
                        <w:rPr>
                          <w:color w:val="231F20"/>
                          <w:spacing w:val="-4"/>
                        </w:rPr>
                        <w:t xml:space="preserve"> </w:t>
                      </w:r>
                      <w:r>
                        <w:rPr>
                          <w:color w:val="231F20"/>
                        </w:rPr>
                        <w:t>eat animals (Genesis 9:3). Under the Law of Moses, the Israelites were not to eat certain things—creatures deemed for them “unclean” by God. Those rules did not apply to Gentiles, and what was defined as clean or unclean was not necessarily always about health. In the Christian era, rules about what foods are clean or unclean have been removed (cf. Acts 10:15; 1 Timothy 4:1-3; Romans 14; 1 Corinthians 8; 1</w:t>
                      </w:r>
                      <w:r>
                        <w:rPr>
                          <w:color w:val="231F20"/>
                          <w:spacing w:val="-5"/>
                        </w:rPr>
                        <w:t xml:space="preserve"> </w:t>
                      </w:r>
                      <w:r>
                        <w:rPr>
                          <w:color w:val="231F20"/>
                        </w:rPr>
                        <w:t>Corinthians</w:t>
                      </w:r>
                    </w:p>
                    <w:p w:rsidR="007F22B6" w:rsidRDefault="007F22B6" w:rsidP="00DA74F4">
                      <w:pPr>
                        <w:pStyle w:val="BodyText"/>
                        <w:spacing w:before="1"/>
                        <w:ind w:left="720"/>
                      </w:pPr>
                      <w:r>
                        <w:rPr>
                          <w:color w:val="231F20"/>
                        </w:rPr>
                        <w:t>10:23-33).</w:t>
                      </w:r>
                    </w:p>
                  </w:txbxContent>
                </v:textbox>
                <w10:wrap type="topAndBottom" anchorx="page"/>
              </v:shape>
            </w:pict>
          </mc:Fallback>
        </mc:AlternateContent>
      </w:r>
    </w:p>
    <w:p w:rsidR="00DA74F4" w:rsidRPr="00DA74F4" w:rsidRDefault="00DA74F4" w:rsidP="00DA74F4">
      <w:pPr>
        <w:spacing w:before="11"/>
        <w:rPr>
          <w:sz w:val="28"/>
          <w:szCs w:val="24"/>
        </w:rPr>
      </w:pPr>
    </w:p>
    <w:p w:rsidR="00DA74F4" w:rsidRPr="00DA74F4" w:rsidRDefault="00DA74F4" w:rsidP="00DD207A">
      <w:pPr>
        <w:pStyle w:val="ListParagraph"/>
        <w:numPr>
          <w:ilvl w:val="0"/>
          <w:numId w:val="19"/>
        </w:numPr>
        <w:tabs>
          <w:tab w:val="left" w:pos="820"/>
        </w:tabs>
        <w:spacing w:before="119" w:after="240" w:line="249" w:lineRule="auto"/>
        <w:ind w:left="820" w:right="116"/>
        <w:jc w:val="both"/>
        <w:rPr>
          <w:sz w:val="24"/>
        </w:rPr>
      </w:pPr>
      <w:r w:rsidRPr="00DA74F4">
        <w:rPr>
          <w:color w:val="231F20"/>
          <w:sz w:val="24"/>
        </w:rPr>
        <w:t>Daniel</w:t>
      </w:r>
      <w:r w:rsidRPr="00DA74F4">
        <w:rPr>
          <w:color w:val="231F20"/>
          <w:spacing w:val="-3"/>
          <w:sz w:val="24"/>
        </w:rPr>
        <w:t xml:space="preserve"> </w:t>
      </w:r>
      <w:r w:rsidRPr="00DA74F4">
        <w:rPr>
          <w:color w:val="231F20"/>
          <w:sz w:val="24"/>
        </w:rPr>
        <w:t>1:8</w:t>
      </w:r>
      <w:r w:rsidRPr="00DA74F4">
        <w:rPr>
          <w:color w:val="231F20"/>
          <w:spacing w:val="-3"/>
          <w:sz w:val="24"/>
        </w:rPr>
        <w:t xml:space="preserve"> </w:t>
      </w:r>
      <w:r w:rsidRPr="00DA74F4">
        <w:rPr>
          <w:color w:val="231F20"/>
          <w:sz w:val="24"/>
        </w:rPr>
        <w:t>is</w:t>
      </w:r>
      <w:r w:rsidRPr="00DA74F4">
        <w:rPr>
          <w:color w:val="231F20"/>
          <w:spacing w:val="-3"/>
          <w:sz w:val="24"/>
        </w:rPr>
        <w:t xml:space="preserve"> </w:t>
      </w:r>
      <w:r w:rsidRPr="00DA74F4">
        <w:rPr>
          <w:color w:val="231F20"/>
          <w:sz w:val="24"/>
        </w:rPr>
        <w:t>the</w:t>
      </w:r>
      <w:r w:rsidRPr="00DA74F4">
        <w:rPr>
          <w:color w:val="231F20"/>
          <w:spacing w:val="-3"/>
          <w:sz w:val="24"/>
        </w:rPr>
        <w:t xml:space="preserve"> </w:t>
      </w:r>
      <w:r w:rsidRPr="00DA74F4">
        <w:rPr>
          <w:color w:val="231F20"/>
          <w:sz w:val="24"/>
        </w:rPr>
        <w:t>key</w:t>
      </w:r>
      <w:r w:rsidRPr="00DA74F4">
        <w:rPr>
          <w:color w:val="231F20"/>
          <w:spacing w:val="-3"/>
          <w:sz w:val="24"/>
        </w:rPr>
        <w:t xml:space="preserve"> </w:t>
      </w:r>
      <w:r w:rsidRPr="00DA74F4">
        <w:rPr>
          <w:color w:val="231F20"/>
          <w:sz w:val="24"/>
        </w:rPr>
        <w:t>verse</w:t>
      </w:r>
      <w:r w:rsidRPr="00DA74F4">
        <w:rPr>
          <w:color w:val="231F20"/>
          <w:spacing w:val="-3"/>
          <w:sz w:val="24"/>
        </w:rPr>
        <w:t xml:space="preserve"> </w:t>
      </w:r>
      <w:r w:rsidRPr="00DA74F4">
        <w:rPr>
          <w:color w:val="231F20"/>
          <w:sz w:val="24"/>
        </w:rPr>
        <w:t>to</w:t>
      </w:r>
      <w:r w:rsidRPr="00DA74F4">
        <w:rPr>
          <w:color w:val="231F20"/>
          <w:spacing w:val="-3"/>
          <w:sz w:val="24"/>
        </w:rPr>
        <w:t xml:space="preserve"> </w:t>
      </w:r>
      <w:r w:rsidRPr="00DA74F4">
        <w:rPr>
          <w:color w:val="231F20"/>
          <w:sz w:val="24"/>
        </w:rPr>
        <w:t>this</w:t>
      </w:r>
      <w:r w:rsidRPr="00DA74F4">
        <w:rPr>
          <w:color w:val="231F20"/>
          <w:spacing w:val="-3"/>
          <w:sz w:val="24"/>
        </w:rPr>
        <w:t xml:space="preserve"> </w:t>
      </w:r>
      <w:r w:rsidRPr="00DA74F4">
        <w:rPr>
          <w:color w:val="231F20"/>
          <w:sz w:val="24"/>
        </w:rPr>
        <w:t>story:</w:t>
      </w:r>
      <w:r w:rsidRPr="00DA74F4">
        <w:rPr>
          <w:color w:val="231F20"/>
          <w:spacing w:val="-3"/>
          <w:sz w:val="24"/>
        </w:rPr>
        <w:t xml:space="preserve"> </w:t>
      </w:r>
      <w:r w:rsidRPr="00DA74F4">
        <w:rPr>
          <w:color w:val="231F20"/>
          <w:sz w:val="24"/>
        </w:rPr>
        <w:t>“But</w:t>
      </w:r>
      <w:r w:rsidRPr="00DA74F4">
        <w:rPr>
          <w:color w:val="231F20"/>
          <w:spacing w:val="-3"/>
          <w:sz w:val="24"/>
        </w:rPr>
        <w:t xml:space="preserve"> </w:t>
      </w:r>
      <w:r w:rsidRPr="00DA74F4">
        <w:rPr>
          <w:color w:val="231F20"/>
          <w:sz w:val="24"/>
        </w:rPr>
        <w:t>Daniel</w:t>
      </w:r>
      <w:r w:rsidRPr="00DA74F4">
        <w:rPr>
          <w:color w:val="231F20"/>
          <w:spacing w:val="-3"/>
          <w:sz w:val="24"/>
        </w:rPr>
        <w:t xml:space="preserve"> </w:t>
      </w:r>
      <w:r w:rsidRPr="00DA74F4">
        <w:rPr>
          <w:color w:val="231F20"/>
          <w:sz w:val="24"/>
        </w:rPr>
        <w:t>purposed</w:t>
      </w:r>
      <w:r w:rsidRPr="00DA74F4">
        <w:rPr>
          <w:color w:val="231F20"/>
          <w:spacing w:val="-3"/>
          <w:sz w:val="24"/>
        </w:rPr>
        <w:t xml:space="preserve"> </w:t>
      </w:r>
      <w:r w:rsidRPr="00DA74F4">
        <w:rPr>
          <w:color w:val="231F20"/>
          <w:sz w:val="24"/>
        </w:rPr>
        <w:t>in</w:t>
      </w:r>
      <w:r w:rsidRPr="00DA74F4">
        <w:rPr>
          <w:color w:val="231F20"/>
          <w:spacing w:val="-3"/>
          <w:sz w:val="24"/>
        </w:rPr>
        <w:t xml:space="preserve"> </w:t>
      </w:r>
      <w:r w:rsidRPr="00DA74F4">
        <w:rPr>
          <w:color w:val="231F20"/>
          <w:sz w:val="24"/>
        </w:rPr>
        <w:t>his</w:t>
      </w:r>
      <w:r w:rsidRPr="00DA74F4">
        <w:rPr>
          <w:color w:val="231F20"/>
          <w:spacing w:val="-3"/>
          <w:sz w:val="24"/>
        </w:rPr>
        <w:t xml:space="preserve"> </w:t>
      </w:r>
      <w:r w:rsidRPr="00DA74F4">
        <w:rPr>
          <w:color w:val="231F20"/>
          <w:sz w:val="24"/>
        </w:rPr>
        <w:t>heart</w:t>
      </w:r>
      <w:r w:rsidRPr="00DA74F4">
        <w:rPr>
          <w:color w:val="231F20"/>
          <w:spacing w:val="-3"/>
          <w:sz w:val="24"/>
        </w:rPr>
        <w:t xml:space="preserve"> </w:t>
      </w:r>
      <w:r w:rsidRPr="00DA74F4">
        <w:rPr>
          <w:color w:val="231F20"/>
          <w:sz w:val="24"/>
        </w:rPr>
        <w:t>(“resolved”—ESV) that</w:t>
      </w:r>
      <w:r w:rsidRPr="00DA74F4">
        <w:rPr>
          <w:color w:val="231F20"/>
          <w:spacing w:val="-11"/>
          <w:sz w:val="24"/>
        </w:rPr>
        <w:t xml:space="preserve"> </w:t>
      </w:r>
      <w:r w:rsidRPr="00DA74F4">
        <w:rPr>
          <w:color w:val="231F20"/>
          <w:sz w:val="24"/>
        </w:rPr>
        <w:t>he</w:t>
      </w:r>
      <w:r w:rsidRPr="00DA74F4">
        <w:rPr>
          <w:color w:val="231F20"/>
          <w:spacing w:val="-11"/>
          <w:sz w:val="24"/>
        </w:rPr>
        <w:t xml:space="preserve"> </w:t>
      </w:r>
      <w:r w:rsidRPr="00DA74F4">
        <w:rPr>
          <w:color w:val="231F20"/>
          <w:sz w:val="24"/>
        </w:rPr>
        <w:t>would</w:t>
      </w:r>
      <w:r w:rsidRPr="00DA74F4">
        <w:rPr>
          <w:color w:val="231F20"/>
          <w:spacing w:val="-10"/>
          <w:sz w:val="24"/>
        </w:rPr>
        <w:t xml:space="preserve"> </w:t>
      </w:r>
      <w:r w:rsidRPr="00DA74F4">
        <w:rPr>
          <w:color w:val="231F20"/>
          <w:sz w:val="24"/>
        </w:rPr>
        <w:t>not</w:t>
      </w:r>
      <w:r w:rsidRPr="00DA74F4">
        <w:rPr>
          <w:color w:val="231F20"/>
          <w:spacing w:val="-11"/>
          <w:sz w:val="24"/>
        </w:rPr>
        <w:t xml:space="preserve"> </w:t>
      </w:r>
      <w:r w:rsidRPr="00DA74F4">
        <w:rPr>
          <w:color w:val="231F20"/>
          <w:sz w:val="24"/>
        </w:rPr>
        <w:t>defile</w:t>
      </w:r>
      <w:r w:rsidRPr="00DA74F4">
        <w:rPr>
          <w:color w:val="231F20"/>
          <w:spacing w:val="-11"/>
          <w:sz w:val="24"/>
        </w:rPr>
        <w:t xml:space="preserve"> </w:t>
      </w:r>
      <w:r w:rsidRPr="00DA74F4">
        <w:rPr>
          <w:color w:val="231F20"/>
          <w:sz w:val="24"/>
        </w:rPr>
        <w:t>himself.”</w:t>
      </w:r>
      <w:r w:rsidRPr="00DA74F4">
        <w:rPr>
          <w:color w:val="231F20"/>
          <w:spacing w:val="-11"/>
          <w:sz w:val="24"/>
        </w:rPr>
        <w:t xml:space="preserve"> </w:t>
      </w:r>
      <w:r w:rsidRPr="00DA74F4">
        <w:rPr>
          <w:color w:val="231F20"/>
          <w:sz w:val="24"/>
        </w:rPr>
        <w:t>Daniel</w:t>
      </w:r>
      <w:r w:rsidRPr="00DA74F4">
        <w:rPr>
          <w:color w:val="231F20"/>
          <w:spacing w:val="-11"/>
          <w:sz w:val="24"/>
        </w:rPr>
        <w:t xml:space="preserve"> </w:t>
      </w:r>
      <w:r w:rsidRPr="00DA74F4">
        <w:rPr>
          <w:color w:val="231F20"/>
          <w:sz w:val="24"/>
        </w:rPr>
        <w:t>and</w:t>
      </w:r>
      <w:r w:rsidRPr="00DA74F4">
        <w:rPr>
          <w:color w:val="231F20"/>
          <w:spacing w:val="-11"/>
          <w:sz w:val="24"/>
        </w:rPr>
        <w:t xml:space="preserve"> </w:t>
      </w:r>
      <w:r w:rsidRPr="00DA74F4">
        <w:rPr>
          <w:color w:val="231F20"/>
          <w:sz w:val="24"/>
        </w:rPr>
        <w:t>his</w:t>
      </w:r>
      <w:r w:rsidRPr="00DA74F4">
        <w:rPr>
          <w:color w:val="231F20"/>
          <w:spacing w:val="-11"/>
          <w:sz w:val="24"/>
        </w:rPr>
        <w:t xml:space="preserve"> </w:t>
      </w:r>
      <w:r w:rsidRPr="00DA74F4">
        <w:rPr>
          <w:color w:val="231F20"/>
          <w:sz w:val="24"/>
        </w:rPr>
        <w:t>friends</w:t>
      </w:r>
      <w:r w:rsidRPr="00DA74F4">
        <w:rPr>
          <w:color w:val="231F20"/>
          <w:spacing w:val="-11"/>
          <w:sz w:val="24"/>
        </w:rPr>
        <w:t xml:space="preserve"> </w:t>
      </w:r>
      <w:r w:rsidRPr="00DA74F4">
        <w:rPr>
          <w:color w:val="231F20"/>
          <w:sz w:val="24"/>
        </w:rPr>
        <w:t>were</w:t>
      </w:r>
      <w:r w:rsidRPr="00DA74F4">
        <w:rPr>
          <w:color w:val="231F20"/>
          <w:spacing w:val="-11"/>
          <w:sz w:val="24"/>
        </w:rPr>
        <w:t xml:space="preserve"> </w:t>
      </w:r>
      <w:r w:rsidRPr="00DA74F4">
        <w:rPr>
          <w:color w:val="231F20"/>
          <w:sz w:val="24"/>
        </w:rPr>
        <w:t>determined</w:t>
      </w:r>
      <w:r w:rsidRPr="00DA74F4">
        <w:rPr>
          <w:color w:val="231F20"/>
          <w:spacing w:val="-11"/>
          <w:sz w:val="24"/>
        </w:rPr>
        <w:t xml:space="preserve"> </w:t>
      </w:r>
      <w:r w:rsidRPr="00DA74F4">
        <w:rPr>
          <w:color w:val="231F20"/>
          <w:sz w:val="24"/>
        </w:rPr>
        <w:t>to</w:t>
      </w:r>
      <w:r w:rsidRPr="00DA74F4">
        <w:rPr>
          <w:color w:val="231F20"/>
          <w:spacing w:val="-11"/>
          <w:sz w:val="24"/>
        </w:rPr>
        <w:t xml:space="preserve"> </w:t>
      </w:r>
      <w:r w:rsidRPr="00DA74F4">
        <w:rPr>
          <w:color w:val="231F20"/>
          <w:sz w:val="24"/>
        </w:rPr>
        <w:t>do</w:t>
      </w:r>
      <w:r w:rsidRPr="00DA74F4">
        <w:rPr>
          <w:color w:val="231F20"/>
          <w:spacing w:val="-10"/>
          <w:sz w:val="24"/>
        </w:rPr>
        <w:t xml:space="preserve"> </w:t>
      </w:r>
      <w:r w:rsidRPr="00DA74F4">
        <w:rPr>
          <w:color w:val="231F20"/>
          <w:sz w:val="24"/>
        </w:rPr>
        <w:t>right,</w:t>
      </w:r>
      <w:r w:rsidRPr="00DA74F4">
        <w:rPr>
          <w:color w:val="231F20"/>
          <w:spacing w:val="-11"/>
          <w:sz w:val="24"/>
        </w:rPr>
        <w:t xml:space="preserve"> </w:t>
      </w:r>
      <w:r w:rsidRPr="00DA74F4">
        <w:rPr>
          <w:color w:val="231F20"/>
          <w:sz w:val="24"/>
        </w:rPr>
        <w:t>no</w:t>
      </w:r>
      <w:r w:rsidRPr="00DA74F4">
        <w:rPr>
          <w:color w:val="231F20"/>
          <w:spacing w:val="-11"/>
          <w:sz w:val="24"/>
        </w:rPr>
        <w:t xml:space="preserve"> </w:t>
      </w:r>
      <w:r w:rsidRPr="00DA74F4">
        <w:rPr>
          <w:color w:val="231F20"/>
          <w:sz w:val="24"/>
        </w:rPr>
        <w:t>matter what</w:t>
      </w:r>
      <w:r w:rsidRPr="00DA74F4">
        <w:rPr>
          <w:color w:val="231F20"/>
          <w:spacing w:val="-10"/>
          <w:sz w:val="24"/>
        </w:rPr>
        <w:t xml:space="preserve"> </w:t>
      </w:r>
      <w:r w:rsidRPr="00DA74F4">
        <w:rPr>
          <w:color w:val="231F20"/>
          <w:sz w:val="24"/>
        </w:rPr>
        <w:t>the</w:t>
      </w:r>
      <w:r w:rsidRPr="00DA74F4">
        <w:rPr>
          <w:color w:val="231F20"/>
          <w:spacing w:val="-10"/>
          <w:sz w:val="24"/>
        </w:rPr>
        <w:t xml:space="preserve"> </w:t>
      </w:r>
      <w:r w:rsidRPr="00DA74F4">
        <w:rPr>
          <w:color w:val="231F20"/>
          <w:sz w:val="24"/>
        </w:rPr>
        <w:t>cost.</w:t>
      </w:r>
      <w:r w:rsidRPr="00DA74F4">
        <w:rPr>
          <w:color w:val="231F20"/>
          <w:spacing w:val="-10"/>
          <w:sz w:val="24"/>
        </w:rPr>
        <w:t xml:space="preserve"> </w:t>
      </w:r>
      <w:r w:rsidRPr="00DA74F4">
        <w:rPr>
          <w:color w:val="231F20"/>
          <w:sz w:val="24"/>
        </w:rPr>
        <w:t>God</w:t>
      </w:r>
      <w:r w:rsidRPr="00DA74F4">
        <w:rPr>
          <w:color w:val="231F20"/>
          <w:spacing w:val="-10"/>
          <w:sz w:val="24"/>
        </w:rPr>
        <w:t xml:space="preserve"> </w:t>
      </w:r>
      <w:r w:rsidRPr="00DA74F4">
        <w:rPr>
          <w:color w:val="231F20"/>
          <w:sz w:val="24"/>
        </w:rPr>
        <w:t>blessed</w:t>
      </w:r>
      <w:r w:rsidRPr="00DA74F4">
        <w:rPr>
          <w:color w:val="231F20"/>
          <w:spacing w:val="-10"/>
          <w:sz w:val="24"/>
        </w:rPr>
        <w:t xml:space="preserve"> </w:t>
      </w:r>
      <w:r w:rsidRPr="00DA74F4">
        <w:rPr>
          <w:color w:val="231F20"/>
          <w:sz w:val="24"/>
        </w:rPr>
        <w:t>them</w:t>
      </w:r>
      <w:r w:rsidRPr="00DA74F4">
        <w:rPr>
          <w:color w:val="231F20"/>
          <w:spacing w:val="-10"/>
          <w:sz w:val="24"/>
        </w:rPr>
        <w:t xml:space="preserve"> </w:t>
      </w:r>
      <w:r w:rsidRPr="00DA74F4">
        <w:rPr>
          <w:color w:val="231F20"/>
          <w:sz w:val="24"/>
        </w:rPr>
        <w:t>because</w:t>
      </w:r>
      <w:r w:rsidRPr="00DA74F4">
        <w:rPr>
          <w:color w:val="231F20"/>
          <w:spacing w:val="-10"/>
          <w:sz w:val="24"/>
        </w:rPr>
        <w:t xml:space="preserve"> </w:t>
      </w:r>
      <w:r w:rsidRPr="00DA74F4">
        <w:rPr>
          <w:color w:val="231F20"/>
          <w:sz w:val="24"/>
        </w:rPr>
        <w:t>of</w:t>
      </w:r>
      <w:r w:rsidRPr="00DA74F4">
        <w:rPr>
          <w:color w:val="231F20"/>
          <w:spacing w:val="-10"/>
          <w:sz w:val="24"/>
        </w:rPr>
        <w:t xml:space="preserve"> </w:t>
      </w:r>
      <w:r w:rsidRPr="00DA74F4">
        <w:rPr>
          <w:color w:val="231F20"/>
          <w:sz w:val="24"/>
        </w:rPr>
        <w:t>their</w:t>
      </w:r>
      <w:r w:rsidRPr="00DA74F4">
        <w:rPr>
          <w:color w:val="231F20"/>
          <w:spacing w:val="-10"/>
          <w:sz w:val="24"/>
        </w:rPr>
        <w:t xml:space="preserve"> </w:t>
      </w:r>
      <w:r w:rsidRPr="00DA74F4">
        <w:rPr>
          <w:color w:val="231F20"/>
          <w:sz w:val="24"/>
        </w:rPr>
        <w:t>faithfulness</w:t>
      </w:r>
      <w:r w:rsidRPr="00DA74F4">
        <w:rPr>
          <w:color w:val="231F20"/>
          <w:spacing w:val="-10"/>
          <w:sz w:val="24"/>
        </w:rPr>
        <w:t xml:space="preserve"> </w:t>
      </w:r>
      <w:r w:rsidRPr="00DA74F4">
        <w:rPr>
          <w:color w:val="231F20"/>
          <w:sz w:val="24"/>
        </w:rPr>
        <w:t>to</w:t>
      </w:r>
      <w:r w:rsidRPr="00DA74F4">
        <w:rPr>
          <w:color w:val="231F20"/>
          <w:spacing w:val="-10"/>
          <w:sz w:val="24"/>
        </w:rPr>
        <w:t xml:space="preserve"> </w:t>
      </w:r>
      <w:r w:rsidRPr="00DA74F4">
        <w:rPr>
          <w:color w:val="231F20"/>
          <w:sz w:val="24"/>
        </w:rPr>
        <w:t>His</w:t>
      </w:r>
      <w:r w:rsidRPr="00DA74F4">
        <w:rPr>
          <w:color w:val="231F20"/>
          <w:spacing w:val="-15"/>
          <w:sz w:val="24"/>
        </w:rPr>
        <w:t xml:space="preserve"> </w:t>
      </w:r>
      <w:r w:rsidRPr="00DA74F4">
        <w:rPr>
          <w:color w:val="231F20"/>
          <w:spacing w:val="-5"/>
          <w:sz w:val="24"/>
        </w:rPr>
        <w:t>Word</w:t>
      </w:r>
      <w:r w:rsidRPr="00DA74F4">
        <w:rPr>
          <w:color w:val="231F20"/>
          <w:spacing w:val="-10"/>
          <w:sz w:val="24"/>
        </w:rPr>
        <w:t xml:space="preserve"> </w:t>
      </w:r>
      <w:r w:rsidRPr="00DA74F4">
        <w:rPr>
          <w:color w:val="231F20"/>
          <w:sz w:val="24"/>
        </w:rPr>
        <w:t>and</w:t>
      </w:r>
      <w:r w:rsidRPr="00DA74F4">
        <w:rPr>
          <w:color w:val="231F20"/>
          <w:spacing w:val="-10"/>
          <w:sz w:val="24"/>
        </w:rPr>
        <w:t xml:space="preserve"> </w:t>
      </w:r>
      <w:r w:rsidRPr="00DA74F4">
        <w:rPr>
          <w:color w:val="231F20"/>
          <w:sz w:val="24"/>
        </w:rPr>
        <w:t>their</w:t>
      </w:r>
      <w:r w:rsidRPr="00DA74F4">
        <w:rPr>
          <w:color w:val="231F20"/>
          <w:spacing w:val="-10"/>
          <w:sz w:val="24"/>
        </w:rPr>
        <w:t xml:space="preserve"> </w:t>
      </w:r>
      <w:r w:rsidRPr="00DA74F4">
        <w:rPr>
          <w:color w:val="231F20"/>
          <w:sz w:val="24"/>
        </w:rPr>
        <w:t>willingness to do what was right. Daniel was specifically given the ability to understand “all visions and dreams” (Daniel 1:17b) because he wanted to obey God.</w:t>
      </w:r>
    </w:p>
    <w:p w:rsidR="00DA74F4" w:rsidRPr="00DA74F4" w:rsidRDefault="00DA74F4" w:rsidP="00DD207A">
      <w:pPr>
        <w:pStyle w:val="ListParagraph"/>
        <w:numPr>
          <w:ilvl w:val="0"/>
          <w:numId w:val="19"/>
        </w:numPr>
        <w:tabs>
          <w:tab w:val="left" w:pos="820"/>
        </w:tabs>
        <w:spacing w:before="119" w:after="240" w:line="249" w:lineRule="auto"/>
        <w:ind w:left="820" w:right="116"/>
        <w:jc w:val="both"/>
        <w:rPr>
          <w:sz w:val="24"/>
        </w:rPr>
      </w:pPr>
      <w:r w:rsidRPr="00DA74F4">
        <w:rPr>
          <w:color w:val="231F20"/>
          <w:sz w:val="24"/>
        </w:rPr>
        <w:t xml:space="preserve">It would have been easy for these four young men to compromise or ignore what they had been taught all their lives. Who would know or care, since they were so far from home? </w:t>
      </w:r>
      <w:r w:rsidRPr="00DA74F4">
        <w:rPr>
          <w:b/>
          <w:color w:val="231F20"/>
          <w:sz w:val="24"/>
        </w:rPr>
        <w:t xml:space="preserve">God </w:t>
      </w:r>
      <w:r w:rsidRPr="00DA74F4">
        <w:rPr>
          <w:color w:val="231F20"/>
          <w:sz w:val="24"/>
        </w:rPr>
        <w:t>would know! Just like Joseph in Egypt, they knew any sin committed would be against God Almighty—whether their parents knew about it or not. (“How can I do this great wickedness, and sin against God?” Joseph said in Genesis 39:9b.)</w:t>
      </w:r>
    </w:p>
    <w:p w:rsidR="00DA74F4" w:rsidRPr="00DA74F4" w:rsidRDefault="00DA74F4" w:rsidP="00DD207A">
      <w:pPr>
        <w:pStyle w:val="ListParagraph"/>
        <w:numPr>
          <w:ilvl w:val="0"/>
          <w:numId w:val="19"/>
        </w:numPr>
        <w:tabs>
          <w:tab w:val="left" w:pos="820"/>
        </w:tabs>
        <w:spacing w:before="119" w:after="240" w:line="249" w:lineRule="auto"/>
        <w:ind w:left="820" w:right="116"/>
        <w:jc w:val="both"/>
        <w:rPr>
          <w:sz w:val="24"/>
        </w:rPr>
      </w:pPr>
      <w:r w:rsidRPr="00DA74F4">
        <w:rPr>
          <w:color w:val="231F20"/>
          <w:sz w:val="24"/>
        </w:rPr>
        <w:t>Like Daniel, Shadrach, Meshach, and Abednego, we must make up our minds that we will do what</w:t>
      </w:r>
      <w:r w:rsidRPr="00DA74F4">
        <w:rPr>
          <w:color w:val="231F20"/>
          <w:spacing w:val="-8"/>
          <w:sz w:val="24"/>
        </w:rPr>
        <w:t xml:space="preserve"> </w:t>
      </w:r>
      <w:r w:rsidRPr="00DA74F4">
        <w:rPr>
          <w:color w:val="231F20"/>
          <w:sz w:val="24"/>
        </w:rPr>
        <w:t>God</w:t>
      </w:r>
      <w:r w:rsidRPr="00DA74F4">
        <w:rPr>
          <w:color w:val="231F20"/>
          <w:spacing w:val="-8"/>
          <w:sz w:val="24"/>
        </w:rPr>
        <w:t xml:space="preserve"> </w:t>
      </w:r>
      <w:r w:rsidRPr="00DA74F4">
        <w:rPr>
          <w:color w:val="231F20"/>
          <w:sz w:val="24"/>
        </w:rPr>
        <w:t>wants</w:t>
      </w:r>
      <w:r w:rsidRPr="00DA74F4">
        <w:rPr>
          <w:color w:val="231F20"/>
          <w:spacing w:val="-8"/>
          <w:sz w:val="24"/>
        </w:rPr>
        <w:t xml:space="preserve"> </w:t>
      </w:r>
      <w:r w:rsidRPr="00DA74F4">
        <w:rPr>
          <w:color w:val="231F20"/>
          <w:sz w:val="24"/>
        </w:rPr>
        <w:t>us</w:t>
      </w:r>
      <w:r w:rsidRPr="00DA74F4">
        <w:rPr>
          <w:color w:val="231F20"/>
          <w:spacing w:val="-8"/>
          <w:sz w:val="24"/>
        </w:rPr>
        <w:t xml:space="preserve"> </w:t>
      </w:r>
      <w:r w:rsidRPr="00DA74F4">
        <w:rPr>
          <w:color w:val="231F20"/>
          <w:sz w:val="24"/>
        </w:rPr>
        <w:t>to</w:t>
      </w:r>
      <w:r w:rsidRPr="00DA74F4">
        <w:rPr>
          <w:color w:val="231F20"/>
          <w:spacing w:val="-8"/>
          <w:sz w:val="24"/>
        </w:rPr>
        <w:t xml:space="preserve"> </w:t>
      </w:r>
      <w:r w:rsidRPr="00DA74F4">
        <w:rPr>
          <w:color w:val="231F20"/>
          <w:sz w:val="24"/>
        </w:rPr>
        <w:t>do,</w:t>
      </w:r>
      <w:r w:rsidRPr="00DA74F4">
        <w:rPr>
          <w:color w:val="231F20"/>
          <w:spacing w:val="-8"/>
          <w:sz w:val="24"/>
        </w:rPr>
        <w:t xml:space="preserve"> </w:t>
      </w:r>
      <w:r w:rsidRPr="00DA74F4">
        <w:rPr>
          <w:color w:val="231F20"/>
          <w:sz w:val="24"/>
        </w:rPr>
        <w:t>no</w:t>
      </w:r>
      <w:r w:rsidRPr="00DA74F4">
        <w:rPr>
          <w:color w:val="231F20"/>
          <w:spacing w:val="-8"/>
          <w:sz w:val="24"/>
        </w:rPr>
        <w:t xml:space="preserve"> </w:t>
      </w:r>
      <w:r w:rsidRPr="00DA74F4">
        <w:rPr>
          <w:color w:val="231F20"/>
          <w:sz w:val="24"/>
        </w:rPr>
        <w:t>matter</w:t>
      </w:r>
      <w:r w:rsidRPr="00DA74F4">
        <w:rPr>
          <w:color w:val="231F20"/>
          <w:spacing w:val="-9"/>
          <w:sz w:val="24"/>
        </w:rPr>
        <w:t xml:space="preserve"> </w:t>
      </w:r>
      <w:r w:rsidRPr="00DA74F4">
        <w:rPr>
          <w:color w:val="231F20"/>
          <w:sz w:val="24"/>
        </w:rPr>
        <w:t>what</w:t>
      </w:r>
      <w:r w:rsidRPr="00DA74F4">
        <w:rPr>
          <w:color w:val="231F20"/>
          <w:spacing w:val="-8"/>
          <w:sz w:val="24"/>
        </w:rPr>
        <w:t xml:space="preserve"> </w:t>
      </w:r>
      <w:r w:rsidRPr="00DA74F4">
        <w:rPr>
          <w:color w:val="231F20"/>
          <w:sz w:val="24"/>
        </w:rPr>
        <w:t>pressure</w:t>
      </w:r>
      <w:r w:rsidRPr="00DA74F4">
        <w:rPr>
          <w:color w:val="231F20"/>
          <w:spacing w:val="-8"/>
          <w:sz w:val="24"/>
        </w:rPr>
        <w:t xml:space="preserve"> </w:t>
      </w:r>
      <w:r w:rsidRPr="00DA74F4">
        <w:rPr>
          <w:color w:val="231F20"/>
          <w:sz w:val="24"/>
        </w:rPr>
        <w:t>others</w:t>
      </w:r>
      <w:r w:rsidRPr="00DA74F4">
        <w:rPr>
          <w:color w:val="231F20"/>
          <w:spacing w:val="-8"/>
          <w:sz w:val="24"/>
        </w:rPr>
        <w:t xml:space="preserve"> </w:t>
      </w:r>
      <w:r w:rsidRPr="00DA74F4">
        <w:rPr>
          <w:color w:val="231F20"/>
          <w:sz w:val="24"/>
        </w:rPr>
        <w:t>put</w:t>
      </w:r>
      <w:r w:rsidRPr="00DA74F4">
        <w:rPr>
          <w:color w:val="231F20"/>
          <w:spacing w:val="-8"/>
          <w:sz w:val="24"/>
        </w:rPr>
        <w:t xml:space="preserve"> </w:t>
      </w:r>
      <w:r w:rsidRPr="00DA74F4">
        <w:rPr>
          <w:color w:val="231F20"/>
          <w:sz w:val="24"/>
        </w:rPr>
        <w:t>on</w:t>
      </w:r>
      <w:r w:rsidRPr="00DA74F4">
        <w:rPr>
          <w:color w:val="231F20"/>
          <w:spacing w:val="-8"/>
          <w:sz w:val="24"/>
        </w:rPr>
        <w:t xml:space="preserve"> </w:t>
      </w:r>
      <w:r w:rsidRPr="00DA74F4">
        <w:rPr>
          <w:color w:val="231F20"/>
          <w:sz w:val="24"/>
        </w:rPr>
        <w:t>us</w:t>
      </w:r>
      <w:r w:rsidRPr="00DA74F4">
        <w:rPr>
          <w:color w:val="231F20"/>
          <w:spacing w:val="-8"/>
          <w:sz w:val="24"/>
        </w:rPr>
        <w:t xml:space="preserve"> </w:t>
      </w:r>
      <w:r w:rsidRPr="00DA74F4">
        <w:rPr>
          <w:color w:val="231F20"/>
          <w:sz w:val="24"/>
        </w:rPr>
        <w:t>to</w:t>
      </w:r>
      <w:r w:rsidRPr="00DA74F4">
        <w:rPr>
          <w:color w:val="231F20"/>
          <w:spacing w:val="-8"/>
          <w:sz w:val="24"/>
        </w:rPr>
        <w:t xml:space="preserve"> </w:t>
      </w:r>
      <w:r w:rsidRPr="00DA74F4">
        <w:rPr>
          <w:color w:val="231F20"/>
          <w:sz w:val="24"/>
        </w:rPr>
        <w:t>do</w:t>
      </w:r>
      <w:r w:rsidRPr="00DA74F4">
        <w:rPr>
          <w:color w:val="231F20"/>
          <w:spacing w:val="-8"/>
          <w:sz w:val="24"/>
        </w:rPr>
        <w:t xml:space="preserve"> </w:t>
      </w:r>
      <w:r w:rsidRPr="00DA74F4">
        <w:rPr>
          <w:color w:val="231F20"/>
          <w:sz w:val="24"/>
        </w:rPr>
        <w:t>things</w:t>
      </w:r>
      <w:r w:rsidRPr="00DA74F4">
        <w:rPr>
          <w:color w:val="231F20"/>
          <w:spacing w:val="-8"/>
          <w:sz w:val="24"/>
        </w:rPr>
        <w:t xml:space="preserve"> </w:t>
      </w:r>
      <w:r w:rsidRPr="00DA74F4">
        <w:rPr>
          <w:color w:val="231F20"/>
          <w:sz w:val="24"/>
        </w:rPr>
        <w:t>a</w:t>
      </w:r>
      <w:r w:rsidRPr="00DA74F4">
        <w:rPr>
          <w:color w:val="231F20"/>
          <w:spacing w:val="-8"/>
          <w:sz w:val="24"/>
        </w:rPr>
        <w:t xml:space="preserve"> </w:t>
      </w:r>
      <w:r w:rsidRPr="00DA74F4">
        <w:rPr>
          <w:color w:val="231F20"/>
          <w:sz w:val="24"/>
        </w:rPr>
        <w:t>different</w:t>
      </w:r>
      <w:r w:rsidRPr="00DA74F4">
        <w:rPr>
          <w:color w:val="231F20"/>
          <w:spacing w:val="-9"/>
          <w:sz w:val="24"/>
        </w:rPr>
        <w:t xml:space="preserve"> </w:t>
      </w:r>
      <w:r w:rsidRPr="00DA74F4">
        <w:rPr>
          <w:color w:val="231F20"/>
          <w:spacing w:val="-4"/>
          <w:sz w:val="24"/>
        </w:rPr>
        <w:t xml:space="preserve">way. </w:t>
      </w:r>
      <w:r w:rsidRPr="00DA74F4">
        <w:rPr>
          <w:color w:val="231F20"/>
          <w:sz w:val="24"/>
        </w:rPr>
        <w:t xml:space="preserve">Daniel and his three friends knew that to eat the wrong things would hurt their influence and would show disrespect to God because it would have meant disobeying the </w:t>
      </w:r>
      <w:r w:rsidRPr="00DA74F4">
        <w:rPr>
          <w:color w:val="231F20"/>
          <w:spacing w:val="-3"/>
          <w:sz w:val="24"/>
        </w:rPr>
        <w:t xml:space="preserve">God’s </w:t>
      </w:r>
      <w:r w:rsidRPr="00DA74F4">
        <w:rPr>
          <w:color w:val="231F20"/>
          <w:spacing w:val="-4"/>
          <w:sz w:val="24"/>
        </w:rPr>
        <w:t xml:space="preserve">Law. </w:t>
      </w:r>
      <w:r w:rsidRPr="00DA74F4">
        <w:rPr>
          <w:color w:val="231F20"/>
          <w:sz w:val="24"/>
        </w:rPr>
        <w:t xml:space="preserve">It is important that we make up our minds (about drugs, drinking, etc.) about how we will behave </w:t>
      </w:r>
      <w:r w:rsidRPr="00DA74F4">
        <w:rPr>
          <w:b/>
          <w:color w:val="231F20"/>
          <w:sz w:val="24"/>
        </w:rPr>
        <w:t xml:space="preserve">before </w:t>
      </w:r>
      <w:r w:rsidRPr="00DA74F4">
        <w:rPr>
          <w:color w:val="231F20"/>
          <w:sz w:val="24"/>
        </w:rPr>
        <w:t xml:space="preserve">we are tempted to do wrong; then the temptation will seem much easier to deal with. There should </w:t>
      </w:r>
      <w:r w:rsidRPr="00DA74F4">
        <w:rPr>
          <w:b/>
          <w:color w:val="231F20"/>
          <w:sz w:val="24"/>
        </w:rPr>
        <w:t xml:space="preserve">never </w:t>
      </w:r>
      <w:r w:rsidRPr="00DA74F4">
        <w:rPr>
          <w:color w:val="231F20"/>
          <w:sz w:val="24"/>
        </w:rPr>
        <w:t xml:space="preserve">be a time when we “just try” something “to see what </w:t>
      </w:r>
      <w:r w:rsidRPr="00DA74F4">
        <w:rPr>
          <w:color w:val="231F20"/>
          <w:spacing w:val="-4"/>
          <w:sz w:val="24"/>
        </w:rPr>
        <w:t>it’s</w:t>
      </w:r>
      <w:r w:rsidRPr="00DA74F4">
        <w:rPr>
          <w:color w:val="231F20"/>
          <w:spacing w:val="-8"/>
          <w:sz w:val="24"/>
        </w:rPr>
        <w:t xml:space="preserve"> </w:t>
      </w:r>
      <w:r w:rsidRPr="00DA74F4">
        <w:rPr>
          <w:color w:val="231F20"/>
          <w:sz w:val="24"/>
        </w:rPr>
        <w:t>like.”</w:t>
      </w:r>
    </w:p>
    <w:p w:rsidR="00DA74F4" w:rsidRPr="00DA74F4" w:rsidRDefault="00DA74F4" w:rsidP="00DD207A">
      <w:pPr>
        <w:pStyle w:val="ListParagraph"/>
        <w:numPr>
          <w:ilvl w:val="0"/>
          <w:numId w:val="19"/>
        </w:numPr>
        <w:tabs>
          <w:tab w:val="left" w:pos="820"/>
        </w:tabs>
        <w:spacing w:before="119" w:after="240" w:line="249" w:lineRule="auto"/>
        <w:ind w:left="820" w:right="116"/>
        <w:jc w:val="left"/>
        <w:rPr>
          <w:sz w:val="24"/>
        </w:rPr>
        <w:sectPr w:rsidR="00DA74F4" w:rsidRPr="00DA74F4" w:rsidSect="00650023">
          <w:footerReference w:type="default" r:id="rId9"/>
          <w:pgSz w:w="12240" w:h="15840"/>
          <w:pgMar w:top="1080" w:right="720" w:bottom="1080" w:left="1440" w:header="0" w:footer="374" w:gutter="0"/>
          <w:cols w:space="720"/>
        </w:sectPr>
      </w:pPr>
      <w:r w:rsidRPr="00DA74F4">
        <w:rPr>
          <w:color w:val="231F20"/>
          <w:sz w:val="24"/>
        </w:rPr>
        <w:t>Although</w:t>
      </w:r>
      <w:r w:rsidRPr="00DA74F4">
        <w:rPr>
          <w:color w:val="231F20"/>
          <w:spacing w:val="-5"/>
          <w:sz w:val="24"/>
        </w:rPr>
        <w:t xml:space="preserve"> </w:t>
      </w:r>
      <w:r w:rsidRPr="00DA74F4">
        <w:rPr>
          <w:color w:val="231F20"/>
          <w:sz w:val="24"/>
        </w:rPr>
        <w:t>Christians</w:t>
      </w:r>
      <w:r w:rsidRPr="00DA74F4">
        <w:rPr>
          <w:color w:val="231F20"/>
          <w:spacing w:val="-5"/>
          <w:sz w:val="24"/>
        </w:rPr>
        <w:t xml:space="preserve"> </w:t>
      </w:r>
      <w:r w:rsidRPr="00DA74F4">
        <w:rPr>
          <w:color w:val="231F20"/>
          <w:sz w:val="24"/>
        </w:rPr>
        <w:t>do</w:t>
      </w:r>
      <w:r w:rsidRPr="00DA74F4">
        <w:rPr>
          <w:color w:val="231F20"/>
          <w:spacing w:val="-5"/>
          <w:sz w:val="24"/>
        </w:rPr>
        <w:t xml:space="preserve"> </w:t>
      </w:r>
      <w:r w:rsidRPr="00DA74F4">
        <w:rPr>
          <w:color w:val="231F20"/>
          <w:sz w:val="24"/>
        </w:rPr>
        <w:t>not</w:t>
      </w:r>
      <w:r w:rsidRPr="00DA74F4">
        <w:rPr>
          <w:color w:val="231F20"/>
          <w:spacing w:val="-5"/>
          <w:sz w:val="24"/>
        </w:rPr>
        <w:t xml:space="preserve"> </w:t>
      </w:r>
      <w:r w:rsidRPr="00DA74F4">
        <w:rPr>
          <w:color w:val="231F20"/>
          <w:sz w:val="24"/>
        </w:rPr>
        <w:t>have</w:t>
      </w:r>
      <w:r w:rsidRPr="00DA74F4">
        <w:rPr>
          <w:color w:val="231F20"/>
          <w:spacing w:val="-5"/>
          <w:sz w:val="24"/>
        </w:rPr>
        <w:t xml:space="preserve"> </w:t>
      </w:r>
      <w:r w:rsidRPr="00DA74F4">
        <w:rPr>
          <w:color w:val="231F20"/>
          <w:sz w:val="24"/>
        </w:rPr>
        <w:t>the</w:t>
      </w:r>
      <w:r w:rsidRPr="00DA74F4">
        <w:rPr>
          <w:color w:val="231F20"/>
          <w:spacing w:val="-5"/>
          <w:sz w:val="24"/>
        </w:rPr>
        <w:t xml:space="preserve"> </w:t>
      </w:r>
      <w:r w:rsidRPr="00DA74F4">
        <w:rPr>
          <w:color w:val="231F20"/>
          <w:sz w:val="24"/>
        </w:rPr>
        <w:t>dietary</w:t>
      </w:r>
      <w:r w:rsidRPr="00DA74F4">
        <w:rPr>
          <w:color w:val="231F20"/>
          <w:spacing w:val="-5"/>
          <w:sz w:val="24"/>
        </w:rPr>
        <w:t xml:space="preserve"> </w:t>
      </w:r>
      <w:r w:rsidRPr="00DA74F4">
        <w:rPr>
          <w:color w:val="231F20"/>
          <w:sz w:val="24"/>
        </w:rPr>
        <w:t>laws</w:t>
      </w:r>
      <w:r w:rsidRPr="00DA74F4">
        <w:rPr>
          <w:color w:val="231F20"/>
          <w:spacing w:val="-5"/>
          <w:sz w:val="24"/>
        </w:rPr>
        <w:t xml:space="preserve"> </w:t>
      </w:r>
      <w:r w:rsidRPr="00DA74F4">
        <w:rPr>
          <w:color w:val="231F20"/>
          <w:sz w:val="24"/>
        </w:rPr>
        <w:t>that</w:t>
      </w:r>
      <w:r w:rsidRPr="00DA74F4">
        <w:rPr>
          <w:color w:val="231F20"/>
          <w:spacing w:val="-5"/>
          <w:sz w:val="24"/>
        </w:rPr>
        <w:t xml:space="preserve"> </w:t>
      </w:r>
      <w:r w:rsidRPr="00DA74F4">
        <w:rPr>
          <w:color w:val="231F20"/>
          <w:sz w:val="24"/>
        </w:rPr>
        <w:t>the</w:t>
      </w:r>
      <w:r w:rsidRPr="00DA74F4">
        <w:rPr>
          <w:color w:val="231F20"/>
          <w:spacing w:val="-5"/>
          <w:sz w:val="24"/>
        </w:rPr>
        <w:t xml:space="preserve"> </w:t>
      </w:r>
      <w:r w:rsidRPr="00DA74F4">
        <w:rPr>
          <w:color w:val="231F20"/>
          <w:sz w:val="24"/>
        </w:rPr>
        <w:t>Jews</w:t>
      </w:r>
      <w:r w:rsidRPr="00DA74F4">
        <w:rPr>
          <w:color w:val="231F20"/>
          <w:spacing w:val="-5"/>
          <w:sz w:val="24"/>
        </w:rPr>
        <w:t xml:space="preserve"> </w:t>
      </w:r>
      <w:r w:rsidRPr="00DA74F4">
        <w:rPr>
          <w:color w:val="231F20"/>
          <w:sz w:val="24"/>
        </w:rPr>
        <w:t>had</w:t>
      </w:r>
      <w:r w:rsidRPr="00DA74F4">
        <w:rPr>
          <w:color w:val="231F20"/>
          <w:spacing w:val="-5"/>
          <w:sz w:val="24"/>
        </w:rPr>
        <w:t xml:space="preserve"> </w:t>
      </w:r>
      <w:r w:rsidRPr="00DA74F4">
        <w:rPr>
          <w:color w:val="231F20"/>
          <w:sz w:val="24"/>
        </w:rPr>
        <w:t>under</w:t>
      </w:r>
      <w:r w:rsidRPr="00DA74F4">
        <w:rPr>
          <w:color w:val="231F20"/>
          <w:spacing w:val="-5"/>
          <w:sz w:val="24"/>
        </w:rPr>
        <w:t xml:space="preserve"> </w:t>
      </w:r>
      <w:r w:rsidRPr="00DA74F4">
        <w:rPr>
          <w:color w:val="231F20"/>
          <w:sz w:val="24"/>
        </w:rPr>
        <w:t>the</w:t>
      </w:r>
      <w:r w:rsidRPr="00DA74F4">
        <w:rPr>
          <w:color w:val="231F20"/>
          <w:spacing w:val="-5"/>
          <w:sz w:val="24"/>
        </w:rPr>
        <w:t xml:space="preserve"> </w:t>
      </w:r>
      <w:r w:rsidRPr="00DA74F4">
        <w:rPr>
          <w:color w:val="231F20"/>
          <w:sz w:val="24"/>
        </w:rPr>
        <w:t>Law</w:t>
      </w:r>
      <w:r w:rsidRPr="00DA74F4">
        <w:rPr>
          <w:color w:val="231F20"/>
          <w:spacing w:val="-5"/>
          <w:sz w:val="24"/>
        </w:rPr>
        <w:t xml:space="preserve"> </w:t>
      </w:r>
      <w:r w:rsidRPr="00DA74F4">
        <w:rPr>
          <w:color w:val="231F20"/>
          <w:sz w:val="24"/>
        </w:rPr>
        <w:t>of</w:t>
      </w:r>
      <w:r w:rsidRPr="00DA74F4">
        <w:rPr>
          <w:color w:val="231F20"/>
          <w:spacing w:val="-5"/>
          <w:sz w:val="24"/>
        </w:rPr>
        <w:t xml:space="preserve"> </w:t>
      </w:r>
      <w:r w:rsidRPr="00DA74F4">
        <w:rPr>
          <w:color w:val="231F20"/>
          <w:sz w:val="24"/>
        </w:rPr>
        <w:t>Moses</w:t>
      </w:r>
      <w:r w:rsidRPr="00DA74F4">
        <w:rPr>
          <w:color w:val="231F20"/>
          <w:spacing w:val="-5"/>
          <w:sz w:val="24"/>
        </w:rPr>
        <w:t xml:space="preserve"> </w:t>
      </w:r>
      <w:r w:rsidRPr="00DA74F4">
        <w:rPr>
          <w:color w:val="231F20"/>
          <w:sz w:val="24"/>
        </w:rPr>
        <w:t>(it is</w:t>
      </w:r>
      <w:r w:rsidRPr="00DA74F4">
        <w:rPr>
          <w:color w:val="231F20"/>
          <w:spacing w:val="-11"/>
          <w:sz w:val="24"/>
        </w:rPr>
        <w:t xml:space="preserve"> </w:t>
      </w:r>
      <w:r w:rsidRPr="00DA74F4">
        <w:rPr>
          <w:color w:val="231F20"/>
          <w:sz w:val="24"/>
        </w:rPr>
        <w:t>no</w:t>
      </w:r>
      <w:r w:rsidRPr="00DA74F4">
        <w:rPr>
          <w:color w:val="231F20"/>
          <w:spacing w:val="-11"/>
          <w:sz w:val="24"/>
        </w:rPr>
        <w:t xml:space="preserve"> </w:t>
      </w:r>
      <w:r w:rsidRPr="00DA74F4">
        <w:rPr>
          <w:color w:val="231F20"/>
          <w:sz w:val="24"/>
        </w:rPr>
        <w:t>longer</w:t>
      </w:r>
      <w:r w:rsidRPr="00DA74F4">
        <w:rPr>
          <w:color w:val="231F20"/>
          <w:spacing w:val="-11"/>
          <w:sz w:val="24"/>
        </w:rPr>
        <w:t xml:space="preserve"> </w:t>
      </w:r>
      <w:r w:rsidRPr="00DA74F4">
        <w:rPr>
          <w:color w:val="231F20"/>
          <w:sz w:val="24"/>
        </w:rPr>
        <w:t>sinful</w:t>
      </w:r>
      <w:r w:rsidRPr="00DA74F4">
        <w:rPr>
          <w:color w:val="231F20"/>
          <w:spacing w:val="-11"/>
          <w:sz w:val="24"/>
        </w:rPr>
        <w:t xml:space="preserve"> </w:t>
      </w:r>
      <w:r w:rsidRPr="00DA74F4">
        <w:rPr>
          <w:color w:val="231F20"/>
          <w:sz w:val="24"/>
        </w:rPr>
        <w:t>to</w:t>
      </w:r>
      <w:r w:rsidRPr="00DA74F4">
        <w:rPr>
          <w:color w:val="231F20"/>
          <w:spacing w:val="-11"/>
          <w:sz w:val="24"/>
        </w:rPr>
        <w:t xml:space="preserve"> </w:t>
      </w:r>
      <w:r w:rsidRPr="00DA74F4">
        <w:rPr>
          <w:color w:val="231F20"/>
          <w:sz w:val="24"/>
        </w:rPr>
        <w:t>eat</w:t>
      </w:r>
      <w:r w:rsidRPr="00DA74F4">
        <w:rPr>
          <w:color w:val="231F20"/>
          <w:spacing w:val="-11"/>
          <w:sz w:val="24"/>
        </w:rPr>
        <w:t xml:space="preserve"> </w:t>
      </w:r>
      <w:r w:rsidRPr="00DA74F4">
        <w:rPr>
          <w:color w:val="231F20"/>
          <w:sz w:val="24"/>
        </w:rPr>
        <w:t>pork,</w:t>
      </w:r>
      <w:r w:rsidRPr="00DA74F4">
        <w:rPr>
          <w:color w:val="231F20"/>
          <w:spacing w:val="-11"/>
          <w:sz w:val="24"/>
        </w:rPr>
        <w:t xml:space="preserve"> </w:t>
      </w:r>
      <w:r w:rsidRPr="00DA74F4">
        <w:rPr>
          <w:color w:val="231F20"/>
          <w:sz w:val="24"/>
        </w:rPr>
        <w:t>for</w:t>
      </w:r>
      <w:r w:rsidRPr="00DA74F4">
        <w:rPr>
          <w:color w:val="231F20"/>
          <w:spacing w:val="-11"/>
          <w:sz w:val="24"/>
        </w:rPr>
        <w:t xml:space="preserve"> </w:t>
      </w:r>
      <w:r w:rsidRPr="00DA74F4">
        <w:rPr>
          <w:color w:val="231F20"/>
          <w:sz w:val="24"/>
        </w:rPr>
        <w:t>example),</w:t>
      </w:r>
      <w:r w:rsidRPr="00DA74F4">
        <w:rPr>
          <w:color w:val="231F20"/>
          <w:spacing w:val="-11"/>
          <w:sz w:val="24"/>
        </w:rPr>
        <w:t xml:space="preserve"> </w:t>
      </w:r>
      <w:r w:rsidRPr="00DA74F4">
        <w:rPr>
          <w:color w:val="231F20"/>
          <w:sz w:val="24"/>
        </w:rPr>
        <w:t>we</w:t>
      </w:r>
      <w:r w:rsidRPr="00DA74F4">
        <w:rPr>
          <w:color w:val="231F20"/>
          <w:spacing w:val="-11"/>
          <w:sz w:val="24"/>
        </w:rPr>
        <w:t xml:space="preserve"> </w:t>
      </w:r>
      <w:r w:rsidRPr="00DA74F4">
        <w:rPr>
          <w:color w:val="231F20"/>
          <w:sz w:val="24"/>
        </w:rPr>
        <w:t>do</w:t>
      </w:r>
      <w:r w:rsidRPr="00DA74F4">
        <w:rPr>
          <w:color w:val="231F20"/>
          <w:spacing w:val="-11"/>
          <w:sz w:val="24"/>
        </w:rPr>
        <w:t xml:space="preserve"> </w:t>
      </w:r>
      <w:r w:rsidRPr="00DA74F4">
        <w:rPr>
          <w:color w:val="231F20"/>
          <w:sz w:val="24"/>
        </w:rPr>
        <w:t>know</w:t>
      </w:r>
      <w:r w:rsidRPr="00DA74F4">
        <w:rPr>
          <w:color w:val="231F20"/>
          <w:spacing w:val="-11"/>
          <w:sz w:val="24"/>
        </w:rPr>
        <w:t xml:space="preserve"> </w:t>
      </w:r>
      <w:r w:rsidRPr="00DA74F4">
        <w:rPr>
          <w:color w:val="231F20"/>
          <w:sz w:val="24"/>
        </w:rPr>
        <w:t>that</w:t>
      </w:r>
      <w:r w:rsidRPr="00DA74F4">
        <w:rPr>
          <w:color w:val="231F20"/>
          <w:spacing w:val="-11"/>
          <w:sz w:val="24"/>
        </w:rPr>
        <w:t xml:space="preserve"> </w:t>
      </w:r>
      <w:r w:rsidRPr="00DA74F4">
        <w:rPr>
          <w:color w:val="231F20"/>
          <w:sz w:val="24"/>
        </w:rPr>
        <w:t>there</w:t>
      </w:r>
      <w:r w:rsidRPr="00DA74F4">
        <w:rPr>
          <w:color w:val="231F20"/>
          <w:spacing w:val="-11"/>
          <w:sz w:val="24"/>
        </w:rPr>
        <w:t xml:space="preserve"> </w:t>
      </w:r>
      <w:r w:rsidRPr="00DA74F4">
        <w:rPr>
          <w:color w:val="231F20"/>
          <w:sz w:val="24"/>
        </w:rPr>
        <w:t>are</w:t>
      </w:r>
      <w:r w:rsidRPr="00DA74F4">
        <w:rPr>
          <w:color w:val="231F20"/>
          <w:spacing w:val="-11"/>
          <w:sz w:val="24"/>
        </w:rPr>
        <w:t xml:space="preserve"> </w:t>
      </w:r>
      <w:r w:rsidRPr="00DA74F4">
        <w:rPr>
          <w:color w:val="231F20"/>
          <w:sz w:val="24"/>
        </w:rPr>
        <w:t>certain</w:t>
      </w:r>
      <w:r w:rsidRPr="00DA74F4">
        <w:rPr>
          <w:color w:val="231F20"/>
          <w:spacing w:val="-11"/>
          <w:sz w:val="24"/>
        </w:rPr>
        <w:t xml:space="preserve"> </w:t>
      </w:r>
      <w:r w:rsidRPr="00DA74F4">
        <w:rPr>
          <w:color w:val="231F20"/>
          <w:sz w:val="24"/>
        </w:rPr>
        <w:t>things</w:t>
      </w:r>
      <w:r w:rsidRPr="00DA74F4">
        <w:rPr>
          <w:color w:val="231F20"/>
          <w:spacing w:val="-11"/>
          <w:sz w:val="24"/>
        </w:rPr>
        <w:t xml:space="preserve"> </w:t>
      </w:r>
      <w:r w:rsidRPr="00DA74F4">
        <w:rPr>
          <w:color w:val="231F20"/>
          <w:sz w:val="24"/>
        </w:rPr>
        <w:t>we</w:t>
      </w:r>
      <w:r w:rsidRPr="00DA74F4">
        <w:rPr>
          <w:color w:val="231F20"/>
          <w:spacing w:val="-11"/>
          <w:sz w:val="24"/>
        </w:rPr>
        <w:t xml:space="preserve"> </w:t>
      </w:r>
      <w:r w:rsidRPr="00DA74F4">
        <w:rPr>
          <w:color w:val="231F20"/>
          <w:sz w:val="24"/>
        </w:rPr>
        <w:t xml:space="preserve">should limit taking into our bodies because of the effect they will have on us. </w:t>
      </w:r>
      <w:r w:rsidRPr="00DA74F4">
        <w:rPr>
          <w:color w:val="231F20"/>
          <w:spacing w:val="-4"/>
          <w:sz w:val="24"/>
        </w:rPr>
        <w:t xml:space="preserve">[Talk </w:t>
      </w:r>
      <w:r w:rsidRPr="00DA74F4">
        <w:rPr>
          <w:color w:val="231F20"/>
          <w:sz w:val="24"/>
        </w:rPr>
        <w:t>about the</w:t>
      </w:r>
      <w:r w:rsidRPr="00DA74F4">
        <w:rPr>
          <w:color w:val="231F20"/>
          <w:spacing w:val="-26"/>
          <w:sz w:val="24"/>
        </w:rPr>
        <w:t xml:space="preserve"> </w:t>
      </w:r>
      <w:r w:rsidRPr="00DA74F4">
        <w:rPr>
          <w:color w:val="231F20"/>
          <w:sz w:val="24"/>
        </w:rPr>
        <w:t xml:space="preserve">dangers of eating too much junk food, sweets, or meats.]. </w:t>
      </w:r>
      <w:r w:rsidRPr="00DA74F4">
        <w:rPr>
          <w:color w:val="231F20"/>
          <w:spacing w:val="-10"/>
          <w:sz w:val="24"/>
        </w:rPr>
        <w:t xml:space="preserve">We </w:t>
      </w:r>
      <w:r w:rsidRPr="00DA74F4">
        <w:rPr>
          <w:color w:val="231F20"/>
          <w:sz w:val="24"/>
        </w:rPr>
        <w:t>also know that there are some foods that we should eat because our bodies need them in order to function properly and will</w:t>
      </w:r>
      <w:r w:rsidRPr="00DA74F4">
        <w:rPr>
          <w:color w:val="231F20"/>
          <w:spacing w:val="45"/>
          <w:sz w:val="24"/>
        </w:rPr>
        <w:t xml:space="preserve"> </w:t>
      </w:r>
      <w:r>
        <w:rPr>
          <w:color w:val="231F20"/>
          <w:sz w:val="24"/>
        </w:rPr>
        <w:t>strengthen us to be able to serve God better. Also, don’t forget that “bodily exerci</w:t>
      </w:r>
      <w:r w:rsidR="00DD207A">
        <w:rPr>
          <w:color w:val="231F20"/>
          <w:sz w:val="24"/>
        </w:rPr>
        <w:t xml:space="preserve">se” profits as well – </w:t>
      </w:r>
      <w:proofErr w:type="gramStart"/>
      <w:r w:rsidR="00DD207A">
        <w:rPr>
          <w:color w:val="231F20"/>
          <w:sz w:val="24"/>
        </w:rPr>
        <w:t>1 Timothy</w:t>
      </w:r>
      <w:proofErr w:type="gramEnd"/>
      <w:r w:rsidR="00DD207A">
        <w:rPr>
          <w:color w:val="231F20"/>
          <w:sz w:val="24"/>
        </w:rPr>
        <w:t xml:space="preserve"> </w:t>
      </w:r>
      <w:r>
        <w:rPr>
          <w:color w:val="231F20"/>
          <w:sz w:val="24"/>
        </w:rPr>
        <w:t>4:8.</w:t>
      </w:r>
    </w:p>
    <w:p w:rsidR="00DA74F4" w:rsidRPr="00DA74F4" w:rsidRDefault="00DA74F4" w:rsidP="00DA74F4">
      <w:pPr>
        <w:numPr>
          <w:ilvl w:val="0"/>
          <w:numId w:val="19"/>
        </w:numPr>
        <w:tabs>
          <w:tab w:val="left" w:pos="820"/>
        </w:tabs>
        <w:spacing w:before="121" w:line="249" w:lineRule="auto"/>
        <w:ind w:left="820" w:right="117"/>
        <w:jc w:val="both"/>
        <w:rPr>
          <w:sz w:val="24"/>
        </w:rPr>
      </w:pPr>
      <w:r w:rsidRPr="00DA74F4">
        <w:rPr>
          <w:color w:val="231F20"/>
          <w:sz w:val="24"/>
        </w:rPr>
        <w:lastRenderedPageBreak/>
        <w:t>Our bodies are not our own, but rather, are on loan from God (1 Corinthians 6:19-20). Our job is to use</w:t>
      </w:r>
      <w:r w:rsidRPr="00DA74F4">
        <w:rPr>
          <w:color w:val="231F20"/>
          <w:spacing w:val="-8"/>
          <w:sz w:val="24"/>
        </w:rPr>
        <w:t xml:space="preserve"> </w:t>
      </w:r>
      <w:r w:rsidRPr="00DA74F4">
        <w:rPr>
          <w:color w:val="231F20"/>
          <w:sz w:val="24"/>
        </w:rPr>
        <w:t>the</w:t>
      </w:r>
      <w:r w:rsidRPr="00DA74F4">
        <w:rPr>
          <w:color w:val="231F20"/>
          <w:spacing w:val="-8"/>
          <w:sz w:val="24"/>
        </w:rPr>
        <w:t xml:space="preserve"> </w:t>
      </w:r>
      <w:r w:rsidRPr="00DA74F4">
        <w:rPr>
          <w:color w:val="231F20"/>
          <w:sz w:val="24"/>
        </w:rPr>
        <w:t>bodies</w:t>
      </w:r>
      <w:r w:rsidRPr="00DA74F4">
        <w:rPr>
          <w:color w:val="231F20"/>
          <w:spacing w:val="-8"/>
          <w:sz w:val="24"/>
        </w:rPr>
        <w:t xml:space="preserve"> </w:t>
      </w:r>
      <w:r w:rsidRPr="00DA74F4">
        <w:rPr>
          <w:color w:val="231F20"/>
          <w:sz w:val="24"/>
        </w:rPr>
        <w:t>God</w:t>
      </w:r>
      <w:r w:rsidRPr="00DA74F4">
        <w:rPr>
          <w:color w:val="231F20"/>
          <w:spacing w:val="-8"/>
          <w:sz w:val="24"/>
        </w:rPr>
        <w:t xml:space="preserve"> </w:t>
      </w:r>
      <w:r w:rsidRPr="00DA74F4">
        <w:rPr>
          <w:color w:val="231F20"/>
          <w:sz w:val="24"/>
        </w:rPr>
        <w:t>gave</w:t>
      </w:r>
      <w:r w:rsidRPr="00DA74F4">
        <w:rPr>
          <w:color w:val="231F20"/>
          <w:spacing w:val="-8"/>
          <w:sz w:val="24"/>
        </w:rPr>
        <w:t xml:space="preserve"> </w:t>
      </w:r>
      <w:r w:rsidRPr="00DA74F4">
        <w:rPr>
          <w:color w:val="231F20"/>
          <w:sz w:val="24"/>
        </w:rPr>
        <w:t>us</w:t>
      </w:r>
      <w:r w:rsidRPr="00DA74F4">
        <w:rPr>
          <w:color w:val="231F20"/>
          <w:spacing w:val="-8"/>
          <w:sz w:val="24"/>
        </w:rPr>
        <w:t xml:space="preserve"> </w:t>
      </w:r>
      <w:r w:rsidRPr="00DA74F4">
        <w:rPr>
          <w:color w:val="231F20"/>
          <w:sz w:val="24"/>
        </w:rPr>
        <w:t>to</w:t>
      </w:r>
      <w:r w:rsidRPr="00DA74F4">
        <w:rPr>
          <w:color w:val="231F20"/>
          <w:spacing w:val="-8"/>
          <w:sz w:val="24"/>
        </w:rPr>
        <w:t xml:space="preserve"> </w:t>
      </w:r>
      <w:r w:rsidRPr="00DA74F4">
        <w:rPr>
          <w:color w:val="231F20"/>
          <w:sz w:val="24"/>
        </w:rPr>
        <w:t>serve</w:t>
      </w:r>
      <w:r w:rsidRPr="00DA74F4">
        <w:rPr>
          <w:color w:val="231F20"/>
          <w:spacing w:val="-8"/>
          <w:sz w:val="24"/>
        </w:rPr>
        <w:t xml:space="preserve"> </w:t>
      </w:r>
      <w:r w:rsidRPr="00DA74F4">
        <w:rPr>
          <w:color w:val="231F20"/>
          <w:sz w:val="24"/>
        </w:rPr>
        <w:t>Him</w:t>
      </w:r>
      <w:r w:rsidRPr="00DA74F4">
        <w:rPr>
          <w:color w:val="231F20"/>
          <w:spacing w:val="-8"/>
          <w:sz w:val="24"/>
        </w:rPr>
        <w:t xml:space="preserve"> </w:t>
      </w:r>
      <w:r w:rsidRPr="00DA74F4">
        <w:rPr>
          <w:color w:val="231F20"/>
          <w:sz w:val="24"/>
        </w:rPr>
        <w:t>faithfully.</w:t>
      </w:r>
      <w:r w:rsidRPr="00DA74F4">
        <w:rPr>
          <w:color w:val="231F20"/>
          <w:spacing w:val="-8"/>
          <w:sz w:val="24"/>
        </w:rPr>
        <w:t xml:space="preserve"> </w:t>
      </w:r>
      <w:r w:rsidRPr="00DA74F4">
        <w:rPr>
          <w:color w:val="231F20"/>
          <w:sz w:val="24"/>
        </w:rPr>
        <w:t>If</w:t>
      </w:r>
      <w:r w:rsidRPr="00DA74F4">
        <w:rPr>
          <w:color w:val="231F20"/>
          <w:spacing w:val="-8"/>
          <w:sz w:val="24"/>
        </w:rPr>
        <w:t xml:space="preserve"> </w:t>
      </w:r>
      <w:r w:rsidRPr="00DA74F4">
        <w:rPr>
          <w:color w:val="231F20"/>
          <w:sz w:val="24"/>
        </w:rPr>
        <w:t>we</w:t>
      </w:r>
      <w:r w:rsidRPr="00DA74F4">
        <w:rPr>
          <w:color w:val="231F20"/>
          <w:spacing w:val="-8"/>
          <w:sz w:val="24"/>
        </w:rPr>
        <w:t xml:space="preserve"> </w:t>
      </w:r>
      <w:r w:rsidRPr="00DA74F4">
        <w:rPr>
          <w:color w:val="231F20"/>
          <w:sz w:val="24"/>
        </w:rPr>
        <w:t>destroy</w:t>
      </w:r>
      <w:r w:rsidRPr="00DA74F4">
        <w:rPr>
          <w:color w:val="231F20"/>
          <w:spacing w:val="-8"/>
          <w:sz w:val="24"/>
        </w:rPr>
        <w:t xml:space="preserve"> </w:t>
      </w:r>
      <w:r w:rsidRPr="00DA74F4">
        <w:rPr>
          <w:color w:val="231F20"/>
          <w:sz w:val="24"/>
        </w:rPr>
        <w:t>our</w:t>
      </w:r>
      <w:r w:rsidRPr="00DA74F4">
        <w:rPr>
          <w:color w:val="231F20"/>
          <w:spacing w:val="-8"/>
          <w:sz w:val="24"/>
        </w:rPr>
        <w:t xml:space="preserve"> </w:t>
      </w:r>
      <w:r w:rsidRPr="00DA74F4">
        <w:rPr>
          <w:color w:val="231F20"/>
          <w:sz w:val="24"/>
        </w:rPr>
        <w:t>bodies</w:t>
      </w:r>
      <w:r w:rsidRPr="00DA74F4">
        <w:rPr>
          <w:color w:val="231F20"/>
          <w:spacing w:val="-8"/>
          <w:sz w:val="24"/>
        </w:rPr>
        <w:t xml:space="preserve"> </w:t>
      </w:r>
      <w:r w:rsidRPr="00DA74F4">
        <w:rPr>
          <w:color w:val="231F20"/>
          <w:sz w:val="24"/>
        </w:rPr>
        <w:t>by</w:t>
      </w:r>
      <w:r w:rsidRPr="00DA74F4">
        <w:rPr>
          <w:color w:val="231F20"/>
          <w:spacing w:val="-8"/>
          <w:sz w:val="24"/>
        </w:rPr>
        <w:t xml:space="preserve"> </w:t>
      </w:r>
      <w:r w:rsidRPr="00DA74F4">
        <w:rPr>
          <w:color w:val="231F20"/>
          <w:sz w:val="24"/>
        </w:rPr>
        <w:t>eating</w:t>
      </w:r>
      <w:r w:rsidRPr="00DA74F4">
        <w:rPr>
          <w:color w:val="231F20"/>
          <w:spacing w:val="-8"/>
          <w:sz w:val="24"/>
        </w:rPr>
        <w:t xml:space="preserve"> </w:t>
      </w:r>
      <w:r w:rsidRPr="00DA74F4">
        <w:rPr>
          <w:color w:val="231F20"/>
          <w:sz w:val="24"/>
        </w:rPr>
        <w:t>terrible</w:t>
      </w:r>
      <w:r w:rsidRPr="00DA74F4">
        <w:rPr>
          <w:color w:val="231F20"/>
          <w:spacing w:val="-8"/>
          <w:sz w:val="24"/>
        </w:rPr>
        <w:t xml:space="preserve"> </w:t>
      </w:r>
      <w:r w:rsidRPr="00DA74F4">
        <w:rPr>
          <w:color w:val="231F20"/>
          <w:sz w:val="24"/>
        </w:rPr>
        <w:t>things or doing terrible things to our bodies, we will not be able to serve Him as well or as long (Romans 12:1-2). If we die sooner than God intended us to because of our habits, it could affect the lives of those</w:t>
      </w:r>
      <w:r w:rsidRPr="00DA74F4">
        <w:rPr>
          <w:color w:val="231F20"/>
          <w:spacing w:val="-12"/>
          <w:sz w:val="24"/>
        </w:rPr>
        <w:t xml:space="preserve"> </w:t>
      </w:r>
      <w:r w:rsidRPr="00DA74F4">
        <w:rPr>
          <w:color w:val="231F20"/>
          <w:sz w:val="24"/>
        </w:rPr>
        <w:t>whom</w:t>
      </w:r>
      <w:r w:rsidRPr="00DA74F4">
        <w:rPr>
          <w:color w:val="231F20"/>
          <w:spacing w:val="-12"/>
          <w:sz w:val="24"/>
        </w:rPr>
        <w:t xml:space="preserve"> </w:t>
      </w:r>
      <w:r w:rsidRPr="00DA74F4">
        <w:rPr>
          <w:color w:val="231F20"/>
          <w:sz w:val="24"/>
        </w:rPr>
        <w:t>God</w:t>
      </w:r>
      <w:r w:rsidRPr="00DA74F4">
        <w:rPr>
          <w:color w:val="231F20"/>
          <w:spacing w:val="-12"/>
          <w:sz w:val="24"/>
        </w:rPr>
        <w:t xml:space="preserve"> </w:t>
      </w:r>
      <w:r w:rsidRPr="00DA74F4">
        <w:rPr>
          <w:color w:val="231F20"/>
          <w:sz w:val="24"/>
        </w:rPr>
        <w:t>intended</w:t>
      </w:r>
      <w:r w:rsidRPr="00DA74F4">
        <w:rPr>
          <w:color w:val="231F20"/>
          <w:spacing w:val="-12"/>
          <w:sz w:val="24"/>
        </w:rPr>
        <w:t xml:space="preserve"> </w:t>
      </w:r>
      <w:r w:rsidRPr="00DA74F4">
        <w:rPr>
          <w:color w:val="231F20"/>
          <w:sz w:val="24"/>
        </w:rPr>
        <w:t>for</w:t>
      </w:r>
      <w:r w:rsidRPr="00DA74F4">
        <w:rPr>
          <w:color w:val="231F20"/>
          <w:spacing w:val="-12"/>
          <w:sz w:val="24"/>
        </w:rPr>
        <w:t xml:space="preserve"> </w:t>
      </w:r>
      <w:r w:rsidRPr="00DA74F4">
        <w:rPr>
          <w:color w:val="231F20"/>
          <w:sz w:val="24"/>
        </w:rPr>
        <w:t>us</w:t>
      </w:r>
      <w:r w:rsidRPr="00DA74F4">
        <w:rPr>
          <w:color w:val="231F20"/>
          <w:spacing w:val="-12"/>
          <w:sz w:val="24"/>
        </w:rPr>
        <w:t xml:space="preserve"> </w:t>
      </w:r>
      <w:r w:rsidRPr="00DA74F4">
        <w:rPr>
          <w:color w:val="231F20"/>
          <w:sz w:val="24"/>
        </w:rPr>
        <w:t>to</w:t>
      </w:r>
      <w:r w:rsidRPr="00DA74F4">
        <w:rPr>
          <w:color w:val="231F20"/>
          <w:spacing w:val="-12"/>
          <w:sz w:val="24"/>
        </w:rPr>
        <w:t xml:space="preserve"> </w:t>
      </w:r>
      <w:r w:rsidRPr="00DA74F4">
        <w:rPr>
          <w:color w:val="231F20"/>
          <w:sz w:val="24"/>
        </w:rPr>
        <w:t>influence</w:t>
      </w:r>
      <w:r w:rsidRPr="00DA74F4">
        <w:rPr>
          <w:color w:val="231F20"/>
          <w:spacing w:val="-12"/>
          <w:sz w:val="24"/>
        </w:rPr>
        <w:t xml:space="preserve"> </w:t>
      </w:r>
      <w:r w:rsidRPr="00DA74F4">
        <w:rPr>
          <w:color w:val="231F20"/>
          <w:sz w:val="24"/>
        </w:rPr>
        <w:t>during</w:t>
      </w:r>
      <w:r w:rsidRPr="00DA74F4">
        <w:rPr>
          <w:color w:val="231F20"/>
          <w:spacing w:val="-12"/>
          <w:sz w:val="24"/>
        </w:rPr>
        <w:t xml:space="preserve"> </w:t>
      </w:r>
      <w:r w:rsidRPr="00DA74F4">
        <w:rPr>
          <w:color w:val="231F20"/>
          <w:sz w:val="24"/>
        </w:rPr>
        <w:t>the</w:t>
      </w:r>
      <w:r w:rsidRPr="00DA74F4">
        <w:rPr>
          <w:color w:val="231F20"/>
          <w:spacing w:val="-12"/>
          <w:sz w:val="24"/>
        </w:rPr>
        <w:t xml:space="preserve"> </w:t>
      </w:r>
      <w:r w:rsidRPr="00DA74F4">
        <w:rPr>
          <w:color w:val="231F20"/>
          <w:sz w:val="24"/>
        </w:rPr>
        <w:t>extra</w:t>
      </w:r>
      <w:r w:rsidRPr="00DA74F4">
        <w:rPr>
          <w:color w:val="231F20"/>
          <w:spacing w:val="-12"/>
          <w:sz w:val="24"/>
        </w:rPr>
        <w:t xml:space="preserve"> </w:t>
      </w:r>
      <w:r w:rsidRPr="00DA74F4">
        <w:rPr>
          <w:color w:val="231F20"/>
          <w:sz w:val="24"/>
        </w:rPr>
        <w:t>years</w:t>
      </w:r>
      <w:r w:rsidRPr="00DA74F4">
        <w:rPr>
          <w:color w:val="231F20"/>
          <w:spacing w:val="-12"/>
          <w:sz w:val="24"/>
        </w:rPr>
        <w:t xml:space="preserve"> </w:t>
      </w:r>
      <w:r w:rsidRPr="00DA74F4">
        <w:rPr>
          <w:color w:val="231F20"/>
          <w:sz w:val="24"/>
        </w:rPr>
        <w:t>we</w:t>
      </w:r>
      <w:r w:rsidRPr="00DA74F4">
        <w:rPr>
          <w:color w:val="231F20"/>
          <w:spacing w:val="-12"/>
          <w:sz w:val="24"/>
        </w:rPr>
        <w:t xml:space="preserve"> </w:t>
      </w:r>
      <w:r w:rsidRPr="00DA74F4">
        <w:rPr>
          <w:color w:val="231F20"/>
          <w:sz w:val="24"/>
        </w:rPr>
        <w:t>could</w:t>
      </w:r>
      <w:r w:rsidRPr="00DA74F4">
        <w:rPr>
          <w:color w:val="231F20"/>
          <w:spacing w:val="-12"/>
          <w:sz w:val="24"/>
        </w:rPr>
        <w:t xml:space="preserve"> </w:t>
      </w:r>
      <w:r w:rsidRPr="00DA74F4">
        <w:rPr>
          <w:color w:val="231F20"/>
          <w:sz w:val="24"/>
        </w:rPr>
        <w:t>have</w:t>
      </w:r>
      <w:r w:rsidRPr="00DA74F4">
        <w:rPr>
          <w:color w:val="231F20"/>
          <w:spacing w:val="-12"/>
          <w:sz w:val="24"/>
        </w:rPr>
        <w:t xml:space="preserve"> </w:t>
      </w:r>
      <w:r w:rsidRPr="00DA74F4">
        <w:rPr>
          <w:color w:val="231F20"/>
          <w:sz w:val="24"/>
        </w:rPr>
        <w:t>lived.</w:t>
      </w:r>
      <w:r w:rsidRPr="00DA74F4">
        <w:rPr>
          <w:color w:val="231F20"/>
          <w:spacing w:val="-25"/>
          <w:sz w:val="24"/>
        </w:rPr>
        <w:t xml:space="preserve"> </w:t>
      </w:r>
      <w:r w:rsidRPr="00DA74F4">
        <w:rPr>
          <w:color w:val="231F20"/>
          <w:sz w:val="24"/>
        </w:rPr>
        <w:t>As</w:t>
      </w:r>
      <w:r w:rsidRPr="00DA74F4">
        <w:rPr>
          <w:color w:val="231F20"/>
          <w:spacing w:val="-12"/>
          <w:sz w:val="24"/>
        </w:rPr>
        <w:t xml:space="preserve"> </w:t>
      </w:r>
      <w:r w:rsidRPr="00DA74F4">
        <w:rPr>
          <w:color w:val="231F20"/>
          <w:sz w:val="24"/>
        </w:rPr>
        <w:t>such,</w:t>
      </w:r>
      <w:r w:rsidRPr="00DA74F4">
        <w:rPr>
          <w:color w:val="231F20"/>
          <w:spacing w:val="-12"/>
          <w:sz w:val="24"/>
        </w:rPr>
        <w:t xml:space="preserve"> </w:t>
      </w:r>
      <w:r w:rsidRPr="00DA74F4">
        <w:rPr>
          <w:color w:val="231F20"/>
          <w:sz w:val="24"/>
        </w:rPr>
        <w:t>we would</w:t>
      </w:r>
      <w:r w:rsidRPr="00DA74F4">
        <w:rPr>
          <w:color w:val="231F20"/>
          <w:spacing w:val="-8"/>
          <w:sz w:val="24"/>
        </w:rPr>
        <w:t xml:space="preserve"> </w:t>
      </w:r>
      <w:r w:rsidRPr="00DA74F4">
        <w:rPr>
          <w:color w:val="231F20"/>
          <w:sz w:val="24"/>
        </w:rPr>
        <w:t>not</w:t>
      </w:r>
      <w:r w:rsidRPr="00DA74F4">
        <w:rPr>
          <w:color w:val="231F20"/>
          <w:spacing w:val="-8"/>
          <w:sz w:val="24"/>
        </w:rPr>
        <w:t xml:space="preserve"> </w:t>
      </w:r>
      <w:r w:rsidRPr="00DA74F4">
        <w:rPr>
          <w:color w:val="231F20"/>
          <w:sz w:val="24"/>
        </w:rPr>
        <w:t>want</w:t>
      </w:r>
      <w:r w:rsidRPr="00DA74F4">
        <w:rPr>
          <w:color w:val="231F20"/>
          <w:spacing w:val="-8"/>
          <w:sz w:val="24"/>
        </w:rPr>
        <w:t xml:space="preserve"> </w:t>
      </w:r>
      <w:r w:rsidRPr="00DA74F4">
        <w:rPr>
          <w:color w:val="231F20"/>
          <w:sz w:val="24"/>
        </w:rPr>
        <w:t>to</w:t>
      </w:r>
      <w:r w:rsidRPr="00DA74F4">
        <w:rPr>
          <w:color w:val="231F20"/>
          <w:spacing w:val="-8"/>
          <w:sz w:val="24"/>
        </w:rPr>
        <w:t xml:space="preserve"> </w:t>
      </w:r>
      <w:r w:rsidRPr="00DA74F4">
        <w:rPr>
          <w:color w:val="231F20"/>
          <w:sz w:val="24"/>
        </w:rPr>
        <w:t>use</w:t>
      </w:r>
      <w:r w:rsidRPr="00DA74F4">
        <w:rPr>
          <w:color w:val="231F20"/>
          <w:spacing w:val="-8"/>
          <w:sz w:val="24"/>
        </w:rPr>
        <w:t xml:space="preserve"> </w:t>
      </w:r>
      <w:r w:rsidRPr="00DA74F4">
        <w:rPr>
          <w:color w:val="231F20"/>
          <w:sz w:val="24"/>
        </w:rPr>
        <w:t>tobacco</w:t>
      </w:r>
      <w:r w:rsidRPr="00DA74F4">
        <w:rPr>
          <w:color w:val="231F20"/>
          <w:spacing w:val="-8"/>
          <w:sz w:val="24"/>
        </w:rPr>
        <w:t xml:space="preserve"> </w:t>
      </w:r>
      <w:r w:rsidRPr="00DA74F4">
        <w:rPr>
          <w:color w:val="231F20"/>
          <w:sz w:val="24"/>
        </w:rPr>
        <w:t>or</w:t>
      </w:r>
      <w:r w:rsidRPr="00DA74F4">
        <w:rPr>
          <w:color w:val="231F20"/>
          <w:spacing w:val="-8"/>
          <w:sz w:val="24"/>
        </w:rPr>
        <w:t xml:space="preserve"> </w:t>
      </w:r>
      <w:r w:rsidRPr="00DA74F4">
        <w:rPr>
          <w:color w:val="231F20"/>
          <w:sz w:val="24"/>
        </w:rPr>
        <w:t>do</w:t>
      </w:r>
      <w:r w:rsidRPr="00DA74F4">
        <w:rPr>
          <w:color w:val="231F20"/>
          <w:spacing w:val="-8"/>
          <w:sz w:val="24"/>
        </w:rPr>
        <w:t xml:space="preserve"> </w:t>
      </w:r>
      <w:r w:rsidRPr="00DA74F4">
        <w:rPr>
          <w:color w:val="231F20"/>
          <w:sz w:val="24"/>
        </w:rPr>
        <w:t>drugs.</w:t>
      </w:r>
      <w:r w:rsidRPr="00DA74F4">
        <w:rPr>
          <w:color w:val="231F20"/>
          <w:spacing w:val="-21"/>
          <w:sz w:val="24"/>
        </w:rPr>
        <w:t xml:space="preserve"> </w:t>
      </w:r>
      <w:r w:rsidRPr="00DA74F4">
        <w:rPr>
          <w:color w:val="231F20"/>
          <w:sz w:val="24"/>
        </w:rPr>
        <w:t>Also,</w:t>
      </w:r>
      <w:r w:rsidRPr="00DA74F4">
        <w:rPr>
          <w:color w:val="231F20"/>
          <w:spacing w:val="-8"/>
          <w:sz w:val="24"/>
        </w:rPr>
        <w:t xml:space="preserve"> </w:t>
      </w:r>
      <w:r w:rsidRPr="00DA74F4">
        <w:rPr>
          <w:color w:val="231F20"/>
          <w:sz w:val="24"/>
        </w:rPr>
        <w:t>while</w:t>
      </w:r>
      <w:r w:rsidRPr="00DA74F4">
        <w:rPr>
          <w:color w:val="231F20"/>
          <w:spacing w:val="-8"/>
          <w:sz w:val="24"/>
        </w:rPr>
        <w:t xml:space="preserve"> </w:t>
      </w:r>
      <w:r w:rsidRPr="00DA74F4">
        <w:rPr>
          <w:color w:val="231F20"/>
          <w:sz w:val="24"/>
        </w:rPr>
        <w:t>God</w:t>
      </w:r>
      <w:r w:rsidRPr="00DA74F4">
        <w:rPr>
          <w:color w:val="231F20"/>
          <w:spacing w:val="-8"/>
          <w:sz w:val="24"/>
        </w:rPr>
        <w:t xml:space="preserve"> </w:t>
      </w:r>
      <w:r w:rsidRPr="00DA74F4">
        <w:rPr>
          <w:color w:val="231F20"/>
          <w:sz w:val="24"/>
        </w:rPr>
        <w:t>has</w:t>
      </w:r>
      <w:r w:rsidRPr="00DA74F4">
        <w:rPr>
          <w:color w:val="231F20"/>
          <w:spacing w:val="-8"/>
          <w:sz w:val="24"/>
        </w:rPr>
        <w:t xml:space="preserve"> </w:t>
      </w:r>
      <w:r w:rsidRPr="00DA74F4">
        <w:rPr>
          <w:color w:val="231F20"/>
          <w:sz w:val="24"/>
        </w:rPr>
        <w:t>not</w:t>
      </w:r>
      <w:r w:rsidRPr="00DA74F4">
        <w:rPr>
          <w:color w:val="231F20"/>
          <w:spacing w:val="-8"/>
          <w:sz w:val="24"/>
        </w:rPr>
        <w:t xml:space="preserve"> </w:t>
      </w:r>
      <w:r w:rsidRPr="00DA74F4">
        <w:rPr>
          <w:color w:val="231F20"/>
          <w:sz w:val="24"/>
        </w:rPr>
        <w:t>given</w:t>
      </w:r>
      <w:r w:rsidRPr="00DA74F4">
        <w:rPr>
          <w:color w:val="231F20"/>
          <w:spacing w:val="-8"/>
          <w:sz w:val="24"/>
        </w:rPr>
        <w:t xml:space="preserve"> </w:t>
      </w:r>
      <w:r w:rsidRPr="00DA74F4">
        <w:rPr>
          <w:color w:val="231F20"/>
          <w:sz w:val="24"/>
        </w:rPr>
        <w:t>us</w:t>
      </w:r>
      <w:r w:rsidRPr="00DA74F4">
        <w:rPr>
          <w:color w:val="231F20"/>
          <w:spacing w:val="-8"/>
          <w:sz w:val="24"/>
        </w:rPr>
        <w:t xml:space="preserve"> </w:t>
      </w:r>
      <w:r w:rsidRPr="00DA74F4">
        <w:rPr>
          <w:color w:val="231F20"/>
          <w:sz w:val="24"/>
        </w:rPr>
        <w:t>specific</w:t>
      </w:r>
      <w:r w:rsidRPr="00DA74F4">
        <w:rPr>
          <w:color w:val="231F20"/>
          <w:spacing w:val="-8"/>
          <w:sz w:val="24"/>
        </w:rPr>
        <w:t xml:space="preserve"> </w:t>
      </w:r>
      <w:r w:rsidRPr="00DA74F4">
        <w:rPr>
          <w:color w:val="231F20"/>
          <w:sz w:val="24"/>
        </w:rPr>
        <w:t>dietary</w:t>
      </w:r>
      <w:r w:rsidRPr="00DA74F4">
        <w:rPr>
          <w:color w:val="231F20"/>
          <w:spacing w:val="-8"/>
          <w:sz w:val="24"/>
        </w:rPr>
        <w:t xml:space="preserve"> </w:t>
      </w:r>
      <w:r w:rsidRPr="00DA74F4">
        <w:rPr>
          <w:color w:val="231F20"/>
          <w:sz w:val="24"/>
        </w:rPr>
        <w:t>laws</w:t>
      </w:r>
      <w:r w:rsidRPr="00DA74F4">
        <w:rPr>
          <w:color w:val="231F20"/>
          <w:spacing w:val="-8"/>
          <w:sz w:val="24"/>
        </w:rPr>
        <w:t xml:space="preserve"> </w:t>
      </w:r>
      <w:r w:rsidRPr="00DA74F4">
        <w:rPr>
          <w:color w:val="231F20"/>
          <w:sz w:val="24"/>
        </w:rPr>
        <w:t>as He gave the Jews in the Old Testament, He has commanded us to be “sober-minded” (1 Peter 1:13; 5:8; Titus 2:2,6; 1 Thessalonians 5:8). Some things we take into our bodies can interfere with</w:t>
      </w:r>
      <w:r w:rsidRPr="00DA74F4">
        <w:rPr>
          <w:color w:val="231F20"/>
          <w:spacing w:val="-17"/>
          <w:sz w:val="24"/>
        </w:rPr>
        <w:t xml:space="preserve"> </w:t>
      </w:r>
      <w:r w:rsidRPr="00DA74F4">
        <w:rPr>
          <w:color w:val="231F20"/>
          <w:sz w:val="24"/>
        </w:rPr>
        <w:t>being sober-minded (e.g., alcohol and drugs). God also prohibits gluttony (cf. Proverbs 23:2</w:t>
      </w:r>
      <w:proofErr w:type="gramStart"/>
      <w:r w:rsidRPr="00DA74F4">
        <w:rPr>
          <w:color w:val="231F20"/>
          <w:sz w:val="24"/>
        </w:rPr>
        <w:t>,21</w:t>
      </w:r>
      <w:proofErr w:type="gramEnd"/>
      <w:r w:rsidRPr="00DA74F4">
        <w:rPr>
          <w:color w:val="231F20"/>
          <w:sz w:val="24"/>
        </w:rPr>
        <w:t>; Ezekiel 16:49).</w:t>
      </w:r>
    </w:p>
    <w:p w:rsidR="00DA74F4" w:rsidRPr="00DA74F4" w:rsidRDefault="00DA74F4" w:rsidP="00DA74F4">
      <w:pPr>
        <w:numPr>
          <w:ilvl w:val="0"/>
          <w:numId w:val="19"/>
        </w:numPr>
        <w:tabs>
          <w:tab w:val="left" w:pos="820"/>
        </w:tabs>
        <w:spacing w:before="121" w:line="249" w:lineRule="auto"/>
        <w:ind w:left="820" w:right="117"/>
        <w:jc w:val="both"/>
        <w:rPr>
          <w:sz w:val="24"/>
        </w:rPr>
      </w:pPr>
      <w:r w:rsidRPr="00DA74F4">
        <w:rPr>
          <w:color w:val="231F20"/>
          <w:sz w:val="24"/>
        </w:rPr>
        <w:t>What</w:t>
      </w:r>
      <w:r w:rsidRPr="00DA74F4">
        <w:rPr>
          <w:color w:val="231F20"/>
          <w:spacing w:val="-11"/>
          <w:sz w:val="24"/>
        </w:rPr>
        <w:t xml:space="preserve"> </w:t>
      </w:r>
      <w:r w:rsidRPr="00DA74F4">
        <w:rPr>
          <w:color w:val="231F20"/>
          <w:sz w:val="24"/>
        </w:rPr>
        <w:t>are</w:t>
      </w:r>
      <w:r w:rsidRPr="00DA74F4">
        <w:rPr>
          <w:color w:val="231F20"/>
          <w:spacing w:val="-11"/>
          <w:sz w:val="24"/>
        </w:rPr>
        <w:t xml:space="preserve"> </w:t>
      </w:r>
      <w:r w:rsidRPr="00DA74F4">
        <w:rPr>
          <w:color w:val="231F20"/>
          <w:sz w:val="24"/>
        </w:rPr>
        <w:t>some</w:t>
      </w:r>
      <w:r w:rsidRPr="00DA74F4">
        <w:rPr>
          <w:color w:val="231F20"/>
          <w:spacing w:val="-10"/>
          <w:sz w:val="24"/>
        </w:rPr>
        <w:t xml:space="preserve"> </w:t>
      </w:r>
      <w:r w:rsidRPr="00DA74F4">
        <w:rPr>
          <w:color w:val="231F20"/>
          <w:sz w:val="24"/>
        </w:rPr>
        <w:t>ways</w:t>
      </w:r>
      <w:r w:rsidRPr="00DA74F4">
        <w:rPr>
          <w:color w:val="231F20"/>
          <w:spacing w:val="-10"/>
          <w:sz w:val="24"/>
        </w:rPr>
        <w:t xml:space="preserve"> </w:t>
      </w:r>
      <w:r w:rsidRPr="00DA74F4">
        <w:rPr>
          <w:color w:val="231F20"/>
          <w:sz w:val="24"/>
        </w:rPr>
        <w:t>we</w:t>
      </w:r>
      <w:r w:rsidRPr="00DA74F4">
        <w:rPr>
          <w:color w:val="231F20"/>
          <w:spacing w:val="-10"/>
          <w:sz w:val="24"/>
        </w:rPr>
        <w:t xml:space="preserve"> </w:t>
      </w:r>
      <w:r w:rsidRPr="00DA74F4">
        <w:rPr>
          <w:color w:val="231F20"/>
          <w:sz w:val="24"/>
        </w:rPr>
        <w:t>can</w:t>
      </w:r>
      <w:r w:rsidRPr="00DA74F4">
        <w:rPr>
          <w:color w:val="231F20"/>
          <w:spacing w:val="-11"/>
          <w:sz w:val="24"/>
        </w:rPr>
        <w:t xml:space="preserve"> </w:t>
      </w:r>
      <w:r w:rsidRPr="00DA74F4">
        <w:rPr>
          <w:color w:val="231F20"/>
          <w:sz w:val="24"/>
        </w:rPr>
        <w:t>hurt</w:t>
      </w:r>
      <w:r w:rsidRPr="00DA74F4">
        <w:rPr>
          <w:color w:val="231F20"/>
          <w:spacing w:val="-10"/>
          <w:sz w:val="24"/>
        </w:rPr>
        <w:t xml:space="preserve"> </w:t>
      </w:r>
      <w:r w:rsidRPr="00DA74F4">
        <w:rPr>
          <w:color w:val="231F20"/>
          <w:sz w:val="24"/>
        </w:rPr>
        <w:t>our</w:t>
      </w:r>
      <w:r w:rsidRPr="00DA74F4">
        <w:rPr>
          <w:color w:val="231F20"/>
          <w:spacing w:val="-10"/>
          <w:sz w:val="24"/>
        </w:rPr>
        <w:t xml:space="preserve"> </w:t>
      </w:r>
      <w:r w:rsidRPr="00DA74F4">
        <w:rPr>
          <w:color w:val="231F20"/>
          <w:sz w:val="24"/>
        </w:rPr>
        <w:t>bodies?</w:t>
      </w:r>
      <w:r w:rsidRPr="00DA74F4">
        <w:rPr>
          <w:color w:val="231F20"/>
          <w:spacing w:val="-15"/>
          <w:sz w:val="24"/>
        </w:rPr>
        <w:t xml:space="preserve"> </w:t>
      </w:r>
      <w:r w:rsidRPr="00DA74F4">
        <w:rPr>
          <w:color w:val="231F20"/>
          <w:sz w:val="24"/>
        </w:rPr>
        <w:t>What</w:t>
      </w:r>
      <w:r w:rsidRPr="00DA74F4">
        <w:rPr>
          <w:color w:val="231F20"/>
          <w:spacing w:val="-11"/>
          <w:sz w:val="24"/>
        </w:rPr>
        <w:t xml:space="preserve"> </w:t>
      </w:r>
      <w:r w:rsidRPr="00DA74F4">
        <w:rPr>
          <w:color w:val="231F20"/>
          <w:sz w:val="24"/>
        </w:rPr>
        <w:t>would</w:t>
      </w:r>
      <w:r w:rsidRPr="00DA74F4">
        <w:rPr>
          <w:color w:val="231F20"/>
          <w:spacing w:val="-10"/>
          <w:sz w:val="24"/>
        </w:rPr>
        <w:t xml:space="preserve"> </w:t>
      </w:r>
      <w:r w:rsidRPr="00DA74F4">
        <w:rPr>
          <w:color w:val="231F20"/>
          <w:sz w:val="24"/>
        </w:rPr>
        <w:t>you</w:t>
      </w:r>
      <w:r w:rsidRPr="00DA74F4">
        <w:rPr>
          <w:color w:val="231F20"/>
          <w:spacing w:val="-10"/>
          <w:sz w:val="24"/>
        </w:rPr>
        <w:t xml:space="preserve"> </w:t>
      </w:r>
      <w:r w:rsidRPr="00DA74F4">
        <w:rPr>
          <w:color w:val="231F20"/>
          <w:sz w:val="24"/>
        </w:rPr>
        <w:t>think</w:t>
      </w:r>
      <w:r w:rsidRPr="00DA74F4">
        <w:rPr>
          <w:color w:val="231F20"/>
          <w:spacing w:val="-11"/>
          <w:sz w:val="24"/>
        </w:rPr>
        <w:t xml:space="preserve"> </w:t>
      </w:r>
      <w:r w:rsidRPr="00DA74F4">
        <w:rPr>
          <w:color w:val="231F20"/>
          <w:sz w:val="24"/>
        </w:rPr>
        <w:t>if</w:t>
      </w:r>
      <w:r w:rsidRPr="00DA74F4">
        <w:rPr>
          <w:color w:val="231F20"/>
          <w:spacing w:val="-10"/>
          <w:sz w:val="24"/>
        </w:rPr>
        <w:t xml:space="preserve"> </w:t>
      </w:r>
      <w:r w:rsidRPr="00DA74F4">
        <w:rPr>
          <w:color w:val="231F20"/>
          <w:sz w:val="24"/>
        </w:rPr>
        <w:t>you</w:t>
      </w:r>
      <w:r w:rsidRPr="00DA74F4">
        <w:rPr>
          <w:color w:val="231F20"/>
          <w:spacing w:val="-10"/>
          <w:sz w:val="24"/>
        </w:rPr>
        <w:t xml:space="preserve"> </w:t>
      </w:r>
      <w:r w:rsidRPr="00DA74F4">
        <w:rPr>
          <w:color w:val="231F20"/>
          <w:sz w:val="24"/>
        </w:rPr>
        <w:t>were</w:t>
      </w:r>
      <w:r w:rsidRPr="00DA74F4">
        <w:rPr>
          <w:color w:val="231F20"/>
          <w:spacing w:val="-10"/>
          <w:sz w:val="24"/>
        </w:rPr>
        <w:t xml:space="preserve"> </w:t>
      </w:r>
      <w:r w:rsidRPr="00DA74F4">
        <w:rPr>
          <w:color w:val="231F20"/>
          <w:sz w:val="24"/>
        </w:rPr>
        <w:t>in</w:t>
      </w:r>
      <w:r w:rsidRPr="00DA74F4">
        <w:rPr>
          <w:color w:val="231F20"/>
          <w:spacing w:val="-10"/>
          <w:sz w:val="24"/>
        </w:rPr>
        <w:t xml:space="preserve"> </w:t>
      </w:r>
      <w:r w:rsidRPr="00DA74F4">
        <w:rPr>
          <w:color w:val="231F20"/>
          <w:sz w:val="24"/>
        </w:rPr>
        <w:t>a</w:t>
      </w:r>
      <w:r w:rsidRPr="00DA74F4">
        <w:rPr>
          <w:color w:val="231F20"/>
          <w:spacing w:val="-10"/>
          <w:sz w:val="24"/>
        </w:rPr>
        <w:t xml:space="preserve"> </w:t>
      </w:r>
      <w:r w:rsidRPr="00DA74F4">
        <w:rPr>
          <w:color w:val="231F20"/>
          <w:sz w:val="24"/>
        </w:rPr>
        <w:t>crowd</w:t>
      </w:r>
      <w:r w:rsidRPr="00DA74F4">
        <w:rPr>
          <w:color w:val="231F20"/>
          <w:spacing w:val="-10"/>
          <w:sz w:val="24"/>
        </w:rPr>
        <w:t xml:space="preserve"> </w:t>
      </w:r>
      <w:r w:rsidRPr="00DA74F4">
        <w:rPr>
          <w:color w:val="231F20"/>
          <w:sz w:val="24"/>
        </w:rPr>
        <w:t>of</w:t>
      </w:r>
      <w:r w:rsidRPr="00DA74F4">
        <w:rPr>
          <w:color w:val="231F20"/>
          <w:spacing w:val="-10"/>
          <w:sz w:val="24"/>
        </w:rPr>
        <w:t xml:space="preserve"> </w:t>
      </w:r>
      <w:r w:rsidRPr="00DA74F4">
        <w:rPr>
          <w:color w:val="231F20"/>
          <w:sz w:val="24"/>
        </w:rPr>
        <w:t>people your own age and you were pushed to eat or drink something you knew wasn’t good for you? How would others feel about you if you did try it, i.e., how would your influence be</w:t>
      </w:r>
      <w:r w:rsidRPr="00DA74F4">
        <w:rPr>
          <w:color w:val="231F20"/>
          <w:spacing w:val="-19"/>
          <w:sz w:val="24"/>
        </w:rPr>
        <w:t xml:space="preserve"> </w:t>
      </w:r>
      <w:r w:rsidRPr="00DA74F4">
        <w:rPr>
          <w:color w:val="231F20"/>
          <w:sz w:val="24"/>
        </w:rPr>
        <w:t>affected?</w:t>
      </w:r>
    </w:p>
    <w:p w:rsidR="006669D8" w:rsidRDefault="006669D8" w:rsidP="00A05ECF">
      <w:pPr>
        <w:spacing w:before="8"/>
        <w:rPr>
          <w:sz w:val="20"/>
        </w:rPr>
      </w:pPr>
    </w:p>
    <w:p w:rsidR="006669D8" w:rsidRDefault="006669D8">
      <w:pPr>
        <w:pStyle w:val="BodyText"/>
        <w:rPr>
          <w:sz w:val="18"/>
        </w:rPr>
      </w:pPr>
    </w:p>
    <w:p w:rsidR="0003732D" w:rsidRDefault="00B95F6C" w:rsidP="0003732D">
      <w:pPr>
        <w:spacing w:before="76"/>
        <w:ind w:left="100"/>
        <w:rPr>
          <w:rFonts w:ascii="Bookman Old Style"/>
          <w:color w:val="FF9900"/>
          <w:w w:val="105"/>
          <w:sz w:val="28"/>
        </w:rPr>
      </w:pPr>
      <w:r>
        <w:rPr>
          <w:rFonts w:ascii="Bookman Old Style"/>
          <w:color w:val="FF9900"/>
          <w:w w:val="105"/>
          <w:sz w:val="28"/>
        </w:rPr>
        <w:t>RE</w:t>
      </w:r>
      <w:r w:rsidR="00A05ECF">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DA74F4" w:rsidRPr="00DD207A" w:rsidRDefault="00DA74F4" w:rsidP="00DA74F4">
      <w:pPr>
        <w:numPr>
          <w:ilvl w:val="2"/>
          <w:numId w:val="18"/>
        </w:numPr>
        <w:tabs>
          <w:tab w:val="left" w:pos="720"/>
        </w:tabs>
        <w:spacing w:before="101" w:line="291" w:lineRule="exact"/>
        <w:ind w:left="720" w:hanging="630"/>
        <w:outlineLvl w:val="4"/>
        <w:rPr>
          <w:rFonts w:ascii="Symbol" w:hAnsi="Symbol"/>
          <w:bCs/>
          <w:sz w:val="24"/>
          <w:szCs w:val="24"/>
        </w:rPr>
      </w:pPr>
      <w:r w:rsidRPr="00DD207A">
        <w:rPr>
          <w:bCs/>
          <w:sz w:val="24"/>
          <w:szCs w:val="24"/>
        </w:rPr>
        <w:t>Betty Lukens’ felt</w:t>
      </w:r>
      <w:r w:rsidRPr="00DD207A">
        <w:rPr>
          <w:bCs/>
          <w:spacing w:val="-24"/>
          <w:sz w:val="24"/>
          <w:szCs w:val="24"/>
        </w:rPr>
        <w:t xml:space="preserve"> </w:t>
      </w:r>
      <w:r w:rsidRPr="00DD207A">
        <w:rPr>
          <w:bCs/>
          <w:sz w:val="24"/>
          <w:szCs w:val="24"/>
        </w:rPr>
        <w:t>pieces</w:t>
      </w:r>
    </w:p>
    <w:p w:rsidR="00DA74F4" w:rsidRPr="00DD207A" w:rsidRDefault="00DA74F4" w:rsidP="00DA74F4">
      <w:pPr>
        <w:numPr>
          <w:ilvl w:val="2"/>
          <w:numId w:val="18"/>
        </w:numPr>
        <w:tabs>
          <w:tab w:val="left" w:pos="720"/>
        </w:tabs>
        <w:spacing w:line="249" w:lineRule="auto"/>
        <w:ind w:left="720" w:right="211" w:hanging="630"/>
        <w:rPr>
          <w:rFonts w:ascii="Symbol" w:hAnsi="Symbol"/>
          <w:sz w:val="24"/>
        </w:rPr>
      </w:pPr>
      <w:r w:rsidRPr="00DD207A">
        <w:rPr>
          <w:sz w:val="24"/>
        </w:rPr>
        <w:t xml:space="preserve">Daniel </w:t>
      </w:r>
      <w:proofErr w:type="spellStart"/>
      <w:r w:rsidRPr="00DD207A">
        <w:rPr>
          <w:sz w:val="24"/>
        </w:rPr>
        <w:t>ABeka</w:t>
      </w:r>
      <w:proofErr w:type="spellEnd"/>
      <w:r w:rsidRPr="00DD207A">
        <w:rPr>
          <w:sz w:val="24"/>
        </w:rPr>
        <w:t xml:space="preserve"> Flash-A-Card Series (</w:t>
      </w:r>
      <w:proofErr w:type="spellStart"/>
      <w:r w:rsidRPr="00DD207A">
        <w:rPr>
          <w:sz w:val="24"/>
        </w:rPr>
        <w:t>DISCLAIMERSuse</w:t>
      </w:r>
      <w:proofErr w:type="spellEnd"/>
      <w:r w:rsidRPr="00DD207A">
        <w:rPr>
          <w:sz w:val="24"/>
        </w:rPr>
        <w:t xml:space="preserve"> the cards, not the lesson</w:t>
      </w:r>
      <w:r w:rsidRPr="00DD207A">
        <w:rPr>
          <w:spacing w:val="-17"/>
          <w:sz w:val="24"/>
        </w:rPr>
        <w:t xml:space="preserve"> </w:t>
      </w:r>
      <w:r w:rsidRPr="00DD207A">
        <w:rPr>
          <w:sz w:val="24"/>
        </w:rPr>
        <w:t>book)</w:t>
      </w:r>
    </w:p>
    <w:p w:rsidR="00DB6707" w:rsidRPr="00DB6707" w:rsidRDefault="00F85573" w:rsidP="00DB6707">
      <w:pPr>
        <w:numPr>
          <w:ilvl w:val="2"/>
          <w:numId w:val="18"/>
        </w:numPr>
        <w:tabs>
          <w:tab w:val="left" w:pos="720"/>
        </w:tabs>
        <w:spacing w:line="249" w:lineRule="auto"/>
        <w:ind w:left="720" w:right="211" w:hanging="630"/>
        <w:rPr>
          <w:rFonts w:ascii="Symbol" w:hAnsi="Symbol"/>
          <w:sz w:val="24"/>
        </w:rPr>
      </w:pPr>
      <w:r w:rsidRPr="00DD207A">
        <w:rPr>
          <w:sz w:val="24"/>
        </w:rPr>
        <w:t>Free Bible Images Illustrations saved on flash drive. Suggest Script in lesson file.</w:t>
      </w:r>
    </w:p>
    <w:p w:rsidR="00DB6707" w:rsidRPr="00DB6707" w:rsidRDefault="00DB6707" w:rsidP="00DB6707">
      <w:pPr>
        <w:numPr>
          <w:ilvl w:val="2"/>
          <w:numId w:val="18"/>
        </w:numPr>
        <w:tabs>
          <w:tab w:val="left" w:pos="720"/>
        </w:tabs>
        <w:spacing w:line="249" w:lineRule="auto"/>
        <w:ind w:left="720" w:right="211" w:hanging="630"/>
        <w:rPr>
          <w:rFonts w:ascii="Symbol" w:hAnsi="Symbol"/>
          <w:sz w:val="24"/>
        </w:rPr>
      </w:pPr>
      <w:r w:rsidRPr="00DB6707">
        <w:t xml:space="preserve">Bible Study Guide for All Ages (BSGFAA) Lesson </w:t>
      </w:r>
      <w:r>
        <w:t>15</w:t>
      </w:r>
      <w:r w:rsidRPr="00DB6707">
        <w:t xml:space="preserve">. These visuals will look like a black and white comic strip on one large piece of cardstock. To use these attach it to the magnetic dry erase board. Use dry erase markers to follow the directions. Let students take turns marking on the page. </w:t>
      </w:r>
    </w:p>
    <w:p w:rsidR="00DB6707" w:rsidRPr="00DD207A" w:rsidRDefault="00DB6707" w:rsidP="00DB6707">
      <w:pPr>
        <w:tabs>
          <w:tab w:val="left" w:pos="720"/>
        </w:tabs>
        <w:spacing w:line="249" w:lineRule="auto"/>
        <w:ind w:left="720" w:right="211"/>
        <w:rPr>
          <w:rFonts w:ascii="Symbol" w:hAnsi="Symbol"/>
          <w:sz w:val="24"/>
        </w:rPr>
      </w:pPr>
    </w:p>
    <w:p w:rsidR="009040FC" w:rsidRPr="00DD207A" w:rsidRDefault="009040FC">
      <w:pPr>
        <w:rPr>
          <w:rFonts w:ascii="Symbol" w:hAnsi="Symbol"/>
          <w:color w:val="003366"/>
          <w:sz w:val="24"/>
        </w:rPr>
      </w:pPr>
    </w:p>
    <w:p w:rsidR="0003732D" w:rsidRDefault="0003732D" w:rsidP="00B95F6C">
      <w:pPr>
        <w:rPr>
          <w:rFonts w:ascii="Bookman Old Style"/>
          <w:color w:val="FF9900"/>
          <w:sz w:val="28"/>
        </w:rPr>
      </w:pPr>
      <w:r>
        <w:rPr>
          <w:rFonts w:ascii="Bookman Old Style"/>
          <w:color w:val="FF9900"/>
          <w:sz w:val="28"/>
        </w:rPr>
        <w:t xml:space="preserve">SONGS AND </w:t>
      </w:r>
      <w:proofErr w:type="gramStart"/>
      <w:r>
        <w:rPr>
          <w:rFonts w:ascii="Bookman Old Style"/>
          <w:color w:val="FF9900"/>
          <w:sz w:val="28"/>
        </w:rPr>
        <w:t>FINGERPLAY</w:t>
      </w:r>
      <w:r w:rsidR="00F37D7E">
        <w:rPr>
          <w:rFonts w:ascii="Bookman Old Style"/>
          <w:color w:val="FF9900"/>
          <w:sz w:val="28"/>
        </w:rPr>
        <w:t>S :</w:t>
      </w:r>
      <w:proofErr w:type="gramEnd"/>
    </w:p>
    <w:p w:rsidR="009040FC" w:rsidRDefault="009040FC" w:rsidP="00B95F6C">
      <w:pPr>
        <w:rPr>
          <w:rFonts w:ascii="Bookman Old Style"/>
          <w:color w:val="FF9900"/>
          <w:w w:val="105"/>
          <w:sz w:val="28"/>
        </w:rPr>
      </w:pPr>
    </w:p>
    <w:p w:rsidR="00DA74F4" w:rsidRPr="00B95F6C" w:rsidRDefault="00DA74F4" w:rsidP="00B95F6C">
      <w:pPr>
        <w:rPr>
          <w:rFonts w:ascii="Bookman Old Style"/>
          <w:color w:val="FF9900"/>
          <w:w w:val="105"/>
          <w:sz w:val="28"/>
        </w:rPr>
      </w:pPr>
    </w:p>
    <w:p w:rsidR="0003732D" w:rsidRDefault="0003732D" w:rsidP="00B95F6C">
      <w:pPr>
        <w:tabs>
          <w:tab w:val="left" w:pos="810"/>
        </w:tabs>
        <w:spacing w:before="102"/>
        <w:rPr>
          <w:sz w:val="18"/>
        </w:rPr>
      </w:pPr>
    </w:p>
    <w:p w:rsidR="00B95F6C" w:rsidRPr="00B95F6C" w:rsidRDefault="00B95F6C" w:rsidP="00B95F6C">
      <w:pPr>
        <w:tabs>
          <w:tab w:val="left" w:pos="810"/>
        </w:tabs>
        <w:spacing w:before="102"/>
        <w:rPr>
          <w:sz w:val="18"/>
        </w:rPr>
        <w:sectPr w:rsidR="00B95F6C" w:rsidRPr="00B95F6C" w:rsidSect="009A25CA">
          <w:footerReference w:type="even" r:id="rId10"/>
          <w:footerReference w:type="default" r:id="rId11"/>
          <w:pgSz w:w="12240" w:h="15840"/>
          <w:pgMar w:top="960" w:right="600" w:bottom="560" w:left="1160" w:header="0" w:footer="369" w:gutter="0"/>
          <w:cols w:space="720"/>
          <w:docGrid w:linePitch="299"/>
        </w:sectPr>
      </w:pPr>
      <w:bookmarkStart w:id="0" w:name="_GoBack"/>
      <w:bookmarkEnd w:id="0"/>
    </w:p>
    <w:p w:rsidR="005C7CEB" w:rsidRPr="00DD207A" w:rsidRDefault="00DB4B1C" w:rsidP="00DD207A">
      <w:pPr>
        <w:pStyle w:val="Heading1"/>
        <w:ind w:left="0"/>
        <w:jc w:val="center"/>
        <w:rPr>
          <w:rFonts w:ascii="Times New Roman" w:hAnsi="Times New Roman" w:cs="Times New Roman"/>
          <w:color w:val="231F20"/>
          <w:sz w:val="48"/>
          <w:szCs w:val="48"/>
        </w:rPr>
      </w:pPr>
      <w:r w:rsidRPr="00DD207A">
        <w:rPr>
          <w:rFonts w:ascii="Times New Roman" w:hAnsi="Times New Roman" w:cs="Times New Roman"/>
          <w:color w:val="FFFFFF"/>
          <w:w w:val="110"/>
          <w:sz w:val="48"/>
          <w:szCs w:val="48"/>
        </w:rPr>
        <w:lastRenderedPageBreak/>
        <w:t>Prophet</w:t>
      </w:r>
      <w:r w:rsidRPr="00DD207A">
        <w:rPr>
          <w:rFonts w:ascii="Times New Roman" w:hAnsi="Times New Roman" w:cs="Times New Roman"/>
          <w:color w:val="FFFFFF"/>
          <w:spacing w:val="-79"/>
          <w:w w:val="110"/>
          <w:sz w:val="48"/>
          <w:szCs w:val="48"/>
        </w:rPr>
        <w:t xml:space="preserve"> </w:t>
      </w:r>
      <w:r w:rsidR="005C7CEB" w:rsidRPr="00DD207A">
        <w:rPr>
          <w:rFonts w:ascii="Times New Roman" w:hAnsi="Times New Roman" w:cs="Times New Roman"/>
          <w:color w:val="231F20"/>
          <w:sz w:val="48"/>
          <w:szCs w:val="48"/>
        </w:rPr>
        <w:t>SUNDAY</w:t>
      </w:r>
    </w:p>
    <w:p w:rsidR="006669D8" w:rsidRDefault="00DB4B1C" w:rsidP="0001372E">
      <w:pPr>
        <w:ind w:left="1440" w:hanging="90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r w:rsidR="0001372E">
        <w:rPr>
          <w:rFonts w:ascii="Bookman Old Style"/>
          <w:color w:val="FF9900"/>
          <w:w w:val="95"/>
          <w:sz w:val="28"/>
        </w:rPr>
        <w:t>:</w:t>
      </w:r>
    </w:p>
    <w:p w:rsidR="003C29CC" w:rsidRDefault="003C29CC" w:rsidP="003C29CC">
      <w:pPr>
        <w:rPr>
          <w:rFonts w:ascii="Bookman Old Style"/>
          <w:color w:val="FF9900"/>
          <w:w w:val="95"/>
          <w:sz w:val="28"/>
        </w:rPr>
      </w:pPr>
    </w:p>
    <w:p w:rsidR="00C8499A" w:rsidRPr="003C29CC" w:rsidRDefault="00C8499A" w:rsidP="00C8499A">
      <w:pPr>
        <w:numPr>
          <w:ilvl w:val="0"/>
          <w:numId w:val="17"/>
        </w:numPr>
        <w:tabs>
          <w:tab w:val="left" w:pos="1800"/>
        </w:tabs>
        <w:spacing w:before="3" w:line="278" w:lineRule="exact"/>
        <w:ind w:left="1080" w:hanging="540"/>
        <w:rPr>
          <w:sz w:val="24"/>
        </w:rPr>
      </w:pPr>
      <w:r w:rsidRPr="003C29CC">
        <w:rPr>
          <w:sz w:val="24"/>
        </w:rPr>
        <w:t>“Provide magazine pictures of food that the children can glue onto paper plates or</w:t>
      </w:r>
      <w:r w:rsidRPr="003C29CC">
        <w:rPr>
          <w:spacing w:val="1"/>
          <w:sz w:val="24"/>
        </w:rPr>
        <w:t xml:space="preserve"> </w:t>
      </w:r>
      <w:r w:rsidRPr="003C29CC">
        <w:rPr>
          <w:sz w:val="24"/>
        </w:rPr>
        <w:t>“place</w:t>
      </w:r>
    </w:p>
    <w:p w:rsidR="00C8499A" w:rsidRPr="00DD207A" w:rsidRDefault="00C8499A" w:rsidP="00C8499A">
      <w:pPr>
        <w:tabs>
          <w:tab w:val="left" w:pos="1800"/>
        </w:tabs>
        <w:spacing w:before="11" w:line="273" w:lineRule="exact"/>
        <w:ind w:left="1080" w:hanging="540"/>
        <w:rPr>
          <w:sz w:val="24"/>
          <w:szCs w:val="24"/>
        </w:rPr>
      </w:pPr>
      <w:r w:rsidRPr="00DD207A">
        <w:rPr>
          <w:sz w:val="24"/>
          <w:szCs w:val="24"/>
        </w:rPr>
        <w:tab/>
      </w:r>
      <w:proofErr w:type="gramStart"/>
      <w:r w:rsidRPr="00DD207A">
        <w:rPr>
          <w:sz w:val="24"/>
          <w:szCs w:val="24"/>
        </w:rPr>
        <w:t>mats</w:t>
      </w:r>
      <w:proofErr w:type="gramEnd"/>
      <w:r w:rsidRPr="00DD207A">
        <w:rPr>
          <w:sz w:val="24"/>
          <w:szCs w:val="24"/>
        </w:rPr>
        <w:t>” (e.g., 9x12 construction paper) as you talk about making healthy food choices.</w:t>
      </w:r>
    </w:p>
    <w:p w:rsidR="00C8499A" w:rsidRPr="00DD207A" w:rsidRDefault="00C8499A" w:rsidP="00C8499A">
      <w:pPr>
        <w:numPr>
          <w:ilvl w:val="0"/>
          <w:numId w:val="17"/>
        </w:numPr>
        <w:tabs>
          <w:tab w:val="left" w:pos="1800"/>
        </w:tabs>
        <w:spacing w:line="288" w:lineRule="exact"/>
        <w:ind w:left="1080" w:hanging="540"/>
        <w:rPr>
          <w:sz w:val="24"/>
        </w:rPr>
      </w:pPr>
      <w:r w:rsidRPr="00DD207A">
        <w:rPr>
          <w:sz w:val="24"/>
        </w:rPr>
        <w:t>Bring toy food items, and let the children cook a pretend meal for you.</w:t>
      </w:r>
    </w:p>
    <w:p w:rsidR="00C8499A" w:rsidRPr="00DD207A" w:rsidRDefault="00C8499A" w:rsidP="00C8499A">
      <w:pPr>
        <w:numPr>
          <w:ilvl w:val="0"/>
          <w:numId w:val="17"/>
        </w:numPr>
        <w:tabs>
          <w:tab w:val="left" w:pos="1800"/>
        </w:tabs>
        <w:spacing w:line="249" w:lineRule="auto"/>
        <w:ind w:left="1080" w:right="495" w:hanging="540"/>
        <w:rPr>
          <w:sz w:val="24"/>
        </w:rPr>
      </w:pPr>
      <w:r w:rsidRPr="00DD207A">
        <w:rPr>
          <w:sz w:val="24"/>
        </w:rPr>
        <w:t>Bring toy food or pictures, both healthy and unhealthy, and two baskets. Put a smiley</w:t>
      </w:r>
      <w:r w:rsidRPr="00DD207A">
        <w:rPr>
          <w:spacing w:val="-16"/>
          <w:sz w:val="24"/>
        </w:rPr>
        <w:t xml:space="preserve"> </w:t>
      </w:r>
      <w:r w:rsidRPr="00DD207A">
        <w:rPr>
          <w:sz w:val="24"/>
        </w:rPr>
        <w:t>face on one basket for healthy food, and a sad face on the other basket for unhealthy food.</w:t>
      </w:r>
    </w:p>
    <w:p w:rsidR="00C8499A" w:rsidRPr="00DD207A" w:rsidRDefault="00C8499A" w:rsidP="00C8499A">
      <w:pPr>
        <w:tabs>
          <w:tab w:val="left" w:pos="1800"/>
        </w:tabs>
        <w:spacing w:before="4" w:line="249" w:lineRule="auto"/>
        <w:ind w:left="1080" w:right="155" w:hanging="540"/>
        <w:rPr>
          <w:sz w:val="24"/>
          <w:szCs w:val="24"/>
        </w:rPr>
      </w:pPr>
      <w:r w:rsidRPr="00DD207A">
        <w:rPr>
          <w:sz w:val="24"/>
          <w:szCs w:val="24"/>
        </w:rPr>
        <w:tab/>
        <w:t>Let the children decide in which basket the food or pictures belong. (Example “</w:t>
      </w:r>
      <w:hyperlink r:id="rId12">
        <w:r w:rsidRPr="00DD207A">
          <w:rPr>
            <w:sz w:val="24"/>
            <w:szCs w:val="24"/>
            <w:u w:val="single" w:color="25408F"/>
          </w:rPr>
          <w:t>Food</w:t>
        </w:r>
      </w:hyperlink>
      <w:r w:rsidRPr="00DD207A">
        <w:rPr>
          <w:sz w:val="24"/>
          <w:szCs w:val="24"/>
          <w:u w:val="single" w:color="25408F"/>
        </w:rPr>
        <w:t xml:space="preserve"> </w:t>
      </w:r>
      <w:hyperlink r:id="rId13">
        <w:r w:rsidRPr="00DD207A">
          <w:rPr>
            <w:sz w:val="24"/>
            <w:szCs w:val="24"/>
            <w:u w:val="single" w:color="25408F"/>
          </w:rPr>
          <w:t>Cutouts</w:t>
        </w:r>
      </w:hyperlink>
      <w:r w:rsidRPr="00DD207A">
        <w:rPr>
          <w:sz w:val="24"/>
          <w:szCs w:val="24"/>
        </w:rPr>
        <w:t>” and provided in activity sheets)</w:t>
      </w:r>
    </w:p>
    <w:p w:rsidR="00D1743C" w:rsidRDefault="00D1743C" w:rsidP="0001372E">
      <w:pPr>
        <w:ind w:left="1440" w:hanging="900"/>
        <w:rPr>
          <w:rFonts w:ascii="Bookman Old Style"/>
          <w:color w:val="FF9900"/>
          <w:w w:val="95"/>
          <w:sz w:val="28"/>
        </w:rPr>
      </w:pPr>
    </w:p>
    <w:p w:rsidR="005C7CEB" w:rsidRDefault="005C7CEB" w:rsidP="00D1743C">
      <w:pPr>
        <w:pStyle w:val="Heading3"/>
        <w:spacing w:before="342"/>
        <w:ind w:left="0"/>
        <w:jc w:val="center"/>
        <w:rPr>
          <w:color w:val="231F20"/>
        </w:rPr>
      </w:pPr>
      <w:r>
        <w:rPr>
          <w:color w:val="231F20"/>
        </w:rPr>
        <w:t>WEDNESDAY NIGHT</w:t>
      </w:r>
    </w:p>
    <w:p w:rsidR="0001372E" w:rsidRDefault="0001372E" w:rsidP="00E17328">
      <w:pPr>
        <w:pStyle w:val="Heading4"/>
        <w:ind w:left="640" w:hanging="100"/>
      </w:pPr>
      <w:r>
        <w:rPr>
          <w:color w:val="FF9900"/>
        </w:rPr>
        <w:t>POINTS TO EMPHASIZE:</w:t>
      </w:r>
    </w:p>
    <w:p w:rsidR="0001372E"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lesson. (</w:t>
      </w:r>
      <w:r w:rsidRPr="00DD207A">
        <w:rPr>
          <w:sz w:val="24"/>
        </w:rPr>
        <w:t xml:space="preserve">See </w:t>
      </w:r>
      <w:hyperlink r:id="rId14">
        <w:r w:rsidRPr="00DD207A">
          <w:rPr>
            <w:sz w:val="24"/>
            <w:u w:val="single" w:color="0000FF"/>
          </w:rPr>
          <w:t xml:space="preserve">Review Questions </w:t>
        </w:r>
      </w:hyperlink>
      <w:r w:rsidRPr="00DD207A">
        <w:rPr>
          <w:sz w:val="24"/>
        </w:rPr>
        <w:t xml:space="preserve">for </w:t>
      </w:r>
      <w:r>
        <w:rPr>
          <w:color w:val="231F20"/>
          <w:sz w:val="24"/>
        </w:rPr>
        <w:t>example</w:t>
      </w:r>
      <w:r>
        <w:rPr>
          <w:color w:val="231F20"/>
          <w:spacing w:val="2"/>
          <w:sz w:val="24"/>
        </w:rPr>
        <w:t xml:space="preserve"> </w:t>
      </w:r>
      <w:r>
        <w:rPr>
          <w:color w:val="231F20"/>
          <w:sz w:val="24"/>
        </w:rPr>
        <w:t>questions.)</w:t>
      </w:r>
    </w:p>
    <w:p w:rsidR="006669D8" w:rsidRDefault="006669D8">
      <w:pPr>
        <w:pStyle w:val="BodyText"/>
        <w:spacing w:before="7"/>
        <w:rPr>
          <w:sz w:val="35"/>
        </w:rPr>
      </w:pPr>
    </w:p>
    <w:p w:rsidR="005C7CEB" w:rsidRDefault="005C7CEB" w:rsidP="0001372E">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210EE3" w:rsidRDefault="00210EE3" w:rsidP="0001372E">
      <w:pPr>
        <w:ind w:left="1800" w:hanging="1260"/>
        <w:rPr>
          <w:rFonts w:ascii="Bookman Old Style"/>
          <w:color w:val="FF9900"/>
          <w:w w:val="95"/>
          <w:sz w:val="28"/>
        </w:rPr>
      </w:pPr>
    </w:p>
    <w:p w:rsidR="004F5CFF" w:rsidRPr="00C8499A" w:rsidRDefault="004F5CFF" w:rsidP="004F5CFF">
      <w:pPr>
        <w:numPr>
          <w:ilvl w:val="0"/>
          <w:numId w:val="17"/>
        </w:numPr>
        <w:tabs>
          <w:tab w:val="left" w:pos="1800"/>
        </w:tabs>
        <w:spacing w:line="249" w:lineRule="auto"/>
        <w:ind w:left="1080" w:right="553" w:hanging="540"/>
        <w:rPr>
          <w:sz w:val="24"/>
        </w:rPr>
      </w:pPr>
      <w:r w:rsidRPr="00C8499A">
        <w:rPr>
          <w:color w:val="231F20"/>
          <w:sz w:val="24"/>
        </w:rPr>
        <w:t xml:space="preserve">Provide healthy things that the children can eat and </w:t>
      </w:r>
      <w:proofErr w:type="gramStart"/>
      <w:r w:rsidRPr="00C8499A">
        <w:rPr>
          <w:color w:val="231F20"/>
          <w:sz w:val="24"/>
        </w:rPr>
        <w:t>drink (such as cheese, apples, grapes, juice) while</w:t>
      </w:r>
      <w:proofErr w:type="gramEnd"/>
      <w:r w:rsidRPr="00C8499A">
        <w:rPr>
          <w:color w:val="231F20"/>
          <w:sz w:val="24"/>
        </w:rPr>
        <w:t xml:space="preserve"> you talk about taking care of their bodies. </w:t>
      </w:r>
      <w:r w:rsidRPr="00C8499A">
        <w:rPr>
          <w:color w:val="231F20"/>
          <w:spacing w:val="-8"/>
          <w:sz w:val="24"/>
        </w:rPr>
        <w:t xml:space="preserve">You </w:t>
      </w:r>
      <w:r w:rsidRPr="00C8499A">
        <w:rPr>
          <w:color w:val="231F20"/>
          <w:sz w:val="24"/>
        </w:rPr>
        <w:t xml:space="preserve">may want to ask the children to close their eyes and taste something, </w:t>
      </w:r>
      <w:proofErr w:type="gramStart"/>
      <w:r w:rsidRPr="00C8499A">
        <w:rPr>
          <w:color w:val="231F20"/>
          <w:sz w:val="24"/>
        </w:rPr>
        <w:t>then</w:t>
      </w:r>
      <w:proofErr w:type="gramEnd"/>
      <w:r w:rsidRPr="00C8499A">
        <w:rPr>
          <w:color w:val="231F20"/>
          <w:sz w:val="24"/>
        </w:rPr>
        <w:t xml:space="preserve"> try to guess what it is.</w:t>
      </w:r>
    </w:p>
    <w:p w:rsidR="00F85573" w:rsidRDefault="00F85573">
      <w:pPr>
        <w:rPr>
          <w:rFonts w:ascii="Bookman Old Style"/>
          <w:color w:val="FF9900"/>
          <w:w w:val="95"/>
          <w:sz w:val="28"/>
        </w:rPr>
      </w:pPr>
      <w:r>
        <w:rPr>
          <w:rFonts w:ascii="Bookman Old Style"/>
          <w:color w:val="FF9900"/>
          <w:w w:val="95"/>
          <w:sz w:val="28"/>
        </w:rPr>
        <w:br w:type="page"/>
      </w:r>
    </w:p>
    <w:p w:rsidR="00F85573" w:rsidRDefault="00F85573" w:rsidP="00F85573">
      <w:pPr>
        <w:pStyle w:val="Heading3"/>
      </w:pPr>
      <w:r>
        <w:lastRenderedPageBreak/>
        <w:t>Review Questions</w:t>
      </w:r>
    </w:p>
    <w:p w:rsidR="00F85573" w:rsidRDefault="00F85573" w:rsidP="00F85573">
      <w:pPr>
        <w:pStyle w:val="Heading3"/>
      </w:pPr>
    </w:p>
    <w:p w:rsidR="00F85573" w:rsidRDefault="00F85573" w:rsidP="00F85573">
      <w:pPr>
        <w:pStyle w:val="BodyText"/>
        <w:numPr>
          <w:ilvl w:val="0"/>
          <w:numId w:val="20"/>
        </w:numPr>
      </w:pPr>
      <w:r>
        <w:t>What group of people took the Jews into captivity?</w:t>
      </w:r>
    </w:p>
    <w:p w:rsidR="00F85573" w:rsidRDefault="00F85573" w:rsidP="00F85573">
      <w:pPr>
        <w:pStyle w:val="BodyText"/>
        <w:numPr>
          <w:ilvl w:val="1"/>
          <w:numId w:val="20"/>
        </w:numPr>
      </w:pPr>
      <w:r>
        <w:t>The Babylonians</w:t>
      </w:r>
    </w:p>
    <w:p w:rsidR="00F85573" w:rsidRDefault="00F85573" w:rsidP="00F85573">
      <w:pPr>
        <w:pStyle w:val="BodyText"/>
        <w:numPr>
          <w:ilvl w:val="0"/>
          <w:numId w:val="20"/>
        </w:numPr>
      </w:pPr>
      <w:r>
        <w:t>Why did God allow them to be taken captive?</w:t>
      </w:r>
    </w:p>
    <w:p w:rsidR="00F85573" w:rsidRDefault="00F85573" w:rsidP="00F85573">
      <w:pPr>
        <w:pStyle w:val="BodyText"/>
        <w:numPr>
          <w:ilvl w:val="1"/>
          <w:numId w:val="20"/>
        </w:numPr>
      </w:pPr>
      <w:r>
        <w:t>They disobeyed God</w:t>
      </w:r>
    </w:p>
    <w:p w:rsidR="00F85573" w:rsidRDefault="00F85573" w:rsidP="00F85573">
      <w:pPr>
        <w:pStyle w:val="BodyText"/>
        <w:numPr>
          <w:ilvl w:val="0"/>
          <w:numId w:val="20"/>
        </w:numPr>
      </w:pPr>
      <w:r>
        <w:t>Who was the Babylonian King?</w:t>
      </w:r>
    </w:p>
    <w:p w:rsidR="00F85573" w:rsidRDefault="00F85573" w:rsidP="00F85573">
      <w:pPr>
        <w:pStyle w:val="BodyText"/>
        <w:numPr>
          <w:ilvl w:val="1"/>
          <w:numId w:val="20"/>
        </w:numPr>
      </w:pPr>
      <w:r>
        <w:t>Nebuchadnezzar</w:t>
      </w:r>
    </w:p>
    <w:p w:rsidR="00F85573" w:rsidRDefault="00F85573" w:rsidP="00F85573">
      <w:pPr>
        <w:pStyle w:val="BodyText"/>
        <w:numPr>
          <w:ilvl w:val="0"/>
          <w:numId w:val="20"/>
        </w:numPr>
      </w:pPr>
      <w:r>
        <w:t>What type of young men did King Nebuchadnezzar tell his chief officers to find to serve in his palace?</w:t>
      </w:r>
    </w:p>
    <w:p w:rsidR="00F85573" w:rsidRDefault="00F85573" w:rsidP="00F85573">
      <w:pPr>
        <w:pStyle w:val="BodyText"/>
        <w:numPr>
          <w:ilvl w:val="1"/>
          <w:numId w:val="20"/>
        </w:numPr>
      </w:pPr>
      <w:r>
        <w:t xml:space="preserve">Young </w:t>
      </w:r>
      <w:proofErr w:type="gramStart"/>
      <w:r>
        <w:t>men</w:t>
      </w:r>
      <w:proofErr w:type="gramEnd"/>
      <w:r>
        <w:t xml:space="preserve"> who were good looking, gifted in wisdom, possessing knowledge, and quick to understand.</w:t>
      </w:r>
    </w:p>
    <w:p w:rsidR="00F85573" w:rsidRDefault="00F85573" w:rsidP="00F85573">
      <w:pPr>
        <w:pStyle w:val="BodyText"/>
        <w:numPr>
          <w:ilvl w:val="0"/>
          <w:numId w:val="20"/>
        </w:numPr>
      </w:pPr>
      <w:r>
        <w:t>Why did Daniel, Shadrach, Meshach, and Abed-</w:t>
      </w:r>
      <w:proofErr w:type="spellStart"/>
      <w:r>
        <w:t>Nego</w:t>
      </w:r>
      <w:proofErr w:type="spellEnd"/>
      <w:r>
        <w:t xml:space="preserve"> refuse to eat of the “choice” food that was put before them?</w:t>
      </w:r>
    </w:p>
    <w:p w:rsidR="00F85573" w:rsidRDefault="00F85573" w:rsidP="00F85573">
      <w:pPr>
        <w:pStyle w:val="BodyText"/>
        <w:numPr>
          <w:ilvl w:val="1"/>
          <w:numId w:val="20"/>
        </w:numPr>
      </w:pPr>
      <w:r>
        <w:t>They did not want to eat food that God had commanded them not to eat.</w:t>
      </w:r>
    </w:p>
    <w:p w:rsidR="00F85573" w:rsidRDefault="00F85573" w:rsidP="00F85573">
      <w:pPr>
        <w:pStyle w:val="BodyText"/>
        <w:numPr>
          <w:ilvl w:val="0"/>
          <w:numId w:val="20"/>
        </w:numPr>
      </w:pPr>
      <w:r>
        <w:t>What did they eat instead?</w:t>
      </w:r>
    </w:p>
    <w:p w:rsidR="00F85573" w:rsidRDefault="00F85573" w:rsidP="00F85573">
      <w:pPr>
        <w:pStyle w:val="BodyText"/>
        <w:numPr>
          <w:ilvl w:val="1"/>
          <w:numId w:val="20"/>
        </w:numPr>
      </w:pPr>
      <w:r>
        <w:t>They ate vegetables and drank only water for 10 days.</w:t>
      </w:r>
    </w:p>
    <w:p w:rsidR="00F85573" w:rsidRDefault="00F85573" w:rsidP="00F85573">
      <w:pPr>
        <w:pStyle w:val="BodyText"/>
        <w:numPr>
          <w:ilvl w:val="0"/>
          <w:numId w:val="20"/>
        </w:numPr>
      </w:pPr>
      <w:r>
        <w:t>Because Daniel obeyed God blessed him with what ability?</w:t>
      </w:r>
    </w:p>
    <w:p w:rsidR="00F85573" w:rsidRDefault="00F85573" w:rsidP="00F85573">
      <w:pPr>
        <w:pStyle w:val="BodyText"/>
        <w:numPr>
          <w:ilvl w:val="1"/>
          <w:numId w:val="20"/>
        </w:numPr>
      </w:pPr>
      <w:r>
        <w:t>He could understand all kinds of visions and dreams.</w:t>
      </w:r>
    </w:p>
    <w:p w:rsidR="00F85573" w:rsidRDefault="00F85573" w:rsidP="00F85573">
      <w:pPr>
        <w:pStyle w:val="BodyText"/>
      </w:pPr>
    </w:p>
    <w:p w:rsidR="003C29CC" w:rsidRDefault="003C29CC">
      <w:pPr>
        <w:rPr>
          <w:rFonts w:ascii="Bookman Old Style"/>
          <w:color w:val="FF9900"/>
          <w:w w:val="95"/>
          <w:sz w:val="28"/>
        </w:rPr>
      </w:pPr>
      <w:r>
        <w:rPr>
          <w:rFonts w:ascii="Bookman Old Style"/>
          <w:color w:val="FF9900"/>
          <w:w w:val="95"/>
          <w:sz w:val="28"/>
        </w:rPr>
        <w:br w:type="page"/>
      </w:r>
    </w:p>
    <w:p w:rsidR="003C29CC" w:rsidRPr="003C29CC" w:rsidRDefault="003C29CC" w:rsidP="003C29CC">
      <w:pPr>
        <w:jc w:val="center"/>
        <w:rPr>
          <w:rFonts w:ascii="Bookman Old Style" w:eastAsia="Bookman Old Style" w:hAnsi="Bookman Old Style" w:cs="Bookman Old Style"/>
          <w:sz w:val="48"/>
          <w:szCs w:val="48"/>
        </w:rPr>
      </w:pPr>
      <w:r w:rsidRPr="003C29CC">
        <w:rPr>
          <w:sz w:val="48"/>
          <w:szCs w:val="48"/>
        </w:rPr>
        <w:lastRenderedPageBreak/>
        <w:t>Additional Notes / Activities Performed &amp; Curriculum Feed Back</w:t>
      </w:r>
    </w:p>
    <w:p w:rsidR="003C29CC" w:rsidRPr="003C29CC" w:rsidRDefault="003C29CC" w:rsidP="003C29CC">
      <w:pPr>
        <w:jc w:val="center"/>
        <w:rPr>
          <w:sz w:val="48"/>
          <w:szCs w:val="48"/>
        </w:rPr>
      </w:pPr>
      <w:r w:rsidRPr="003C29CC">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EE3" w:rsidRDefault="00210EE3" w:rsidP="0001372E">
      <w:pPr>
        <w:ind w:left="1800" w:hanging="1260"/>
        <w:rPr>
          <w:rFonts w:ascii="Bookman Old Style"/>
          <w:color w:val="FF9900"/>
          <w:w w:val="95"/>
          <w:sz w:val="28"/>
        </w:rPr>
      </w:pPr>
    </w:p>
    <w:sectPr w:rsidR="00210EE3" w:rsidSect="00BE1922">
      <w:footerReference w:type="even" r:id="rId15"/>
      <w:pgSz w:w="12240" w:h="15840"/>
      <w:pgMar w:top="1080" w:right="720" w:bottom="1080" w:left="1440" w:header="0" w:footer="3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4C" w:rsidRDefault="0025164C">
      <w:r>
        <w:separator/>
      </w:r>
    </w:p>
  </w:endnote>
  <w:endnote w:type="continuationSeparator" w:id="0">
    <w:p w:rsidR="0025164C" w:rsidRDefault="002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13388"/>
      <w:docPartObj>
        <w:docPartGallery w:val="Page Numbers (Bottom of Page)"/>
        <w:docPartUnique/>
      </w:docPartObj>
    </w:sdtPr>
    <w:sdtEndPr/>
    <w:sdtContent>
      <w:p w:rsidR="00BE1922" w:rsidRDefault="00BE1922">
        <w:pPr>
          <w:pStyle w:val="Footer"/>
        </w:pPr>
        <w:r>
          <w:rPr>
            <w:noProof/>
          </w:rPr>
          <mc:AlternateContent>
            <mc:Choice Requires="wps">
              <w:drawing>
                <wp:anchor distT="0" distB="0" distL="114300" distR="114300" simplePos="0" relativeHeight="503303576" behindDoc="0" locked="0" layoutInCell="1" allowOverlap="1" wp14:anchorId="7463BD27" wp14:editId="315C874A">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E1922" w:rsidRDefault="00BE1922">
                              <w:pPr>
                                <w:jc w:val="center"/>
                              </w:pPr>
                              <w:r>
                                <w:fldChar w:fldCharType="begin"/>
                              </w:r>
                              <w:r>
                                <w:instrText xml:space="preserve"> PAGE    \* MERGEFORMAT </w:instrText>
                              </w:r>
                              <w:r>
                                <w:fldChar w:fldCharType="separate"/>
                              </w:r>
                              <w:r w:rsidR="00DB670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E1922" w:rsidRDefault="00BE1922">
                        <w:pPr>
                          <w:jc w:val="center"/>
                        </w:pPr>
                        <w:r>
                          <w:fldChar w:fldCharType="begin"/>
                        </w:r>
                        <w:r>
                          <w:instrText xml:space="preserve"> PAGE    \* MERGEFORMAT </w:instrText>
                        </w:r>
                        <w:r>
                          <w:fldChar w:fldCharType="separate"/>
                        </w:r>
                        <w:r w:rsidR="00DB6707">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302552" behindDoc="0" locked="0" layoutInCell="1" allowOverlap="1" wp14:anchorId="45BF00F7" wp14:editId="4B94F0D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B6" w:rsidRDefault="007F22B6">
    <w:pPr>
      <w:pStyle w:val="BodyText"/>
      <w:spacing w:line="14" w:lineRule="auto"/>
      <w:rPr>
        <w:sz w:val="20"/>
      </w:rPr>
    </w:pPr>
    <w:r>
      <w:rPr>
        <w:noProof/>
      </w:rPr>
      <mc:AlternateContent>
        <mc:Choice Requires="wps">
          <w:drawing>
            <wp:anchor distT="0" distB="0" distL="114300" distR="114300" simplePos="0" relativeHeight="503300384" behindDoc="1" locked="0" layoutInCell="1" allowOverlap="1" wp14:anchorId="55728724" wp14:editId="25B76172">
              <wp:simplePos x="0" y="0"/>
              <wp:positionH relativeFrom="page">
                <wp:posOffset>444500</wp:posOffset>
              </wp:positionH>
              <wp:positionV relativeFrom="page">
                <wp:posOffset>9684385</wp:posOffset>
              </wp:positionV>
              <wp:extent cx="1926590" cy="166370"/>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6" w:rsidRDefault="007F22B6">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5pt;margin-top:762.55pt;width:151.7pt;height:13.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AesA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" filled="f" stroked="f">
              <v:textbox inset="0,0,0,0">
                <w:txbxContent>
                  <w:p w:rsidR="007F22B6" w:rsidRDefault="007F22B6">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07222570" wp14:editId="4402F70E">
              <wp:simplePos x="0" y="0"/>
              <wp:positionH relativeFrom="page">
                <wp:posOffset>3670935</wp:posOffset>
              </wp:positionH>
              <wp:positionV relativeFrom="page">
                <wp:posOffset>9684385</wp:posOffset>
              </wp:positionV>
              <wp:extent cx="443865" cy="1663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6" w:rsidRDefault="007F22B6">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89.05pt;margin-top:762.55pt;width:34.95pt;height:13.1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ZBsw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" filled="f" stroked="f">
              <v:textbox inset="0,0,0,0">
                <w:txbxContent>
                  <w:p w:rsidR="007F22B6" w:rsidRDefault="007F22B6">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44617001"/>
      <w:docPartObj>
        <w:docPartGallery w:val="Page Numbers (Bottom of Page)"/>
        <w:docPartUnique/>
      </w:docPartObj>
    </w:sdtPr>
    <w:sdtEndPr/>
    <w:sdtContent>
      <w:p w:rsidR="007F22B6" w:rsidRDefault="00BE1922">
        <w:pPr>
          <w:pStyle w:val="BodyText"/>
          <w:spacing w:line="14" w:lineRule="auto"/>
          <w:rPr>
            <w:sz w:val="20"/>
          </w:rPr>
        </w:pPr>
        <w:r w:rsidRPr="00BE1922">
          <w:rPr>
            <w:noProof/>
            <w:sz w:val="20"/>
          </w:rPr>
          <mc:AlternateContent>
            <mc:Choice Requires="wps">
              <w:drawing>
                <wp:anchor distT="0" distB="0" distL="114300" distR="114300" simplePos="0" relativeHeight="50330664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E1922" w:rsidRDefault="00BE1922">
                              <w:pPr>
                                <w:jc w:val="center"/>
                              </w:pPr>
                              <w:r>
                                <w:fldChar w:fldCharType="begin"/>
                              </w:r>
                              <w:r>
                                <w:instrText xml:space="preserve"> PAGE    \* MERGEFORMAT </w:instrText>
                              </w:r>
                              <w:r>
                                <w:fldChar w:fldCharType="separate"/>
                              </w:r>
                              <w:r w:rsidR="00DB6707">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0;margin-top:0;width:43.45pt;height:18.8pt;z-index:50330664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bVPDjgCAABtBAAADgAAAAAAAAAA&#10;AAAAAAAuAgAAZHJzL2Uyb0RvYy54bWxQSwECLQAUAAYACAAAACEA/y8q6t4AAAADAQAADwAAAAAA&#10;AAAAAAAAAACSBAAAZHJzL2Rvd25yZXYueG1sUEsFBgAAAAAEAAQA8wAAAJ0FAAAAAA==&#10;" filled="t" strokecolor="gray" strokeweight="2.25pt">
                  <v:textbox inset=",0,,0">
                    <w:txbxContent>
                      <w:p w:rsidR="00BE1922" w:rsidRDefault="00BE1922">
                        <w:pPr>
                          <w:jc w:val="center"/>
                        </w:pPr>
                        <w:r>
                          <w:fldChar w:fldCharType="begin"/>
                        </w:r>
                        <w:r>
                          <w:instrText xml:space="preserve"> PAGE    \* MERGEFORMAT </w:instrText>
                        </w:r>
                        <w:r>
                          <w:fldChar w:fldCharType="separate"/>
                        </w:r>
                        <w:r w:rsidR="00DB6707">
                          <w:rPr>
                            <w:noProof/>
                          </w:rPr>
                          <w:t>3</w:t>
                        </w:r>
                        <w:r>
                          <w:rPr>
                            <w:noProof/>
                          </w:rPr>
                          <w:fldChar w:fldCharType="end"/>
                        </w:r>
                      </w:p>
                    </w:txbxContent>
                  </v:textbox>
                  <w10:wrap anchorx="margin" anchory="margin"/>
                </v:shape>
              </w:pict>
            </mc:Fallback>
          </mc:AlternateContent>
        </w:r>
        <w:r w:rsidRPr="00BE1922">
          <w:rPr>
            <w:noProof/>
            <w:sz w:val="20"/>
          </w:rPr>
          <mc:AlternateContent>
            <mc:Choice Requires="wps">
              <w:drawing>
                <wp:anchor distT="0" distB="0" distL="114300" distR="114300" simplePos="0" relativeHeight="50330562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56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U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D5SaRR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B6" w:rsidRDefault="007F22B6">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14:anchorId="7E0E88AE" wp14:editId="0E9E8409">
              <wp:simplePos x="0" y="0"/>
              <wp:positionH relativeFrom="page">
                <wp:posOffset>444500</wp:posOffset>
              </wp:positionH>
              <wp:positionV relativeFrom="page">
                <wp:posOffset>9684385</wp:posOffset>
              </wp:positionV>
              <wp:extent cx="1926590" cy="166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6" w:rsidRDefault="007F22B6">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5pt;margin-top:762.55pt;width:151.7pt;height:13.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qC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" filled="f" stroked="f">
              <v:textbox inset="0,0,0,0">
                <w:txbxContent>
                  <w:p w:rsidR="007F22B6" w:rsidRDefault="007F22B6">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723BF44E" wp14:editId="01184688">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6" w:rsidRDefault="007F22B6">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4zsAIAAK8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IDIOM7ACAACvBQAA&#10;DgAAAAAAAAAAAAAAAAAuAgAAZHJzL2Uyb0RvYy54bWxQSwECLQAUAAYACAAAACEAKuOMV+EAAAAN&#10;AQAADwAAAAAAAAAAAAAAAAAKBQAAZHJzL2Rvd25yZXYueG1sUEsFBgAAAAAEAAQA8wAAABgGAAAA&#10;AA==&#10;" filled="f" stroked="f">
              <v:textbox inset="0,0,0,0">
                <w:txbxContent>
                  <w:p w:rsidR="007F22B6" w:rsidRDefault="007F22B6">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4C" w:rsidRDefault="0025164C">
      <w:r>
        <w:separator/>
      </w:r>
    </w:p>
  </w:footnote>
  <w:footnote w:type="continuationSeparator" w:id="0">
    <w:p w:rsidR="0025164C" w:rsidRDefault="00251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67"/>
    <w:multiLevelType w:val="multilevel"/>
    <w:tmpl w:val="B68A652C"/>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36" w:hanging="360"/>
      </w:pPr>
      <w:rPr>
        <w:rFonts w:hint="default"/>
      </w:rPr>
    </w:lvl>
    <w:lvl w:ilvl="4">
      <w:numFmt w:val="bullet"/>
      <w:lvlText w:val="•"/>
      <w:lvlJc w:val="left"/>
      <w:pPr>
        <w:ind w:left="1775" w:hanging="360"/>
      </w:pPr>
      <w:rPr>
        <w:rFonts w:hint="default"/>
      </w:rPr>
    </w:lvl>
    <w:lvl w:ilvl="5">
      <w:numFmt w:val="bullet"/>
      <w:lvlText w:val="•"/>
      <w:lvlJc w:val="left"/>
      <w:pPr>
        <w:ind w:left="1913" w:hanging="360"/>
      </w:pPr>
      <w:rPr>
        <w:rFonts w:hint="default"/>
      </w:rPr>
    </w:lvl>
    <w:lvl w:ilvl="6">
      <w:numFmt w:val="bullet"/>
      <w:lvlText w:val="•"/>
      <w:lvlJc w:val="left"/>
      <w:pPr>
        <w:ind w:left="2052" w:hanging="360"/>
      </w:pPr>
      <w:rPr>
        <w:rFonts w:hint="default"/>
      </w:rPr>
    </w:lvl>
    <w:lvl w:ilvl="7">
      <w:numFmt w:val="bullet"/>
      <w:lvlText w:val="•"/>
      <w:lvlJc w:val="left"/>
      <w:pPr>
        <w:ind w:left="2190" w:hanging="360"/>
      </w:pPr>
      <w:rPr>
        <w:rFonts w:hint="default"/>
      </w:rPr>
    </w:lvl>
    <w:lvl w:ilvl="8">
      <w:numFmt w:val="bullet"/>
      <w:lvlText w:val="•"/>
      <w:lvlJc w:val="left"/>
      <w:pPr>
        <w:ind w:left="2329" w:hanging="360"/>
      </w:pPr>
      <w:rPr>
        <w:rFonts w:hint="default"/>
      </w:rPr>
    </w:lvl>
  </w:abstractNum>
  <w:abstractNum w:abstractNumId="1">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2">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3">
    <w:nsid w:val="0D7D3315"/>
    <w:multiLevelType w:val="hybridMultilevel"/>
    <w:tmpl w:val="DF685BB8"/>
    <w:lvl w:ilvl="0" w:tplc="F65E2014">
      <w:start w:val="1"/>
      <w:numFmt w:val="decimal"/>
      <w:lvlText w:val="%1."/>
      <w:lvlJc w:val="left"/>
      <w:pPr>
        <w:ind w:left="1160" w:hanging="360"/>
        <w:jc w:val="right"/>
      </w:pPr>
      <w:rPr>
        <w:rFonts w:ascii="Times New Roman" w:eastAsia="Times New Roman" w:hAnsi="Times New Roman" w:cs="Times New Roman" w:hint="default"/>
        <w:color w:val="231F20"/>
        <w:spacing w:val="-17"/>
        <w:w w:val="97"/>
        <w:sz w:val="24"/>
        <w:szCs w:val="24"/>
      </w:rPr>
    </w:lvl>
    <w:lvl w:ilvl="1" w:tplc="E3AAA9A4">
      <w:numFmt w:val="bullet"/>
      <w:lvlText w:val=""/>
      <w:lvlJc w:val="left"/>
      <w:pPr>
        <w:ind w:left="2140" w:hanging="360"/>
      </w:pPr>
      <w:rPr>
        <w:rFonts w:hint="default"/>
        <w:w w:val="100"/>
      </w:rPr>
    </w:lvl>
    <w:lvl w:ilvl="2" w:tplc="8304C100">
      <w:numFmt w:val="bullet"/>
      <w:lvlText w:val="•"/>
      <w:lvlJc w:val="left"/>
      <w:pPr>
        <w:ind w:left="3104" w:hanging="360"/>
      </w:pPr>
      <w:rPr>
        <w:rFonts w:hint="default"/>
      </w:rPr>
    </w:lvl>
    <w:lvl w:ilvl="3" w:tplc="AFD4DEFA">
      <w:numFmt w:val="bullet"/>
      <w:lvlText w:val="•"/>
      <w:lvlJc w:val="left"/>
      <w:pPr>
        <w:ind w:left="4068" w:hanging="360"/>
      </w:pPr>
      <w:rPr>
        <w:rFonts w:hint="default"/>
      </w:rPr>
    </w:lvl>
    <w:lvl w:ilvl="4" w:tplc="C292EB40">
      <w:numFmt w:val="bullet"/>
      <w:lvlText w:val="•"/>
      <w:lvlJc w:val="left"/>
      <w:pPr>
        <w:ind w:left="5033" w:hanging="360"/>
      </w:pPr>
      <w:rPr>
        <w:rFonts w:hint="default"/>
      </w:rPr>
    </w:lvl>
    <w:lvl w:ilvl="5" w:tplc="A9EE8B36">
      <w:numFmt w:val="bullet"/>
      <w:lvlText w:val="•"/>
      <w:lvlJc w:val="left"/>
      <w:pPr>
        <w:ind w:left="5997" w:hanging="360"/>
      </w:pPr>
      <w:rPr>
        <w:rFonts w:hint="default"/>
      </w:rPr>
    </w:lvl>
    <w:lvl w:ilvl="6" w:tplc="07F813FC">
      <w:numFmt w:val="bullet"/>
      <w:lvlText w:val="•"/>
      <w:lvlJc w:val="left"/>
      <w:pPr>
        <w:ind w:left="6962" w:hanging="360"/>
      </w:pPr>
      <w:rPr>
        <w:rFonts w:hint="default"/>
      </w:rPr>
    </w:lvl>
    <w:lvl w:ilvl="7" w:tplc="238649A8">
      <w:numFmt w:val="bullet"/>
      <w:lvlText w:val="•"/>
      <w:lvlJc w:val="left"/>
      <w:pPr>
        <w:ind w:left="7926" w:hanging="360"/>
      </w:pPr>
      <w:rPr>
        <w:rFonts w:hint="default"/>
      </w:rPr>
    </w:lvl>
    <w:lvl w:ilvl="8" w:tplc="0310F420">
      <w:numFmt w:val="bullet"/>
      <w:lvlText w:val="•"/>
      <w:lvlJc w:val="left"/>
      <w:pPr>
        <w:ind w:left="8891" w:hanging="360"/>
      </w:pPr>
      <w:rPr>
        <w:rFonts w:hint="default"/>
      </w:rPr>
    </w:lvl>
  </w:abstractNum>
  <w:abstractNum w:abstractNumId="4">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6">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7">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8">
    <w:nsid w:val="4C15024E"/>
    <w:multiLevelType w:val="hybridMultilevel"/>
    <w:tmpl w:val="3800B8F2"/>
    <w:lvl w:ilvl="0" w:tplc="B0ECBA42">
      <w:numFmt w:val="bullet"/>
      <w:lvlText w:val=""/>
      <w:lvlJc w:val="left"/>
      <w:pPr>
        <w:ind w:left="2560" w:hanging="360"/>
      </w:pPr>
      <w:rPr>
        <w:rFonts w:ascii="Symbol" w:eastAsia="Symbol" w:hAnsi="Symbol" w:cs="Symbol" w:hint="default"/>
        <w:color w:val="231F20"/>
        <w:w w:val="100"/>
        <w:sz w:val="24"/>
        <w:szCs w:val="24"/>
      </w:rPr>
    </w:lvl>
    <w:lvl w:ilvl="1" w:tplc="E56AB620">
      <w:numFmt w:val="bullet"/>
      <w:lvlText w:val="•"/>
      <w:lvlJc w:val="left"/>
      <w:pPr>
        <w:ind w:left="3472" w:hanging="360"/>
      </w:pPr>
      <w:rPr>
        <w:rFonts w:hint="default"/>
      </w:rPr>
    </w:lvl>
    <w:lvl w:ilvl="2" w:tplc="99DC0940">
      <w:numFmt w:val="bullet"/>
      <w:lvlText w:val="•"/>
      <w:lvlJc w:val="left"/>
      <w:pPr>
        <w:ind w:left="4384" w:hanging="360"/>
      </w:pPr>
      <w:rPr>
        <w:rFonts w:hint="default"/>
      </w:rPr>
    </w:lvl>
    <w:lvl w:ilvl="3" w:tplc="4F96BAEC">
      <w:numFmt w:val="bullet"/>
      <w:lvlText w:val="•"/>
      <w:lvlJc w:val="left"/>
      <w:pPr>
        <w:ind w:left="5296" w:hanging="360"/>
      </w:pPr>
      <w:rPr>
        <w:rFonts w:hint="default"/>
      </w:rPr>
    </w:lvl>
    <w:lvl w:ilvl="4" w:tplc="89561D8C">
      <w:numFmt w:val="bullet"/>
      <w:lvlText w:val="•"/>
      <w:lvlJc w:val="left"/>
      <w:pPr>
        <w:ind w:left="6208" w:hanging="360"/>
      </w:pPr>
      <w:rPr>
        <w:rFonts w:hint="default"/>
      </w:rPr>
    </w:lvl>
    <w:lvl w:ilvl="5" w:tplc="ECF2AC0E">
      <w:numFmt w:val="bullet"/>
      <w:lvlText w:val="•"/>
      <w:lvlJc w:val="left"/>
      <w:pPr>
        <w:ind w:left="7120" w:hanging="360"/>
      </w:pPr>
      <w:rPr>
        <w:rFonts w:hint="default"/>
      </w:rPr>
    </w:lvl>
    <w:lvl w:ilvl="6" w:tplc="46DA93C6">
      <w:numFmt w:val="bullet"/>
      <w:lvlText w:val="•"/>
      <w:lvlJc w:val="left"/>
      <w:pPr>
        <w:ind w:left="8032" w:hanging="360"/>
      </w:pPr>
      <w:rPr>
        <w:rFonts w:hint="default"/>
      </w:rPr>
    </w:lvl>
    <w:lvl w:ilvl="7" w:tplc="BF5CD3D4">
      <w:numFmt w:val="bullet"/>
      <w:lvlText w:val="•"/>
      <w:lvlJc w:val="left"/>
      <w:pPr>
        <w:ind w:left="8944" w:hanging="360"/>
      </w:pPr>
      <w:rPr>
        <w:rFonts w:hint="default"/>
      </w:rPr>
    </w:lvl>
    <w:lvl w:ilvl="8" w:tplc="F97C9950">
      <w:numFmt w:val="bullet"/>
      <w:lvlText w:val="•"/>
      <w:lvlJc w:val="left"/>
      <w:pPr>
        <w:ind w:left="9856" w:hanging="360"/>
      </w:pPr>
      <w:rPr>
        <w:rFonts w:hint="default"/>
      </w:rPr>
    </w:lvl>
  </w:abstractNum>
  <w:abstractNum w:abstractNumId="9">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1">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3">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5">
    <w:nsid w:val="66B03044"/>
    <w:multiLevelType w:val="multilevel"/>
    <w:tmpl w:val="970A08C4"/>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7"/>
  </w:num>
  <w:num w:numId="2">
    <w:abstractNumId w:val="18"/>
  </w:num>
  <w:num w:numId="3">
    <w:abstractNumId w:val="16"/>
  </w:num>
  <w:num w:numId="4">
    <w:abstractNumId w:val="5"/>
  </w:num>
  <w:num w:numId="5">
    <w:abstractNumId w:val="14"/>
  </w:num>
  <w:num w:numId="6">
    <w:abstractNumId w:val="13"/>
  </w:num>
  <w:num w:numId="7">
    <w:abstractNumId w:val="10"/>
  </w:num>
  <w:num w:numId="8">
    <w:abstractNumId w:val="19"/>
  </w:num>
  <w:num w:numId="9">
    <w:abstractNumId w:val="11"/>
  </w:num>
  <w:num w:numId="10">
    <w:abstractNumId w:val="1"/>
  </w:num>
  <w:num w:numId="11">
    <w:abstractNumId w:val="20"/>
  </w:num>
  <w:num w:numId="12">
    <w:abstractNumId w:val="6"/>
  </w:num>
  <w:num w:numId="13">
    <w:abstractNumId w:val="12"/>
  </w:num>
  <w:num w:numId="14">
    <w:abstractNumId w:val="2"/>
  </w:num>
  <w:num w:numId="15">
    <w:abstractNumId w:val="15"/>
  </w:num>
  <w:num w:numId="16">
    <w:abstractNumId w:val="7"/>
  </w:num>
  <w:num w:numId="17">
    <w:abstractNumId w:val="8"/>
  </w:num>
  <w:num w:numId="18">
    <w:abstractNumId w:val="0"/>
  </w:num>
  <w:num w:numId="19">
    <w:abstractNumId w:val="3"/>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2C5"/>
    <w:rsid w:val="0003732D"/>
    <w:rsid w:val="000C15A8"/>
    <w:rsid w:val="000F5B83"/>
    <w:rsid w:val="00130CC7"/>
    <w:rsid w:val="001A1B07"/>
    <w:rsid w:val="00210EE3"/>
    <w:rsid w:val="00250AA4"/>
    <w:rsid w:val="0025164C"/>
    <w:rsid w:val="002F59F7"/>
    <w:rsid w:val="0034121E"/>
    <w:rsid w:val="003413C4"/>
    <w:rsid w:val="003B0BCB"/>
    <w:rsid w:val="003C29CC"/>
    <w:rsid w:val="00424F09"/>
    <w:rsid w:val="00432BAE"/>
    <w:rsid w:val="004C0BEA"/>
    <w:rsid w:val="004F5CFF"/>
    <w:rsid w:val="00521FAD"/>
    <w:rsid w:val="00565FDE"/>
    <w:rsid w:val="00572C53"/>
    <w:rsid w:val="005C7CEB"/>
    <w:rsid w:val="005D3EB1"/>
    <w:rsid w:val="005D4981"/>
    <w:rsid w:val="00650023"/>
    <w:rsid w:val="006669D8"/>
    <w:rsid w:val="006A128D"/>
    <w:rsid w:val="006C3BC1"/>
    <w:rsid w:val="00775394"/>
    <w:rsid w:val="007F22B6"/>
    <w:rsid w:val="00827A9F"/>
    <w:rsid w:val="008774BF"/>
    <w:rsid w:val="009040FC"/>
    <w:rsid w:val="009A25CA"/>
    <w:rsid w:val="00A05ECF"/>
    <w:rsid w:val="00AE1145"/>
    <w:rsid w:val="00AE3D1F"/>
    <w:rsid w:val="00B07C2B"/>
    <w:rsid w:val="00B45EA7"/>
    <w:rsid w:val="00B95F6C"/>
    <w:rsid w:val="00BE1922"/>
    <w:rsid w:val="00C8499A"/>
    <w:rsid w:val="00CF15FE"/>
    <w:rsid w:val="00D07E2D"/>
    <w:rsid w:val="00D1743C"/>
    <w:rsid w:val="00D3732D"/>
    <w:rsid w:val="00D42D8E"/>
    <w:rsid w:val="00D80D91"/>
    <w:rsid w:val="00DA74F4"/>
    <w:rsid w:val="00DB4B1C"/>
    <w:rsid w:val="00DB50AA"/>
    <w:rsid w:val="00DB6707"/>
    <w:rsid w:val="00DD207A"/>
    <w:rsid w:val="00E17328"/>
    <w:rsid w:val="00E72C5E"/>
    <w:rsid w:val="00F30F14"/>
    <w:rsid w:val="00F37D7E"/>
    <w:rsid w:val="00F85573"/>
    <w:rsid w:val="00F97155"/>
    <w:rsid w:val="00FE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7F2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7F2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curriculum.com/dcirfol/4-26-35-184Food%20Cutout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curriculum.com/dcirfol/4-26-35-184Food%20Cutou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pcurriculum.com/dcirfol/4-24-32R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4E68-C809-485B-8678-3D3783AC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15</cp:revision>
  <cp:lastPrinted>2018-03-10T19:47:00Z</cp:lastPrinted>
  <dcterms:created xsi:type="dcterms:W3CDTF">2016-12-05T22:14:00Z</dcterms:created>
  <dcterms:modified xsi:type="dcterms:W3CDTF">2018-08-02T17:45:00Z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