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295017">
        <w:rPr>
          <w:sz w:val="52"/>
          <w:szCs w:val="52"/>
        </w:rPr>
        <w:t>esson 9</w:t>
      </w:r>
      <w:r w:rsidRPr="00F97155">
        <w:rPr>
          <w:sz w:val="52"/>
          <w:szCs w:val="52"/>
        </w:rPr>
        <w:t xml:space="preserve">: </w:t>
      </w:r>
    </w:p>
    <w:p w:rsidR="00F97155" w:rsidRPr="00F97155" w:rsidRDefault="00295017" w:rsidP="006924CF">
      <w:pPr>
        <w:pStyle w:val="Heading4"/>
        <w:spacing w:before="100"/>
        <w:ind w:left="0"/>
        <w:jc w:val="both"/>
        <w:rPr>
          <w:sz w:val="52"/>
          <w:szCs w:val="52"/>
        </w:rPr>
      </w:pPr>
      <w:r>
        <w:rPr>
          <w:sz w:val="52"/>
          <w:szCs w:val="52"/>
        </w:rPr>
        <w:t>Saul of Tarsus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95017" w:rsidP="00295017">
      <w:pPr>
        <w:pStyle w:val="BodyText"/>
        <w:spacing w:before="132" w:line="249" w:lineRule="auto"/>
        <w:ind w:left="460"/>
        <w:jc w:val="both"/>
        <w:rPr>
          <w:color w:val="231F20"/>
        </w:rPr>
      </w:pPr>
      <w:r>
        <w:rPr>
          <w:color w:val="231F20"/>
        </w:rPr>
        <w:t>Acts 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295017" w:rsidP="00295017">
      <w:pPr>
        <w:pStyle w:val="BodyText"/>
        <w:spacing w:before="132" w:line="249" w:lineRule="auto"/>
        <w:ind w:left="460"/>
        <w:jc w:val="both"/>
        <w:rPr>
          <w:color w:val="231F20"/>
        </w:rPr>
      </w:pPr>
      <w:r>
        <w:rPr>
          <w:color w:val="231F20"/>
        </w:rPr>
        <w:t>Acts 2:38</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357D2A" w:rsidP="00357D2A">
      <w:pPr>
        <w:pStyle w:val="BodyText"/>
        <w:spacing w:before="132" w:line="249" w:lineRule="auto"/>
        <w:ind w:left="460"/>
        <w:jc w:val="both"/>
      </w:pPr>
      <w:r w:rsidRPr="00357D2A">
        <w:rPr>
          <w:color w:val="231F20"/>
        </w:rPr>
        <w:t xml:space="preserve">When I am old enough, </w:t>
      </w:r>
      <w:r w:rsidR="00D14162">
        <w:rPr>
          <w:color w:val="231F20"/>
        </w:rPr>
        <w:t>the Lord wants me to become a Christian</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D14162" w:rsidRDefault="00D14162" w:rsidP="00D14162">
      <w:pPr>
        <w:pStyle w:val="BodyText"/>
        <w:spacing w:before="118" w:line="249" w:lineRule="auto"/>
        <w:ind w:left="460" w:right="729"/>
      </w:pPr>
      <w:r>
        <w:rPr>
          <w:color w:val="231F20"/>
        </w:rPr>
        <w:t>A few weeks ago we studied about a Christian man who preached about Jesus. People got mad at what he said and they threw stones at him and he died. He was very brave and did the right thing even though people were very unkind to him. He wanted to teach others about Jesus so they could become Christians. Do you remember his name? (Stephen) Today, we are going to learn about a man who hurt and mistreated Christians, but then he changed. Even his name was changed. His name is Saul. Do you think someone that has done very bad things can become a Christian? Yes, God loves everyone and will forgive people when they obey Him and stop doing bad!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D14162" w:rsidRDefault="00D14162" w:rsidP="00D14162">
      <w:pPr>
        <w:pStyle w:val="ListParagraph"/>
        <w:numPr>
          <w:ilvl w:val="0"/>
          <w:numId w:val="11"/>
        </w:numPr>
        <w:tabs>
          <w:tab w:val="left" w:pos="820"/>
        </w:tabs>
        <w:spacing w:before="118" w:line="249" w:lineRule="auto"/>
        <w:ind w:right="117"/>
        <w:jc w:val="both"/>
        <w:rPr>
          <w:sz w:val="24"/>
        </w:rPr>
      </w:pPr>
      <w:r>
        <w:rPr>
          <w:color w:val="231F20"/>
          <w:sz w:val="24"/>
        </w:rPr>
        <w:t>When Stephen was killed (stoned to death by an angry mob of Jews), one man in the crowd was specifically</w:t>
      </w:r>
      <w:r>
        <w:rPr>
          <w:color w:val="231F20"/>
          <w:spacing w:val="-10"/>
          <w:sz w:val="24"/>
        </w:rPr>
        <w:t xml:space="preserve"> </w:t>
      </w:r>
      <w:r>
        <w:rPr>
          <w:color w:val="231F20"/>
          <w:sz w:val="24"/>
        </w:rPr>
        <w:t>named:</w:t>
      </w:r>
      <w:r>
        <w:rPr>
          <w:color w:val="231F20"/>
          <w:spacing w:val="-10"/>
          <w:sz w:val="24"/>
        </w:rPr>
        <w:t xml:space="preserve"> </w:t>
      </w:r>
      <w:r>
        <w:rPr>
          <w:color w:val="231F20"/>
          <w:sz w:val="24"/>
        </w:rPr>
        <w:t>a</w:t>
      </w:r>
      <w:r>
        <w:rPr>
          <w:color w:val="231F20"/>
          <w:spacing w:val="-10"/>
          <w:sz w:val="24"/>
        </w:rPr>
        <w:t xml:space="preserve"> </w:t>
      </w:r>
      <w:r>
        <w:rPr>
          <w:color w:val="231F20"/>
          <w:sz w:val="24"/>
        </w:rPr>
        <w:t>young</w:t>
      </w:r>
      <w:r>
        <w:rPr>
          <w:color w:val="231F20"/>
          <w:spacing w:val="-10"/>
          <w:sz w:val="24"/>
        </w:rPr>
        <w:t xml:space="preserve"> </w:t>
      </w:r>
      <w:r>
        <w:rPr>
          <w:color w:val="231F20"/>
          <w:sz w:val="24"/>
        </w:rPr>
        <w:t>Pharisee</w:t>
      </w:r>
      <w:r>
        <w:rPr>
          <w:color w:val="231F20"/>
          <w:spacing w:val="-10"/>
          <w:sz w:val="24"/>
        </w:rPr>
        <w:t xml:space="preserve"> </w:t>
      </w:r>
      <w:r>
        <w:rPr>
          <w:color w:val="231F20"/>
          <w:sz w:val="24"/>
        </w:rPr>
        <w:t>from</w:t>
      </w:r>
      <w:r>
        <w:rPr>
          <w:color w:val="231F20"/>
          <w:spacing w:val="-10"/>
          <w:sz w:val="24"/>
        </w:rPr>
        <w:t xml:space="preserve"> </w:t>
      </w:r>
      <w:r>
        <w:rPr>
          <w:color w:val="231F20"/>
          <w:sz w:val="24"/>
        </w:rPr>
        <w:t>the</w:t>
      </w:r>
      <w:r>
        <w:rPr>
          <w:color w:val="231F20"/>
          <w:spacing w:val="-10"/>
          <w:sz w:val="24"/>
        </w:rPr>
        <w:t xml:space="preserve"> </w:t>
      </w:r>
      <w:r>
        <w:rPr>
          <w:color w:val="231F20"/>
          <w:sz w:val="24"/>
        </w:rPr>
        <w:t>town</w:t>
      </w:r>
      <w:r>
        <w:rPr>
          <w:color w:val="231F20"/>
          <w:spacing w:val="-10"/>
          <w:sz w:val="24"/>
        </w:rPr>
        <w:t xml:space="preserve"> </w:t>
      </w:r>
      <w:r>
        <w:rPr>
          <w:color w:val="231F20"/>
          <w:sz w:val="24"/>
        </w:rPr>
        <w:t>of</w:t>
      </w:r>
      <w:r>
        <w:rPr>
          <w:color w:val="231F20"/>
          <w:spacing w:val="-15"/>
          <w:sz w:val="24"/>
        </w:rPr>
        <w:t xml:space="preserve"> </w:t>
      </w:r>
      <w:r>
        <w:rPr>
          <w:color w:val="231F20"/>
          <w:spacing w:val="-3"/>
          <w:sz w:val="24"/>
        </w:rPr>
        <w:t>Tarsus</w:t>
      </w:r>
      <w:r>
        <w:rPr>
          <w:color w:val="231F20"/>
          <w:spacing w:val="-10"/>
          <w:sz w:val="24"/>
        </w:rPr>
        <w:t xml:space="preserve"> </w:t>
      </w:r>
      <w:r>
        <w:rPr>
          <w:color w:val="231F20"/>
          <w:sz w:val="24"/>
        </w:rPr>
        <w:t>called</w:t>
      </w:r>
      <w:r>
        <w:rPr>
          <w:color w:val="231F20"/>
          <w:spacing w:val="-10"/>
          <w:sz w:val="24"/>
        </w:rPr>
        <w:t xml:space="preserve"> </w:t>
      </w:r>
      <w:r>
        <w:rPr>
          <w:color w:val="231F20"/>
          <w:sz w:val="24"/>
        </w:rPr>
        <w:t>Saul.</w:t>
      </w:r>
      <w:r>
        <w:rPr>
          <w:color w:val="231F20"/>
          <w:spacing w:val="-15"/>
          <w:sz w:val="24"/>
        </w:rPr>
        <w:t xml:space="preserve"> </w:t>
      </w:r>
      <w:r>
        <w:rPr>
          <w:color w:val="231F20"/>
          <w:sz w:val="24"/>
        </w:rPr>
        <w:t>While</w:t>
      </w:r>
      <w:r>
        <w:rPr>
          <w:color w:val="231F20"/>
          <w:spacing w:val="-10"/>
          <w:sz w:val="24"/>
        </w:rPr>
        <w:t xml:space="preserve"> </w:t>
      </w:r>
      <w:r>
        <w:rPr>
          <w:color w:val="231F20"/>
          <w:sz w:val="24"/>
        </w:rPr>
        <w:t>Stephen</w:t>
      </w:r>
      <w:r>
        <w:rPr>
          <w:color w:val="231F20"/>
          <w:spacing w:val="-10"/>
          <w:sz w:val="24"/>
        </w:rPr>
        <w:t xml:space="preserve"> </w:t>
      </w:r>
      <w:r>
        <w:rPr>
          <w:color w:val="231F20"/>
          <w:sz w:val="24"/>
        </w:rPr>
        <w:t>was</w:t>
      </w:r>
      <w:r>
        <w:rPr>
          <w:color w:val="231F20"/>
          <w:spacing w:val="-10"/>
          <w:sz w:val="24"/>
        </w:rPr>
        <w:t xml:space="preserve"> </w:t>
      </w:r>
      <w:r>
        <w:rPr>
          <w:color w:val="231F20"/>
          <w:sz w:val="24"/>
        </w:rPr>
        <w:t xml:space="preserve">dying, the men throwing stones at him laid their coats at </w:t>
      </w:r>
      <w:r>
        <w:rPr>
          <w:color w:val="231F20"/>
          <w:spacing w:val="-3"/>
          <w:sz w:val="24"/>
        </w:rPr>
        <w:t xml:space="preserve">Saul’s </w:t>
      </w:r>
      <w:r>
        <w:rPr>
          <w:color w:val="231F20"/>
          <w:sz w:val="24"/>
        </w:rPr>
        <w:t xml:space="preserve">feet. In other words, he was showing his support for </w:t>
      </w:r>
      <w:r>
        <w:rPr>
          <w:color w:val="231F20"/>
          <w:spacing w:val="-3"/>
          <w:sz w:val="24"/>
        </w:rPr>
        <w:t xml:space="preserve">Stephen’s </w:t>
      </w:r>
      <w:r>
        <w:rPr>
          <w:color w:val="231F20"/>
          <w:sz w:val="24"/>
        </w:rPr>
        <w:t xml:space="preserve">murder by guarding the coats while the other men threw stones. After the stoning of Stephen, Saul of </w:t>
      </w:r>
      <w:r>
        <w:rPr>
          <w:color w:val="231F20"/>
          <w:spacing w:val="-3"/>
          <w:sz w:val="24"/>
        </w:rPr>
        <w:t xml:space="preserve">Tarsus </w:t>
      </w:r>
      <w:r>
        <w:rPr>
          <w:color w:val="231F20"/>
          <w:sz w:val="24"/>
        </w:rPr>
        <w:t>became the most zealous (enthusiastic) persecutor of the early Church.</w:t>
      </w:r>
    </w:p>
    <w:p w:rsidR="00D14162" w:rsidRDefault="00D14162" w:rsidP="00D14162">
      <w:pPr>
        <w:pStyle w:val="ListParagraph"/>
        <w:numPr>
          <w:ilvl w:val="0"/>
          <w:numId w:val="11"/>
        </w:numPr>
        <w:tabs>
          <w:tab w:val="left" w:pos="820"/>
        </w:tabs>
        <w:spacing w:before="120" w:line="249" w:lineRule="auto"/>
        <w:ind w:right="117"/>
        <w:jc w:val="both"/>
        <w:rPr>
          <w:sz w:val="24"/>
        </w:rPr>
      </w:pPr>
      <w:r>
        <w:rPr>
          <w:color w:val="231F20"/>
          <w:sz w:val="24"/>
        </w:rPr>
        <w:t xml:space="preserve">Saul was an eager young man (maybe as young as 20 years old; this happened around 36-37 A.D.) who was born in </w:t>
      </w:r>
      <w:r>
        <w:rPr>
          <w:color w:val="231F20"/>
          <w:spacing w:val="-3"/>
          <w:sz w:val="24"/>
        </w:rPr>
        <w:t xml:space="preserve">Tarsus, </w:t>
      </w:r>
      <w:r>
        <w:rPr>
          <w:color w:val="231F20"/>
          <w:sz w:val="24"/>
        </w:rPr>
        <w:t>a city in the Roman province of Cilicia. He was educated in Jerusalem under</w:t>
      </w:r>
      <w:r>
        <w:rPr>
          <w:color w:val="231F20"/>
          <w:spacing w:val="-12"/>
          <w:sz w:val="24"/>
        </w:rPr>
        <w:t xml:space="preserve"> </w:t>
      </w:r>
      <w:r>
        <w:rPr>
          <w:color w:val="231F20"/>
          <w:sz w:val="24"/>
        </w:rPr>
        <w:t>the</w:t>
      </w:r>
      <w:r>
        <w:rPr>
          <w:color w:val="231F20"/>
          <w:spacing w:val="-12"/>
          <w:sz w:val="24"/>
        </w:rPr>
        <w:t xml:space="preserve"> </w:t>
      </w:r>
      <w:r>
        <w:rPr>
          <w:color w:val="231F20"/>
          <w:sz w:val="24"/>
        </w:rPr>
        <w:t>famous</w:t>
      </w:r>
      <w:r>
        <w:rPr>
          <w:color w:val="231F20"/>
          <w:spacing w:val="-12"/>
          <w:sz w:val="24"/>
        </w:rPr>
        <w:t xml:space="preserve"> </w:t>
      </w:r>
      <w:r>
        <w:rPr>
          <w:color w:val="231F20"/>
          <w:sz w:val="24"/>
        </w:rPr>
        <w:t>teacher</w:t>
      </w:r>
      <w:r>
        <w:rPr>
          <w:color w:val="231F20"/>
          <w:spacing w:val="-12"/>
          <w:sz w:val="24"/>
        </w:rPr>
        <w:t xml:space="preserve"> </w:t>
      </w:r>
      <w:r>
        <w:rPr>
          <w:color w:val="231F20"/>
          <w:sz w:val="24"/>
        </w:rPr>
        <w:t>Gamaliel.</w:t>
      </w:r>
      <w:r>
        <w:rPr>
          <w:color w:val="231F20"/>
          <w:spacing w:val="-11"/>
          <w:sz w:val="24"/>
        </w:rPr>
        <w:t xml:space="preserve"> </w:t>
      </w:r>
      <w:r>
        <w:rPr>
          <w:color w:val="231F20"/>
          <w:sz w:val="24"/>
        </w:rPr>
        <w:t>Saul</w:t>
      </w:r>
      <w:r>
        <w:rPr>
          <w:color w:val="231F20"/>
          <w:spacing w:val="-11"/>
          <w:sz w:val="24"/>
        </w:rPr>
        <w:t xml:space="preserve"> </w:t>
      </w:r>
      <w:r>
        <w:rPr>
          <w:color w:val="231F20"/>
          <w:sz w:val="24"/>
        </w:rPr>
        <w:t>was</w:t>
      </w:r>
      <w:r>
        <w:rPr>
          <w:color w:val="231F20"/>
          <w:spacing w:val="-11"/>
          <w:sz w:val="24"/>
        </w:rPr>
        <w:t xml:space="preserve"> </w:t>
      </w:r>
      <w:r>
        <w:rPr>
          <w:color w:val="231F20"/>
          <w:sz w:val="24"/>
        </w:rPr>
        <w:t>one</w:t>
      </w:r>
      <w:r>
        <w:rPr>
          <w:color w:val="231F20"/>
          <w:spacing w:val="-12"/>
          <w:sz w:val="24"/>
        </w:rPr>
        <w:t xml:space="preserve"> </w:t>
      </w:r>
      <w:r>
        <w:rPr>
          <w:color w:val="231F20"/>
          <w:sz w:val="24"/>
        </w:rPr>
        <w:t>of</w:t>
      </w:r>
      <w:r>
        <w:rPr>
          <w:color w:val="231F20"/>
          <w:spacing w:val="-12"/>
          <w:sz w:val="24"/>
        </w:rPr>
        <w:t xml:space="preserve"> </w:t>
      </w:r>
      <w:r>
        <w:rPr>
          <w:color w:val="231F20"/>
          <w:sz w:val="24"/>
        </w:rPr>
        <w:t>many</w:t>
      </w:r>
      <w:r>
        <w:rPr>
          <w:color w:val="231F20"/>
          <w:spacing w:val="-12"/>
          <w:sz w:val="24"/>
        </w:rPr>
        <w:t xml:space="preserve"> </w:t>
      </w:r>
      <w:r>
        <w:rPr>
          <w:color w:val="231F20"/>
          <w:sz w:val="24"/>
        </w:rPr>
        <w:t>Pharisees</w:t>
      </w:r>
      <w:r>
        <w:rPr>
          <w:color w:val="231F20"/>
          <w:spacing w:val="-11"/>
          <w:sz w:val="24"/>
        </w:rPr>
        <w:t xml:space="preserve"> </w:t>
      </w:r>
      <w:r>
        <w:rPr>
          <w:color w:val="231F20"/>
          <w:sz w:val="24"/>
        </w:rPr>
        <w:t>who</w:t>
      </w:r>
      <w:r>
        <w:rPr>
          <w:color w:val="231F20"/>
          <w:spacing w:val="-11"/>
          <w:sz w:val="24"/>
        </w:rPr>
        <w:t xml:space="preserve"> </w:t>
      </w:r>
      <w:r>
        <w:rPr>
          <w:color w:val="231F20"/>
          <w:sz w:val="24"/>
        </w:rPr>
        <w:t>believed</w:t>
      </w:r>
      <w:r>
        <w:rPr>
          <w:color w:val="231F20"/>
          <w:spacing w:val="-12"/>
          <w:sz w:val="24"/>
        </w:rPr>
        <w:t xml:space="preserve"> </w:t>
      </w:r>
      <w:r>
        <w:rPr>
          <w:color w:val="231F20"/>
          <w:sz w:val="24"/>
        </w:rPr>
        <w:t>this</w:t>
      </w:r>
      <w:r>
        <w:rPr>
          <w:color w:val="231F20"/>
          <w:spacing w:val="-12"/>
          <w:sz w:val="24"/>
        </w:rPr>
        <w:t xml:space="preserve"> </w:t>
      </w:r>
      <w:r>
        <w:rPr>
          <w:color w:val="231F20"/>
          <w:sz w:val="24"/>
        </w:rPr>
        <w:t>new</w:t>
      </w:r>
      <w:r>
        <w:rPr>
          <w:color w:val="231F20"/>
          <w:spacing w:val="-12"/>
          <w:sz w:val="24"/>
        </w:rPr>
        <w:t xml:space="preserve"> </w:t>
      </w:r>
      <w:r>
        <w:rPr>
          <w:color w:val="231F20"/>
          <w:sz w:val="24"/>
        </w:rPr>
        <w:t xml:space="preserve">religious group called “the disciples” or “the </w:t>
      </w:r>
      <w:r>
        <w:rPr>
          <w:color w:val="231F20"/>
          <w:spacing w:val="-5"/>
          <w:sz w:val="24"/>
        </w:rPr>
        <w:t xml:space="preserve">Way” </w:t>
      </w:r>
      <w:r>
        <w:rPr>
          <w:color w:val="231F20"/>
          <w:sz w:val="24"/>
        </w:rPr>
        <w:t>(Christians) was dangerous; so he wanted to do all he could</w:t>
      </w:r>
      <w:r>
        <w:rPr>
          <w:color w:val="231F20"/>
          <w:spacing w:val="-7"/>
          <w:sz w:val="24"/>
        </w:rPr>
        <w:t xml:space="preserve"> </w:t>
      </w:r>
      <w:r>
        <w:rPr>
          <w:color w:val="231F20"/>
          <w:sz w:val="24"/>
        </w:rPr>
        <w:t>to</w:t>
      </w:r>
      <w:r>
        <w:rPr>
          <w:color w:val="231F20"/>
          <w:spacing w:val="-6"/>
          <w:sz w:val="24"/>
        </w:rPr>
        <w:t xml:space="preserve"> </w:t>
      </w:r>
      <w:r>
        <w:rPr>
          <w:color w:val="231F20"/>
          <w:sz w:val="24"/>
        </w:rPr>
        <w:t>stop</w:t>
      </w:r>
      <w:r>
        <w:rPr>
          <w:color w:val="231F20"/>
          <w:spacing w:val="-6"/>
          <w:sz w:val="24"/>
        </w:rPr>
        <w:t xml:space="preserve"> </w:t>
      </w:r>
      <w:r>
        <w:rPr>
          <w:color w:val="231F20"/>
          <w:sz w:val="24"/>
        </w:rPr>
        <w:t>people</w:t>
      </w:r>
      <w:r>
        <w:rPr>
          <w:color w:val="231F20"/>
          <w:spacing w:val="-6"/>
          <w:sz w:val="24"/>
        </w:rPr>
        <w:t xml:space="preserve"> </w:t>
      </w:r>
      <w:r>
        <w:rPr>
          <w:color w:val="231F20"/>
          <w:sz w:val="24"/>
        </w:rPr>
        <w:t>from</w:t>
      </w:r>
      <w:r>
        <w:rPr>
          <w:color w:val="231F20"/>
          <w:spacing w:val="-6"/>
          <w:sz w:val="24"/>
        </w:rPr>
        <w:t xml:space="preserve"> </w:t>
      </w:r>
      <w:r>
        <w:rPr>
          <w:color w:val="231F20"/>
          <w:sz w:val="24"/>
        </w:rPr>
        <w:t>believing</w:t>
      </w:r>
      <w:r>
        <w:rPr>
          <w:color w:val="231F20"/>
          <w:spacing w:val="-6"/>
          <w:sz w:val="24"/>
        </w:rPr>
        <w:t xml:space="preserve"> </w:t>
      </w:r>
      <w:r>
        <w:rPr>
          <w:color w:val="231F20"/>
          <w:sz w:val="24"/>
        </w:rPr>
        <w:t>in</w:t>
      </w:r>
      <w:r>
        <w:rPr>
          <w:color w:val="231F20"/>
          <w:spacing w:val="-6"/>
          <w:sz w:val="24"/>
        </w:rPr>
        <w:t xml:space="preserve"> </w:t>
      </w:r>
      <w:r>
        <w:rPr>
          <w:color w:val="231F20"/>
          <w:sz w:val="24"/>
        </w:rPr>
        <w:t>Jesus.</w:t>
      </w:r>
      <w:r>
        <w:rPr>
          <w:color w:val="231F20"/>
          <w:spacing w:val="-6"/>
          <w:sz w:val="24"/>
        </w:rPr>
        <w:t xml:space="preserve"> </w:t>
      </w:r>
      <w:r>
        <w:rPr>
          <w:color w:val="231F20"/>
          <w:sz w:val="24"/>
        </w:rPr>
        <w:t>He</w:t>
      </w:r>
      <w:r>
        <w:rPr>
          <w:color w:val="231F20"/>
          <w:spacing w:val="-6"/>
          <w:sz w:val="24"/>
        </w:rPr>
        <w:t xml:space="preserve"> </w:t>
      </w:r>
      <w:r>
        <w:rPr>
          <w:color w:val="231F20"/>
          <w:sz w:val="24"/>
        </w:rPr>
        <w:t>went</w:t>
      </w:r>
      <w:r>
        <w:rPr>
          <w:color w:val="231F20"/>
          <w:spacing w:val="-6"/>
          <w:sz w:val="24"/>
        </w:rPr>
        <w:t xml:space="preserve"> </w:t>
      </w:r>
      <w:r>
        <w:rPr>
          <w:color w:val="231F20"/>
          <w:sz w:val="24"/>
        </w:rPr>
        <w:t>house</w:t>
      </w:r>
      <w:r>
        <w:rPr>
          <w:color w:val="231F20"/>
          <w:spacing w:val="-6"/>
          <w:sz w:val="24"/>
        </w:rPr>
        <w:t xml:space="preserve"> </w:t>
      </w:r>
      <w:r>
        <w:rPr>
          <w:color w:val="231F20"/>
          <w:sz w:val="24"/>
        </w:rPr>
        <w:t>to</w:t>
      </w:r>
      <w:r>
        <w:rPr>
          <w:color w:val="231F20"/>
          <w:spacing w:val="-6"/>
          <w:sz w:val="24"/>
        </w:rPr>
        <w:t xml:space="preserve"> </w:t>
      </w:r>
      <w:r>
        <w:rPr>
          <w:color w:val="231F20"/>
          <w:sz w:val="24"/>
        </w:rPr>
        <w:t>house,</w:t>
      </w:r>
      <w:r>
        <w:rPr>
          <w:color w:val="231F20"/>
          <w:spacing w:val="-6"/>
          <w:sz w:val="24"/>
        </w:rPr>
        <w:t xml:space="preserve"> </w:t>
      </w:r>
      <w:r>
        <w:rPr>
          <w:color w:val="231F20"/>
          <w:sz w:val="24"/>
        </w:rPr>
        <w:t>dragging</w:t>
      </w:r>
      <w:r>
        <w:rPr>
          <w:color w:val="231F20"/>
          <w:spacing w:val="-6"/>
          <w:sz w:val="24"/>
        </w:rPr>
        <w:t xml:space="preserve"> </w:t>
      </w:r>
      <w:r>
        <w:rPr>
          <w:color w:val="231F20"/>
          <w:sz w:val="24"/>
        </w:rPr>
        <w:t>Christians</w:t>
      </w:r>
      <w:r>
        <w:rPr>
          <w:color w:val="231F20"/>
          <w:spacing w:val="-6"/>
          <w:sz w:val="24"/>
        </w:rPr>
        <w:t xml:space="preserve"> </w:t>
      </w:r>
      <w:r>
        <w:rPr>
          <w:color w:val="231F20"/>
          <w:sz w:val="24"/>
        </w:rPr>
        <w:t>to</w:t>
      </w:r>
      <w:r>
        <w:rPr>
          <w:color w:val="231F20"/>
          <w:spacing w:val="-6"/>
          <w:sz w:val="24"/>
        </w:rPr>
        <w:t xml:space="preserve"> </w:t>
      </w:r>
      <w:r>
        <w:rPr>
          <w:color w:val="231F20"/>
          <w:sz w:val="24"/>
        </w:rPr>
        <w:t>prison. Saul was not content to search for the followers of Jesus in Jerusalem and other places nearby in Palestine.</w:t>
      </w:r>
      <w:r>
        <w:rPr>
          <w:color w:val="231F20"/>
          <w:spacing w:val="-4"/>
          <w:sz w:val="24"/>
        </w:rPr>
        <w:t xml:space="preserve"> </w:t>
      </w:r>
      <w:r>
        <w:rPr>
          <w:color w:val="231F20"/>
          <w:sz w:val="24"/>
        </w:rPr>
        <w:t>He</w:t>
      </w:r>
      <w:r>
        <w:rPr>
          <w:color w:val="231F20"/>
          <w:spacing w:val="-5"/>
          <w:sz w:val="24"/>
        </w:rPr>
        <w:t xml:space="preserve"> </w:t>
      </w:r>
      <w:r>
        <w:rPr>
          <w:color w:val="231F20"/>
          <w:sz w:val="24"/>
        </w:rPr>
        <w:t>wanted</w:t>
      </w:r>
      <w:r>
        <w:rPr>
          <w:color w:val="231F20"/>
          <w:spacing w:val="-4"/>
          <w:sz w:val="24"/>
        </w:rPr>
        <w:t xml:space="preserve"> </w:t>
      </w:r>
      <w:r>
        <w:rPr>
          <w:color w:val="231F20"/>
          <w:sz w:val="24"/>
        </w:rPr>
        <w:t>to</w:t>
      </w:r>
      <w:r>
        <w:rPr>
          <w:color w:val="231F20"/>
          <w:spacing w:val="-5"/>
          <w:sz w:val="24"/>
        </w:rPr>
        <w:t xml:space="preserve"> </w:t>
      </w:r>
      <w:r>
        <w:rPr>
          <w:color w:val="231F20"/>
          <w:sz w:val="24"/>
        </w:rPr>
        <w:t>travel</w:t>
      </w:r>
      <w:r>
        <w:rPr>
          <w:color w:val="231F20"/>
          <w:spacing w:val="-5"/>
          <w:sz w:val="24"/>
        </w:rPr>
        <w:t xml:space="preserve"> </w:t>
      </w:r>
      <w:r>
        <w:rPr>
          <w:color w:val="231F20"/>
          <w:sz w:val="24"/>
        </w:rPr>
        <w:t>outside</w:t>
      </w:r>
      <w:r>
        <w:rPr>
          <w:color w:val="231F20"/>
          <w:spacing w:val="-5"/>
          <w:sz w:val="24"/>
        </w:rPr>
        <w:t xml:space="preserve"> </w:t>
      </w:r>
      <w:r>
        <w:rPr>
          <w:color w:val="231F20"/>
          <w:sz w:val="24"/>
        </w:rPr>
        <w:t>of</w:t>
      </w:r>
      <w:r>
        <w:rPr>
          <w:color w:val="231F20"/>
          <w:spacing w:val="-5"/>
          <w:sz w:val="24"/>
        </w:rPr>
        <w:t xml:space="preserve"> </w:t>
      </w:r>
      <w:r>
        <w:rPr>
          <w:color w:val="231F20"/>
          <w:sz w:val="24"/>
        </w:rPr>
        <w:t>Palestine</w:t>
      </w:r>
      <w:r>
        <w:rPr>
          <w:color w:val="231F20"/>
          <w:spacing w:val="-4"/>
          <w:sz w:val="24"/>
        </w:rPr>
        <w:t xml:space="preserve"> </w:t>
      </w:r>
      <w:r>
        <w:rPr>
          <w:color w:val="231F20"/>
          <w:sz w:val="24"/>
        </w:rPr>
        <w:t>and</w:t>
      </w:r>
      <w:r>
        <w:rPr>
          <w:color w:val="231F20"/>
          <w:spacing w:val="-5"/>
          <w:sz w:val="24"/>
        </w:rPr>
        <w:t xml:space="preserve"> </w:t>
      </w:r>
      <w:r>
        <w:rPr>
          <w:color w:val="231F20"/>
          <w:sz w:val="24"/>
        </w:rPr>
        <w:t>hunt</w:t>
      </w:r>
      <w:r>
        <w:rPr>
          <w:color w:val="231F20"/>
          <w:spacing w:val="-5"/>
          <w:sz w:val="24"/>
        </w:rPr>
        <w:t xml:space="preserve"> </w:t>
      </w:r>
      <w:r>
        <w:rPr>
          <w:color w:val="231F20"/>
          <w:sz w:val="24"/>
        </w:rPr>
        <w:t>them</w:t>
      </w:r>
      <w:r>
        <w:rPr>
          <w:color w:val="231F20"/>
          <w:spacing w:val="-5"/>
          <w:sz w:val="24"/>
        </w:rPr>
        <w:t xml:space="preserve"> </w:t>
      </w:r>
      <w:r>
        <w:rPr>
          <w:color w:val="231F20"/>
          <w:sz w:val="24"/>
        </w:rPr>
        <w:t>down.</w:t>
      </w:r>
      <w:r>
        <w:rPr>
          <w:color w:val="231F20"/>
          <w:spacing w:val="-5"/>
          <w:sz w:val="24"/>
        </w:rPr>
        <w:t xml:space="preserve"> </w:t>
      </w:r>
      <w:r>
        <w:rPr>
          <w:color w:val="231F20"/>
          <w:sz w:val="24"/>
        </w:rPr>
        <w:t>He</w:t>
      </w:r>
      <w:r>
        <w:rPr>
          <w:color w:val="231F20"/>
          <w:spacing w:val="-5"/>
          <w:sz w:val="24"/>
        </w:rPr>
        <w:t xml:space="preserve"> </w:t>
      </w:r>
      <w:r>
        <w:rPr>
          <w:color w:val="231F20"/>
          <w:sz w:val="24"/>
        </w:rPr>
        <w:t>asked</w:t>
      </w:r>
      <w:r>
        <w:rPr>
          <w:color w:val="231F20"/>
          <w:spacing w:val="-5"/>
          <w:sz w:val="24"/>
        </w:rPr>
        <w:t xml:space="preserve"> </w:t>
      </w:r>
      <w:r>
        <w:rPr>
          <w:color w:val="231F20"/>
          <w:spacing w:val="-3"/>
          <w:sz w:val="24"/>
        </w:rPr>
        <w:t>for,</w:t>
      </w:r>
      <w:r>
        <w:rPr>
          <w:color w:val="231F20"/>
          <w:spacing w:val="-5"/>
          <w:sz w:val="24"/>
        </w:rPr>
        <w:t xml:space="preserve"> </w:t>
      </w:r>
      <w:r>
        <w:rPr>
          <w:color w:val="231F20"/>
          <w:sz w:val="24"/>
        </w:rPr>
        <w:t>and</w:t>
      </w:r>
      <w:r>
        <w:rPr>
          <w:color w:val="231F20"/>
          <w:spacing w:val="-5"/>
          <w:sz w:val="24"/>
        </w:rPr>
        <w:t xml:space="preserve"> </w:t>
      </w:r>
      <w:r>
        <w:rPr>
          <w:color w:val="231F20"/>
          <w:sz w:val="24"/>
        </w:rPr>
        <w:t>received, letters of introduction from Jewish leaders in Jerusalem to the synagogue leaders in Damascus. The synagogue leaders there were asked to cooperate completely with</w:t>
      </w:r>
      <w:r>
        <w:rPr>
          <w:color w:val="231F20"/>
          <w:spacing w:val="-25"/>
          <w:sz w:val="24"/>
        </w:rPr>
        <w:t xml:space="preserve"> </w:t>
      </w:r>
      <w:r>
        <w:rPr>
          <w:color w:val="231F20"/>
          <w:sz w:val="24"/>
        </w:rPr>
        <w:t>Saul.</w:t>
      </w:r>
    </w:p>
    <w:p w:rsidR="00D14162" w:rsidRDefault="00D14162" w:rsidP="00D14162">
      <w:pPr>
        <w:pStyle w:val="BodyText"/>
        <w:rPr>
          <w:sz w:val="10"/>
        </w:rPr>
      </w:pPr>
      <w:r>
        <w:rPr>
          <w:noProof/>
        </w:rPr>
        <w:lastRenderedPageBreak/>
        <mc:AlternateContent>
          <mc:Choice Requires="wps">
            <w:drawing>
              <wp:anchor distT="0" distB="0" distL="0" distR="0" simplePos="0" relativeHeight="251673600" behindDoc="0" locked="0" layoutInCell="1" allowOverlap="1">
                <wp:simplePos x="0" y="0"/>
                <wp:positionH relativeFrom="page">
                  <wp:posOffset>1371600</wp:posOffset>
                </wp:positionH>
                <wp:positionV relativeFrom="paragraph">
                  <wp:posOffset>98425</wp:posOffset>
                </wp:positionV>
                <wp:extent cx="5943600" cy="150876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8760"/>
                        </a:xfrm>
                        <a:prstGeom prst="rect">
                          <a:avLst/>
                        </a:prstGeom>
                        <a:solidFill>
                          <a:schemeClr val="accent3"/>
                        </a:solidFill>
                        <a:ln>
                          <a:noFill/>
                        </a:ln>
                      </wps:spPr>
                      <wps:txbx>
                        <w:txbxContent>
                          <w:p w:rsidR="00D14162" w:rsidRDefault="00D14162" w:rsidP="00D14162">
                            <w:pPr>
                              <w:pStyle w:val="BodyText"/>
                              <w:spacing w:before="183"/>
                              <w:ind w:left="180"/>
                            </w:pPr>
                            <w:r>
                              <w:rPr>
                                <w:b/>
                                <w:color w:val="231F20"/>
                              </w:rPr>
                              <w:t xml:space="preserve">NOTE: </w:t>
                            </w:r>
                            <w:r>
                              <w:rPr>
                                <w:color w:val="231F20"/>
                              </w:rPr>
                              <w:t>Three times (Acts 8:3; 9:2; 22:4) Saul’s ruthless persecution of women is specifically</w:t>
                            </w:r>
                          </w:p>
                          <w:p w:rsidR="00D14162" w:rsidRDefault="00D14162" w:rsidP="00D14162">
                            <w:pPr>
                              <w:pStyle w:val="BodyText"/>
                              <w:spacing w:before="12"/>
                              <w:ind w:left="540"/>
                            </w:pPr>
                            <w:proofErr w:type="gramStart"/>
                            <w:r>
                              <w:rPr>
                                <w:color w:val="231F20"/>
                              </w:rPr>
                              <w:t>mentioned</w:t>
                            </w:r>
                            <w:proofErr w:type="gramEnd"/>
                            <w:r>
                              <w:rPr>
                                <w:color w:val="231F20"/>
                              </w:rPr>
                              <w:t>. It was unusual for women to be imprisoned by the   Jews.</w:t>
                            </w:r>
                          </w:p>
                          <w:p w:rsidR="00D14162" w:rsidRDefault="00D14162" w:rsidP="00D14162">
                            <w:pPr>
                              <w:pStyle w:val="BodyText"/>
                              <w:spacing w:before="1"/>
                              <w:rPr>
                                <w:sz w:val="26"/>
                              </w:rPr>
                            </w:pPr>
                          </w:p>
                          <w:p w:rsidR="00D14162" w:rsidRDefault="00D14162" w:rsidP="00D14162">
                            <w:pPr>
                              <w:pStyle w:val="BodyText"/>
                              <w:spacing w:line="249" w:lineRule="auto"/>
                              <w:ind w:left="540" w:right="3"/>
                            </w:pPr>
                            <w:r>
                              <w:rPr>
                                <w:color w:val="231F20"/>
                              </w:rPr>
                              <w:t>In New Testament times, Damascus (today, the capital of Syria) was the capital of an Arabic kingdom controlled by Rome. It was about 150 miles northeast of   Jerusalem.</w:t>
                            </w:r>
                          </w:p>
                          <w:p w:rsidR="00D14162" w:rsidRDefault="00D14162" w:rsidP="00D14162">
                            <w:pPr>
                              <w:pStyle w:val="BodyText"/>
                              <w:spacing w:before="1"/>
                              <w:rPr>
                                <w:sz w:val="25"/>
                              </w:rPr>
                            </w:pPr>
                          </w:p>
                          <w:p w:rsidR="00D14162" w:rsidRDefault="00D14162" w:rsidP="00D14162">
                            <w:pPr>
                              <w:pStyle w:val="BodyText"/>
                              <w:ind w:left="540"/>
                            </w:pPr>
                            <w:r>
                              <w:rPr>
                                <w:color w:val="231F20"/>
                              </w:rPr>
                              <w:t xml:space="preserve">“Saul” was a Hebrew name, “Paul,” a </w:t>
                            </w:r>
                            <w:proofErr w:type="gramStart"/>
                            <w:r>
                              <w:rPr>
                                <w:color w:val="231F20"/>
                              </w:rPr>
                              <w:t>Roman  name</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8pt;margin-top:7.75pt;width:468pt;height:118.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" fillcolor="#9bbb59 [3206]" stroked="f">
                <v:textbox inset="0,0,0,0">
                  <w:txbxContent>
                    <w:p w:rsidR="00D14162" w:rsidRDefault="00D14162" w:rsidP="00D14162">
                      <w:pPr>
                        <w:pStyle w:val="BodyText"/>
                        <w:spacing w:before="183"/>
                        <w:ind w:left="180"/>
                      </w:pPr>
                      <w:r>
                        <w:rPr>
                          <w:b/>
                          <w:color w:val="231F20"/>
                        </w:rPr>
                        <w:t xml:space="preserve">NOTE: </w:t>
                      </w:r>
                      <w:r>
                        <w:rPr>
                          <w:color w:val="231F20"/>
                        </w:rPr>
                        <w:t>Three times (Acts 8:3; 9:2; 22:4) Saul’s ruthless persecution of women is specifically</w:t>
                      </w:r>
                    </w:p>
                    <w:p w:rsidR="00D14162" w:rsidRDefault="00D14162" w:rsidP="00D14162">
                      <w:pPr>
                        <w:pStyle w:val="BodyText"/>
                        <w:spacing w:before="12"/>
                        <w:ind w:left="540"/>
                      </w:pPr>
                      <w:proofErr w:type="gramStart"/>
                      <w:r>
                        <w:rPr>
                          <w:color w:val="231F20"/>
                        </w:rPr>
                        <w:t>mentioned</w:t>
                      </w:r>
                      <w:proofErr w:type="gramEnd"/>
                      <w:r>
                        <w:rPr>
                          <w:color w:val="231F20"/>
                        </w:rPr>
                        <w:t>. It was unusual for women to be imprisoned by the   Jews.</w:t>
                      </w:r>
                    </w:p>
                    <w:p w:rsidR="00D14162" w:rsidRDefault="00D14162" w:rsidP="00D14162">
                      <w:pPr>
                        <w:pStyle w:val="BodyText"/>
                        <w:spacing w:before="1"/>
                        <w:rPr>
                          <w:sz w:val="26"/>
                        </w:rPr>
                      </w:pPr>
                    </w:p>
                    <w:p w:rsidR="00D14162" w:rsidRDefault="00D14162" w:rsidP="00D14162">
                      <w:pPr>
                        <w:pStyle w:val="BodyText"/>
                        <w:spacing w:line="249" w:lineRule="auto"/>
                        <w:ind w:left="540" w:right="3"/>
                      </w:pPr>
                      <w:r>
                        <w:rPr>
                          <w:color w:val="231F20"/>
                        </w:rPr>
                        <w:t>In New Testament times, Damascus (today, the capital of Syria) was the capital of an Arabic kingdom controlled by Rome. It was about 150 miles northeast of   Jerusalem.</w:t>
                      </w:r>
                    </w:p>
                    <w:p w:rsidR="00D14162" w:rsidRDefault="00D14162" w:rsidP="00D14162">
                      <w:pPr>
                        <w:pStyle w:val="BodyText"/>
                        <w:spacing w:before="1"/>
                        <w:rPr>
                          <w:sz w:val="25"/>
                        </w:rPr>
                      </w:pPr>
                    </w:p>
                    <w:p w:rsidR="00D14162" w:rsidRDefault="00D14162" w:rsidP="00D14162">
                      <w:pPr>
                        <w:pStyle w:val="BodyText"/>
                        <w:ind w:left="540"/>
                      </w:pPr>
                      <w:r>
                        <w:rPr>
                          <w:color w:val="231F20"/>
                        </w:rPr>
                        <w:t xml:space="preserve">“Saul” was a Hebrew name, “Paul,” a </w:t>
                      </w:r>
                      <w:proofErr w:type="gramStart"/>
                      <w:r>
                        <w:rPr>
                          <w:color w:val="231F20"/>
                        </w:rPr>
                        <w:t>Roman  name</w:t>
                      </w:r>
                      <w:proofErr w:type="gramEnd"/>
                      <w:r>
                        <w:rPr>
                          <w:color w:val="231F20"/>
                        </w:rPr>
                        <w:t>.</w:t>
                      </w:r>
                    </w:p>
                  </w:txbxContent>
                </v:textbox>
                <w10:wrap type="topAndBottom" anchorx="page"/>
              </v:shape>
            </w:pict>
          </mc:Fallback>
        </mc:AlternateContent>
      </w:r>
    </w:p>
    <w:p w:rsidR="00D14162" w:rsidRPr="00D14162" w:rsidRDefault="00D14162" w:rsidP="00D14162">
      <w:pPr>
        <w:pStyle w:val="ListParagraph"/>
        <w:numPr>
          <w:ilvl w:val="0"/>
          <w:numId w:val="11"/>
        </w:numPr>
        <w:tabs>
          <w:tab w:val="left" w:pos="820"/>
        </w:tabs>
        <w:spacing w:before="118" w:line="249" w:lineRule="auto"/>
        <w:ind w:right="117"/>
        <w:jc w:val="both"/>
      </w:pPr>
      <w:r>
        <w:rPr>
          <w:color w:val="231F20"/>
          <w:sz w:val="24"/>
        </w:rPr>
        <w:t xml:space="preserve">On the way to Damascus, about noon, Saul saw a blinding bright light and heard a voice—the voice of Jesus. The men traveling with Saul saw the light and heard a loud sound, but they did not hear or understand the words of Jesus to Saul. Saul did not know who was speaking to him </w:t>
      </w:r>
      <w:proofErr w:type="gramStart"/>
      <w:r>
        <w:rPr>
          <w:color w:val="231F20"/>
          <w:sz w:val="24"/>
        </w:rPr>
        <w:t xml:space="preserve">at </w:t>
      </w:r>
      <w:r>
        <w:rPr>
          <w:color w:val="231F20"/>
          <w:spacing w:val="7"/>
          <w:sz w:val="24"/>
        </w:rPr>
        <w:t xml:space="preserve"> </w:t>
      </w:r>
      <w:r>
        <w:rPr>
          <w:color w:val="231F20"/>
          <w:sz w:val="24"/>
        </w:rPr>
        <w:t>first</w:t>
      </w:r>
      <w:proofErr w:type="gramEnd"/>
      <w:r>
        <w:rPr>
          <w:color w:val="231F20"/>
          <w:sz w:val="24"/>
        </w:rPr>
        <w:t>.</w:t>
      </w:r>
      <w:r>
        <w:rPr>
          <w:noProof/>
        </w:rPr>
        <w:t xml:space="preserve"> </w:t>
      </w:r>
      <w:r w:rsidRPr="00D14162">
        <w:rPr>
          <w:color w:val="231F20"/>
        </w:rPr>
        <w:t>[God caused him to be blind, as He did other biblical characters when He wanted to get their attention</w:t>
      </w:r>
      <w:r w:rsidRPr="00D14162">
        <w:rPr>
          <w:color w:val="231F20"/>
          <w:spacing w:val="-9"/>
        </w:rPr>
        <w:t xml:space="preserve"> </w:t>
      </w:r>
      <w:r w:rsidRPr="00D14162">
        <w:rPr>
          <w:color w:val="231F20"/>
        </w:rPr>
        <w:t>or</w:t>
      </w:r>
      <w:r w:rsidRPr="00D14162">
        <w:rPr>
          <w:color w:val="231F20"/>
          <w:spacing w:val="-8"/>
        </w:rPr>
        <w:t xml:space="preserve"> </w:t>
      </w:r>
      <w:r w:rsidRPr="00D14162">
        <w:rPr>
          <w:color w:val="231F20"/>
        </w:rPr>
        <w:t>stop</w:t>
      </w:r>
      <w:r w:rsidRPr="00D14162">
        <w:rPr>
          <w:color w:val="231F20"/>
          <w:spacing w:val="-8"/>
        </w:rPr>
        <w:t xml:space="preserve"> </w:t>
      </w:r>
      <w:r w:rsidRPr="00D14162">
        <w:rPr>
          <w:color w:val="231F20"/>
        </w:rPr>
        <w:t>them</w:t>
      </w:r>
      <w:r w:rsidRPr="00D14162">
        <w:rPr>
          <w:color w:val="231F20"/>
          <w:spacing w:val="-9"/>
        </w:rPr>
        <w:t xml:space="preserve"> </w:t>
      </w:r>
      <w:r w:rsidRPr="00D14162">
        <w:rPr>
          <w:color w:val="231F20"/>
        </w:rPr>
        <w:t>from</w:t>
      </w:r>
      <w:r w:rsidRPr="00D14162">
        <w:rPr>
          <w:color w:val="231F20"/>
          <w:spacing w:val="-8"/>
        </w:rPr>
        <w:t xml:space="preserve"> </w:t>
      </w:r>
      <w:r w:rsidRPr="00D14162">
        <w:rPr>
          <w:color w:val="231F20"/>
        </w:rPr>
        <w:t>something</w:t>
      </w:r>
      <w:r w:rsidRPr="00D14162">
        <w:rPr>
          <w:color w:val="231F20"/>
          <w:spacing w:val="-8"/>
        </w:rPr>
        <w:t xml:space="preserve"> </w:t>
      </w:r>
      <w:r w:rsidRPr="00D14162">
        <w:rPr>
          <w:color w:val="231F20"/>
        </w:rPr>
        <w:t>wicked</w:t>
      </w:r>
      <w:r w:rsidRPr="00D14162">
        <w:rPr>
          <w:color w:val="231F20"/>
          <w:spacing w:val="-8"/>
        </w:rPr>
        <w:t xml:space="preserve"> </w:t>
      </w:r>
      <w:r w:rsidRPr="00D14162">
        <w:rPr>
          <w:color w:val="231F20"/>
        </w:rPr>
        <w:t>they</w:t>
      </w:r>
      <w:r w:rsidRPr="00D14162">
        <w:rPr>
          <w:color w:val="231F20"/>
          <w:spacing w:val="-9"/>
        </w:rPr>
        <w:t xml:space="preserve"> </w:t>
      </w:r>
      <w:r w:rsidRPr="00D14162">
        <w:rPr>
          <w:color w:val="231F20"/>
        </w:rPr>
        <w:t>had</w:t>
      </w:r>
      <w:r w:rsidRPr="00D14162">
        <w:rPr>
          <w:color w:val="231F20"/>
          <w:spacing w:val="-8"/>
        </w:rPr>
        <w:t xml:space="preserve"> </w:t>
      </w:r>
      <w:r w:rsidRPr="00D14162">
        <w:rPr>
          <w:color w:val="231F20"/>
        </w:rPr>
        <w:t>planned</w:t>
      </w:r>
      <w:r w:rsidRPr="00D14162">
        <w:rPr>
          <w:color w:val="231F20"/>
          <w:spacing w:val="-8"/>
        </w:rPr>
        <w:t xml:space="preserve"> </w:t>
      </w:r>
      <w:r w:rsidRPr="00D14162">
        <w:rPr>
          <w:color w:val="231F20"/>
        </w:rPr>
        <w:t>(Genesis</w:t>
      </w:r>
      <w:r w:rsidRPr="00D14162">
        <w:rPr>
          <w:color w:val="231F20"/>
          <w:spacing w:val="-8"/>
        </w:rPr>
        <w:t xml:space="preserve"> </w:t>
      </w:r>
      <w:r w:rsidRPr="00D14162">
        <w:rPr>
          <w:color w:val="231F20"/>
        </w:rPr>
        <w:t>19:11;</w:t>
      </w:r>
      <w:r w:rsidRPr="00D14162">
        <w:rPr>
          <w:color w:val="231F20"/>
          <w:spacing w:val="-8"/>
        </w:rPr>
        <w:t xml:space="preserve"> </w:t>
      </w:r>
      <w:r w:rsidRPr="00D14162">
        <w:rPr>
          <w:color w:val="231F20"/>
        </w:rPr>
        <w:t>2</w:t>
      </w:r>
      <w:r w:rsidRPr="00D14162">
        <w:rPr>
          <w:color w:val="231F20"/>
          <w:spacing w:val="-8"/>
        </w:rPr>
        <w:t xml:space="preserve"> </w:t>
      </w:r>
      <w:r w:rsidRPr="00D14162">
        <w:rPr>
          <w:color w:val="231F20"/>
        </w:rPr>
        <w:t>Kings</w:t>
      </w:r>
      <w:r w:rsidRPr="00D14162">
        <w:rPr>
          <w:color w:val="231F20"/>
          <w:spacing w:val="-8"/>
        </w:rPr>
        <w:t xml:space="preserve"> </w:t>
      </w:r>
      <w:r w:rsidRPr="00D14162">
        <w:rPr>
          <w:color w:val="231F20"/>
        </w:rPr>
        <w:t xml:space="preserve">6:18- 20).] </w:t>
      </w:r>
      <w:r w:rsidRPr="00D14162">
        <w:rPr>
          <w:color w:val="231F20"/>
          <w:spacing w:val="-3"/>
        </w:rPr>
        <w:t xml:space="preserve">Saul’s </w:t>
      </w:r>
      <w:r w:rsidRPr="00D14162">
        <w:rPr>
          <w:color w:val="231F20"/>
        </w:rPr>
        <w:t>men took him into Damascus, not understanding what had</w:t>
      </w:r>
      <w:r w:rsidRPr="00D14162">
        <w:rPr>
          <w:color w:val="231F20"/>
          <w:spacing w:val="-12"/>
        </w:rPr>
        <w:t xml:space="preserve"> </w:t>
      </w:r>
      <w:r w:rsidRPr="00D14162">
        <w:rPr>
          <w:color w:val="231F20"/>
        </w:rPr>
        <w:t>happened.</w:t>
      </w:r>
    </w:p>
    <w:p w:rsidR="00D14162" w:rsidRPr="00D14162" w:rsidRDefault="00D14162" w:rsidP="00D14162">
      <w:pPr>
        <w:pStyle w:val="ListParagraph"/>
        <w:numPr>
          <w:ilvl w:val="0"/>
          <w:numId w:val="11"/>
        </w:numPr>
        <w:tabs>
          <w:tab w:val="left" w:pos="820"/>
        </w:tabs>
        <w:spacing w:before="118" w:line="249" w:lineRule="auto"/>
        <w:ind w:right="117"/>
        <w:jc w:val="both"/>
        <w:rPr>
          <w:sz w:val="24"/>
        </w:rPr>
      </w:pPr>
      <w:r w:rsidRPr="00D14162">
        <w:rPr>
          <w:color w:val="231F20"/>
          <w:sz w:val="24"/>
        </w:rPr>
        <w:t>Saul</w:t>
      </w:r>
      <w:r w:rsidRPr="00D14162">
        <w:rPr>
          <w:color w:val="231F20"/>
          <w:spacing w:val="-4"/>
          <w:sz w:val="24"/>
        </w:rPr>
        <w:t xml:space="preserve"> </w:t>
      </w:r>
      <w:r w:rsidRPr="00D14162">
        <w:rPr>
          <w:color w:val="231F20"/>
          <w:sz w:val="24"/>
        </w:rPr>
        <w:t>waited</w:t>
      </w:r>
      <w:r w:rsidRPr="00D14162">
        <w:rPr>
          <w:color w:val="231F20"/>
          <w:spacing w:val="-3"/>
          <w:sz w:val="24"/>
        </w:rPr>
        <w:t xml:space="preserve"> </w:t>
      </w:r>
      <w:r w:rsidRPr="00D14162">
        <w:rPr>
          <w:color w:val="231F20"/>
          <w:sz w:val="24"/>
        </w:rPr>
        <w:t>to</w:t>
      </w:r>
      <w:r w:rsidRPr="00D14162">
        <w:rPr>
          <w:color w:val="231F20"/>
          <w:spacing w:val="-4"/>
          <w:sz w:val="24"/>
        </w:rPr>
        <w:t xml:space="preserve"> </w:t>
      </w:r>
      <w:r w:rsidRPr="00D14162">
        <w:rPr>
          <w:color w:val="231F20"/>
          <w:sz w:val="24"/>
        </w:rPr>
        <w:t>be</w:t>
      </w:r>
      <w:r w:rsidRPr="00D14162">
        <w:rPr>
          <w:color w:val="231F20"/>
          <w:spacing w:val="-4"/>
          <w:sz w:val="24"/>
        </w:rPr>
        <w:t xml:space="preserve"> </w:t>
      </w:r>
      <w:r w:rsidRPr="00D14162">
        <w:rPr>
          <w:color w:val="231F20"/>
          <w:sz w:val="24"/>
        </w:rPr>
        <w:t>“told</w:t>
      </w:r>
      <w:r w:rsidRPr="00D14162">
        <w:rPr>
          <w:color w:val="231F20"/>
          <w:spacing w:val="-4"/>
          <w:sz w:val="24"/>
        </w:rPr>
        <w:t xml:space="preserve"> </w:t>
      </w:r>
      <w:r w:rsidRPr="00D14162">
        <w:rPr>
          <w:color w:val="231F20"/>
          <w:sz w:val="24"/>
        </w:rPr>
        <w:t>what</w:t>
      </w:r>
      <w:r w:rsidRPr="00D14162">
        <w:rPr>
          <w:color w:val="231F20"/>
          <w:spacing w:val="-4"/>
          <w:sz w:val="24"/>
        </w:rPr>
        <w:t xml:space="preserve"> </w:t>
      </w:r>
      <w:r w:rsidRPr="00D14162">
        <w:rPr>
          <w:color w:val="231F20"/>
          <w:sz w:val="24"/>
        </w:rPr>
        <w:t>to</w:t>
      </w:r>
      <w:r w:rsidRPr="00D14162">
        <w:rPr>
          <w:color w:val="231F20"/>
          <w:spacing w:val="-4"/>
          <w:sz w:val="24"/>
        </w:rPr>
        <w:t xml:space="preserve"> </w:t>
      </w:r>
      <w:r w:rsidRPr="00D14162">
        <w:rPr>
          <w:color w:val="231F20"/>
          <w:sz w:val="24"/>
        </w:rPr>
        <w:t>do,”</w:t>
      </w:r>
      <w:r w:rsidRPr="00D14162">
        <w:rPr>
          <w:color w:val="231F20"/>
          <w:spacing w:val="-4"/>
          <w:sz w:val="24"/>
        </w:rPr>
        <w:t xml:space="preserve"> </w:t>
      </w:r>
      <w:r w:rsidRPr="00D14162">
        <w:rPr>
          <w:color w:val="231F20"/>
          <w:sz w:val="24"/>
        </w:rPr>
        <w:t>going</w:t>
      </w:r>
      <w:r w:rsidRPr="00D14162">
        <w:rPr>
          <w:color w:val="231F20"/>
          <w:spacing w:val="-4"/>
          <w:sz w:val="24"/>
        </w:rPr>
        <w:t xml:space="preserve"> </w:t>
      </w:r>
      <w:r w:rsidRPr="00D14162">
        <w:rPr>
          <w:color w:val="231F20"/>
          <w:sz w:val="24"/>
        </w:rPr>
        <w:t>without</w:t>
      </w:r>
      <w:r w:rsidRPr="00D14162">
        <w:rPr>
          <w:color w:val="231F20"/>
          <w:spacing w:val="-3"/>
          <w:sz w:val="24"/>
        </w:rPr>
        <w:t xml:space="preserve"> </w:t>
      </w:r>
      <w:r w:rsidRPr="00D14162">
        <w:rPr>
          <w:color w:val="231F20"/>
          <w:sz w:val="24"/>
        </w:rPr>
        <w:t>food</w:t>
      </w:r>
      <w:r w:rsidRPr="00D14162">
        <w:rPr>
          <w:color w:val="231F20"/>
          <w:spacing w:val="-4"/>
          <w:sz w:val="24"/>
        </w:rPr>
        <w:t xml:space="preserve"> </w:t>
      </w:r>
      <w:r w:rsidRPr="00D14162">
        <w:rPr>
          <w:color w:val="231F20"/>
          <w:sz w:val="24"/>
        </w:rPr>
        <w:t>and</w:t>
      </w:r>
      <w:r w:rsidRPr="00D14162">
        <w:rPr>
          <w:color w:val="231F20"/>
          <w:spacing w:val="-4"/>
          <w:sz w:val="24"/>
        </w:rPr>
        <w:t xml:space="preserve"> </w:t>
      </w:r>
      <w:r w:rsidRPr="00D14162">
        <w:rPr>
          <w:color w:val="231F20"/>
          <w:sz w:val="24"/>
        </w:rPr>
        <w:t>water</w:t>
      </w:r>
      <w:r w:rsidRPr="00D14162">
        <w:rPr>
          <w:color w:val="231F20"/>
          <w:spacing w:val="-4"/>
          <w:sz w:val="24"/>
        </w:rPr>
        <w:t xml:space="preserve"> </w:t>
      </w:r>
      <w:r w:rsidRPr="00D14162">
        <w:rPr>
          <w:color w:val="231F20"/>
          <w:sz w:val="24"/>
        </w:rPr>
        <w:t>for</w:t>
      </w:r>
      <w:r w:rsidRPr="00D14162">
        <w:rPr>
          <w:color w:val="231F20"/>
          <w:spacing w:val="-4"/>
          <w:sz w:val="24"/>
        </w:rPr>
        <w:t xml:space="preserve"> </w:t>
      </w:r>
      <w:r w:rsidRPr="00D14162">
        <w:rPr>
          <w:color w:val="231F20"/>
          <w:sz w:val="24"/>
        </w:rPr>
        <w:t>three</w:t>
      </w:r>
      <w:r w:rsidRPr="00D14162">
        <w:rPr>
          <w:color w:val="231F20"/>
          <w:spacing w:val="-4"/>
          <w:sz w:val="24"/>
        </w:rPr>
        <w:t xml:space="preserve"> </w:t>
      </w:r>
      <w:r w:rsidRPr="00D14162">
        <w:rPr>
          <w:color w:val="231F20"/>
          <w:sz w:val="24"/>
        </w:rPr>
        <w:t>days.</w:t>
      </w:r>
      <w:r w:rsidRPr="00D14162">
        <w:rPr>
          <w:color w:val="231F20"/>
          <w:spacing w:val="-4"/>
          <w:sz w:val="24"/>
        </w:rPr>
        <w:t xml:space="preserve"> </w:t>
      </w:r>
      <w:r w:rsidRPr="00D14162">
        <w:rPr>
          <w:color w:val="231F20"/>
          <w:sz w:val="24"/>
        </w:rPr>
        <w:t>God</w:t>
      </w:r>
      <w:r w:rsidRPr="00D14162">
        <w:rPr>
          <w:color w:val="231F20"/>
          <w:spacing w:val="-4"/>
          <w:sz w:val="24"/>
        </w:rPr>
        <w:t xml:space="preserve"> </w:t>
      </w:r>
      <w:r w:rsidRPr="00D14162">
        <w:rPr>
          <w:color w:val="231F20"/>
          <w:sz w:val="24"/>
        </w:rPr>
        <w:t>chose</w:t>
      </w:r>
      <w:r w:rsidRPr="00D14162">
        <w:rPr>
          <w:color w:val="231F20"/>
          <w:spacing w:val="-4"/>
          <w:sz w:val="24"/>
        </w:rPr>
        <w:t xml:space="preserve"> </w:t>
      </w:r>
      <w:r w:rsidRPr="00D14162">
        <w:rPr>
          <w:color w:val="231F20"/>
          <w:sz w:val="24"/>
        </w:rPr>
        <w:t>a man</w:t>
      </w:r>
      <w:r w:rsidRPr="00D14162">
        <w:rPr>
          <w:color w:val="231F20"/>
          <w:spacing w:val="-12"/>
          <w:sz w:val="24"/>
        </w:rPr>
        <w:t xml:space="preserve"> </w:t>
      </w:r>
      <w:r w:rsidRPr="00D14162">
        <w:rPr>
          <w:color w:val="231F20"/>
          <w:sz w:val="24"/>
        </w:rPr>
        <w:t>named</w:t>
      </w:r>
      <w:r w:rsidRPr="00D14162">
        <w:rPr>
          <w:color w:val="231F20"/>
          <w:spacing w:val="-24"/>
          <w:sz w:val="24"/>
        </w:rPr>
        <w:t xml:space="preserve"> </w:t>
      </w:r>
      <w:r w:rsidRPr="00D14162">
        <w:rPr>
          <w:color w:val="231F20"/>
          <w:sz w:val="24"/>
        </w:rPr>
        <w:t>Ananias</w:t>
      </w:r>
      <w:r w:rsidRPr="00D14162">
        <w:rPr>
          <w:color w:val="231F20"/>
          <w:spacing w:val="-12"/>
          <w:sz w:val="24"/>
        </w:rPr>
        <w:t xml:space="preserve"> </w:t>
      </w:r>
      <w:r w:rsidRPr="00D14162">
        <w:rPr>
          <w:color w:val="231F20"/>
          <w:sz w:val="24"/>
        </w:rPr>
        <w:t>(not</w:t>
      </w:r>
      <w:r w:rsidRPr="00D14162">
        <w:rPr>
          <w:color w:val="231F20"/>
          <w:spacing w:val="-12"/>
          <w:sz w:val="24"/>
        </w:rPr>
        <w:t xml:space="preserve"> </w:t>
      </w:r>
      <w:r w:rsidRPr="00D14162">
        <w:rPr>
          <w:color w:val="231F20"/>
          <w:sz w:val="24"/>
        </w:rPr>
        <w:t>the</w:t>
      </w:r>
      <w:r w:rsidRPr="00D14162">
        <w:rPr>
          <w:color w:val="231F20"/>
          <w:spacing w:val="-12"/>
          <w:sz w:val="24"/>
        </w:rPr>
        <w:t xml:space="preserve"> </w:t>
      </w:r>
      <w:r w:rsidRPr="00D14162">
        <w:rPr>
          <w:color w:val="231F20"/>
          <w:sz w:val="24"/>
        </w:rPr>
        <w:t>same</w:t>
      </w:r>
      <w:r w:rsidRPr="00D14162">
        <w:rPr>
          <w:color w:val="231F20"/>
          <w:spacing w:val="-24"/>
          <w:sz w:val="24"/>
        </w:rPr>
        <w:t xml:space="preserve"> </w:t>
      </w:r>
      <w:r w:rsidRPr="00D14162">
        <w:rPr>
          <w:color w:val="231F20"/>
          <w:sz w:val="24"/>
        </w:rPr>
        <w:t>Ananias</w:t>
      </w:r>
      <w:r w:rsidRPr="00D14162">
        <w:rPr>
          <w:color w:val="231F20"/>
          <w:spacing w:val="-12"/>
          <w:sz w:val="24"/>
        </w:rPr>
        <w:t xml:space="preserve"> </w:t>
      </w:r>
      <w:r w:rsidRPr="00D14162">
        <w:rPr>
          <w:color w:val="231F20"/>
          <w:sz w:val="24"/>
        </w:rPr>
        <w:t>as</w:t>
      </w:r>
      <w:r w:rsidRPr="00D14162">
        <w:rPr>
          <w:color w:val="231F20"/>
          <w:spacing w:val="-12"/>
          <w:sz w:val="24"/>
        </w:rPr>
        <w:t xml:space="preserve"> </w:t>
      </w:r>
      <w:r w:rsidRPr="00D14162">
        <w:rPr>
          <w:color w:val="231F20"/>
          <w:sz w:val="24"/>
        </w:rPr>
        <w:t>in</w:t>
      </w:r>
      <w:r w:rsidRPr="00D14162">
        <w:rPr>
          <w:color w:val="231F20"/>
          <w:spacing w:val="-24"/>
          <w:sz w:val="24"/>
        </w:rPr>
        <w:t xml:space="preserve"> </w:t>
      </w:r>
      <w:r w:rsidRPr="00D14162">
        <w:rPr>
          <w:color w:val="231F20"/>
          <w:sz w:val="24"/>
        </w:rPr>
        <w:t>Acts</w:t>
      </w:r>
      <w:r w:rsidRPr="00D14162">
        <w:rPr>
          <w:color w:val="231F20"/>
          <w:spacing w:val="-12"/>
          <w:sz w:val="24"/>
        </w:rPr>
        <w:t xml:space="preserve"> </w:t>
      </w:r>
      <w:r w:rsidRPr="00D14162">
        <w:rPr>
          <w:color w:val="231F20"/>
          <w:sz w:val="24"/>
        </w:rPr>
        <w:t>5</w:t>
      </w:r>
      <w:r w:rsidRPr="00D14162">
        <w:rPr>
          <w:color w:val="231F20"/>
          <w:spacing w:val="-12"/>
          <w:sz w:val="24"/>
        </w:rPr>
        <w:t xml:space="preserve"> </w:t>
      </w:r>
      <w:r w:rsidRPr="00D14162">
        <w:rPr>
          <w:color w:val="231F20"/>
          <w:sz w:val="24"/>
        </w:rPr>
        <w:t>or</w:t>
      </w:r>
      <w:r w:rsidRPr="00D14162">
        <w:rPr>
          <w:color w:val="231F20"/>
          <w:spacing w:val="-12"/>
          <w:sz w:val="24"/>
        </w:rPr>
        <w:t xml:space="preserve"> </w:t>
      </w:r>
      <w:r w:rsidRPr="00D14162">
        <w:rPr>
          <w:color w:val="231F20"/>
          <w:sz w:val="24"/>
        </w:rPr>
        <w:t>23:2,</w:t>
      </w:r>
      <w:r w:rsidRPr="00D14162">
        <w:rPr>
          <w:color w:val="231F20"/>
          <w:spacing w:val="-12"/>
          <w:sz w:val="24"/>
        </w:rPr>
        <w:t xml:space="preserve"> </w:t>
      </w:r>
      <w:r w:rsidRPr="00D14162">
        <w:rPr>
          <w:color w:val="231F20"/>
          <w:sz w:val="24"/>
        </w:rPr>
        <w:t>of</w:t>
      </w:r>
      <w:r w:rsidRPr="00D14162">
        <w:rPr>
          <w:color w:val="231F20"/>
          <w:spacing w:val="-12"/>
          <w:sz w:val="24"/>
        </w:rPr>
        <w:t xml:space="preserve"> </w:t>
      </w:r>
      <w:r w:rsidRPr="00D14162">
        <w:rPr>
          <w:color w:val="231F20"/>
          <w:sz w:val="24"/>
        </w:rPr>
        <w:t>course)</w:t>
      </w:r>
      <w:r w:rsidRPr="00D14162">
        <w:rPr>
          <w:color w:val="231F20"/>
          <w:spacing w:val="-12"/>
          <w:sz w:val="24"/>
        </w:rPr>
        <w:t xml:space="preserve"> </w:t>
      </w:r>
      <w:r w:rsidRPr="00D14162">
        <w:rPr>
          <w:color w:val="231F20"/>
          <w:sz w:val="24"/>
        </w:rPr>
        <w:t>to</w:t>
      </w:r>
      <w:r w:rsidRPr="00D14162">
        <w:rPr>
          <w:color w:val="231F20"/>
          <w:spacing w:val="-12"/>
          <w:sz w:val="24"/>
        </w:rPr>
        <w:t xml:space="preserve"> </w:t>
      </w:r>
      <w:r w:rsidRPr="00D14162">
        <w:rPr>
          <w:color w:val="231F20"/>
          <w:sz w:val="24"/>
        </w:rPr>
        <w:t>go</w:t>
      </w:r>
      <w:r w:rsidRPr="00D14162">
        <w:rPr>
          <w:color w:val="231F20"/>
          <w:spacing w:val="-12"/>
          <w:sz w:val="24"/>
        </w:rPr>
        <w:t xml:space="preserve"> </w:t>
      </w:r>
      <w:r w:rsidRPr="00D14162">
        <w:rPr>
          <w:color w:val="231F20"/>
          <w:sz w:val="24"/>
        </w:rPr>
        <w:t>to</w:t>
      </w:r>
      <w:r w:rsidRPr="00D14162">
        <w:rPr>
          <w:color w:val="231F20"/>
          <w:spacing w:val="-12"/>
          <w:sz w:val="24"/>
        </w:rPr>
        <w:t xml:space="preserve"> </w:t>
      </w:r>
      <w:r w:rsidRPr="00D14162">
        <w:rPr>
          <w:color w:val="231F20"/>
          <w:sz w:val="24"/>
        </w:rPr>
        <w:t>Saul</w:t>
      </w:r>
      <w:r w:rsidRPr="00D14162">
        <w:rPr>
          <w:color w:val="231F20"/>
          <w:spacing w:val="-12"/>
          <w:sz w:val="24"/>
        </w:rPr>
        <w:t xml:space="preserve"> </w:t>
      </w:r>
      <w:r w:rsidRPr="00D14162">
        <w:rPr>
          <w:color w:val="231F20"/>
          <w:sz w:val="24"/>
        </w:rPr>
        <w:t>and</w:t>
      </w:r>
      <w:r w:rsidRPr="00D14162">
        <w:rPr>
          <w:color w:val="231F20"/>
          <w:spacing w:val="-12"/>
          <w:sz w:val="24"/>
        </w:rPr>
        <w:t xml:space="preserve"> </w:t>
      </w:r>
      <w:r w:rsidRPr="00D14162">
        <w:rPr>
          <w:color w:val="231F20"/>
          <w:sz w:val="24"/>
        </w:rPr>
        <w:t xml:space="preserve">tell him what he must do. Saul had a vision about Ananias coming to see him, to give him further instruction. [Describe Ananias’ reluctance, his reaction to </w:t>
      </w:r>
      <w:r w:rsidRPr="00D14162">
        <w:rPr>
          <w:color w:val="231F20"/>
          <w:spacing w:val="-4"/>
          <w:sz w:val="24"/>
        </w:rPr>
        <w:t>God’s</w:t>
      </w:r>
      <w:r w:rsidRPr="00D14162">
        <w:rPr>
          <w:color w:val="231F20"/>
          <w:spacing w:val="-39"/>
          <w:sz w:val="24"/>
        </w:rPr>
        <w:t xml:space="preserve"> </w:t>
      </w:r>
      <w:r w:rsidRPr="00D14162">
        <w:rPr>
          <w:color w:val="231F20"/>
          <w:sz w:val="24"/>
        </w:rPr>
        <w:t>orders.]</w:t>
      </w:r>
    </w:p>
    <w:p w:rsidR="00D14162" w:rsidRPr="00D14162" w:rsidRDefault="00D14162" w:rsidP="00D14162">
      <w:pPr>
        <w:pStyle w:val="ListParagraph"/>
        <w:numPr>
          <w:ilvl w:val="0"/>
          <w:numId w:val="11"/>
        </w:numPr>
        <w:tabs>
          <w:tab w:val="left" w:pos="820"/>
        </w:tabs>
        <w:spacing w:before="118" w:line="249" w:lineRule="auto"/>
        <w:ind w:right="117"/>
        <w:jc w:val="both"/>
        <w:rPr>
          <w:sz w:val="24"/>
        </w:rPr>
      </w:pPr>
      <w:r w:rsidRPr="00D14162">
        <w:rPr>
          <w:color w:val="231F20"/>
          <w:sz w:val="24"/>
        </w:rPr>
        <w:t>Saul</w:t>
      </w:r>
      <w:r w:rsidRPr="00D14162">
        <w:rPr>
          <w:color w:val="231F20"/>
          <w:spacing w:val="-9"/>
          <w:sz w:val="24"/>
        </w:rPr>
        <w:t xml:space="preserve"> </w:t>
      </w:r>
      <w:r w:rsidRPr="00D14162">
        <w:rPr>
          <w:color w:val="231F20"/>
          <w:sz w:val="24"/>
        </w:rPr>
        <w:t>was</w:t>
      </w:r>
      <w:r w:rsidRPr="00D14162">
        <w:rPr>
          <w:color w:val="231F20"/>
          <w:spacing w:val="-10"/>
          <w:sz w:val="24"/>
        </w:rPr>
        <w:t xml:space="preserve"> </w:t>
      </w:r>
      <w:r w:rsidRPr="00D14162">
        <w:rPr>
          <w:color w:val="231F20"/>
          <w:sz w:val="24"/>
        </w:rPr>
        <w:t>very</w:t>
      </w:r>
      <w:r w:rsidRPr="00D14162">
        <w:rPr>
          <w:color w:val="231F20"/>
          <w:spacing w:val="-10"/>
          <w:sz w:val="24"/>
        </w:rPr>
        <w:t xml:space="preserve"> </w:t>
      </w:r>
      <w:r w:rsidRPr="00D14162">
        <w:rPr>
          <w:color w:val="231F20"/>
          <w:sz w:val="24"/>
        </w:rPr>
        <w:t>sorry</w:t>
      </w:r>
      <w:r w:rsidRPr="00D14162">
        <w:rPr>
          <w:color w:val="231F20"/>
          <w:spacing w:val="-9"/>
          <w:sz w:val="24"/>
        </w:rPr>
        <w:t xml:space="preserve"> </w:t>
      </w:r>
      <w:r w:rsidRPr="00D14162">
        <w:rPr>
          <w:color w:val="231F20"/>
          <w:sz w:val="24"/>
        </w:rPr>
        <w:t>for</w:t>
      </w:r>
      <w:r w:rsidRPr="00D14162">
        <w:rPr>
          <w:color w:val="231F20"/>
          <w:spacing w:val="-10"/>
          <w:sz w:val="24"/>
        </w:rPr>
        <w:t xml:space="preserve"> </w:t>
      </w:r>
      <w:r w:rsidRPr="00D14162">
        <w:rPr>
          <w:color w:val="231F20"/>
          <w:sz w:val="24"/>
        </w:rPr>
        <w:t>what</w:t>
      </w:r>
      <w:r w:rsidRPr="00D14162">
        <w:rPr>
          <w:color w:val="231F20"/>
          <w:spacing w:val="-9"/>
          <w:sz w:val="24"/>
        </w:rPr>
        <w:t xml:space="preserve"> </w:t>
      </w:r>
      <w:r w:rsidRPr="00D14162">
        <w:rPr>
          <w:color w:val="231F20"/>
          <w:sz w:val="24"/>
        </w:rPr>
        <w:t>he</w:t>
      </w:r>
      <w:r w:rsidRPr="00D14162">
        <w:rPr>
          <w:color w:val="231F20"/>
          <w:spacing w:val="-10"/>
          <w:sz w:val="24"/>
        </w:rPr>
        <w:t xml:space="preserve"> </w:t>
      </w:r>
      <w:r w:rsidRPr="00D14162">
        <w:rPr>
          <w:color w:val="231F20"/>
          <w:sz w:val="24"/>
        </w:rPr>
        <w:t>had</w:t>
      </w:r>
      <w:r w:rsidRPr="00D14162">
        <w:rPr>
          <w:color w:val="231F20"/>
          <w:spacing w:val="-10"/>
          <w:sz w:val="24"/>
        </w:rPr>
        <w:t xml:space="preserve"> </w:t>
      </w:r>
      <w:r w:rsidRPr="00D14162">
        <w:rPr>
          <w:color w:val="231F20"/>
          <w:sz w:val="24"/>
        </w:rPr>
        <w:t>done</w:t>
      </w:r>
      <w:r w:rsidRPr="00D14162">
        <w:rPr>
          <w:color w:val="231F20"/>
          <w:spacing w:val="-10"/>
          <w:sz w:val="24"/>
        </w:rPr>
        <w:t xml:space="preserve"> </w:t>
      </w:r>
      <w:r w:rsidRPr="00D14162">
        <w:rPr>
          <w:color w:val="231F20"/>
          <w:sz w:val="24"/>
        </w:rPr>
        <w:t>to</w:t>
      </w:r>
      <w:r w:rsidRPr="00D14162">
        <w:rPr>
          <w:color w:val="231F20"/>
          <w:spacing w:val="-10"/>
          <w:sz w:val="24"/>
        </w:rPr>
        <w:t xml:space="preserve"> </w:t>
      </w:r>
      <w:r w:rsidRPr="00D14162">
        <w:rPr>
          <w:color w:val="231F20"/>
          <w:sz w:val="24"/>
        </w:rPr>
        <w:t>so</w:t>
      </w:r>
      <w:r w:rsidRPr="00D14162">
        <w:rPr>
          <w:color w:val="231F20"/>
          <w:spacing w:val="-10"/>
          <w:sz w:val="24"/>
        </w:rPr>
        <w:t xml:space="preserve"> </w:t>
      </w:r>
      <w:r w:rsidRPr="00D14162">
        <w:rPr>
          <w:color w:val="231F20"/>
          <w:sz w:val="24"/>
        </w:rPr>
        <w:t>many</w:t>
      </w:r>
      <w:r w:rsidRPr="00D14162">
        <w:rPr>
          <w:color w:val="231F20"/>
          <w:spacing w:val="-10"/>
          <w:sz w:val="24"/>
        </w:rPr>
        <w:t xml:space="preserve"> </w:t>
      </w:r>
      <w:r w:rsidRPr="00D14162">
        <w:rPr>
          <w:color w:val="231F20"/>
          <w:sz w:val="24"/>
        </w:rPr>
        <w:t>Christians.</w:t>
      </w:r>
      <w:r w:rsidRPr="00D14162">
        <w:rPr>
          <w:color w:val="231F20"/>
          <w:spacing w:val="-10"/>
          <w:sz w:val="24"/>
        </w:rPr>
        <w:t xml:space="preserve"> </w:t>
      </w:r>
      <w:r w:rsidRPr="00D14162">
        <w:rPr>
          <w:color w:val="231F20"/>
          <w:sz w:val="24"/>
        </w:rPr>
        <w:t>His</w:t>
      </w:r>
      <w:r w:rsidRPr="00D14162">
        <w:rPr>
          <w:color w:val="231F20"/>
          <w:spacing w:val="-10"/>
          <w:sz w:val="24"/>
        </w:rPr>
        <w:t xml:space="preserve"> </w:t>
      </w:r>
      <w:r w:rsidRPr="00D14162">
        <w:rPr>
          <w:color w:val="231F20"/>
          <w:sz w:val="24"/>
        </w:rPr>
        <w:t>blindness</w:t>
      </w:r>
      <w:r w:rsidRPr="00D14162">
        <w:rPr>
          <w:color w:val="231F20"/>
          <w:spacing w:val="-10"/>
          <w:sz w:val="24"/>
        </w:rPr>
        <w:t xml:space="preserve"> </w:t>
      </w:r>
      <w:r w:rsidRPr="00D14162">
        <w:rPr>
          <w:color w:val="231F20"/>
          <w:sz w:val="24"/>
        </w:rPr>
        <w:t>was</w:t>
      </w:r>
      <w:r w:rsidRPr="00D14162">
        <w:rPr>
          <w:color w:val="231F20"/>
          <w:spacing w:val="-10"/>
          <w:sz w:val="24"/>
        </w:rPr>
        <w:t xml:space="preserve"> </w:t>
      </w:r>
      <w:r w:rsidRPr="00D14162">
        <w:rPr>
          <w:color w:val="231F20"/>
          <w:sz w:val="24"/>
        </w:rPr>
        <w:t>healed,</w:t>
      </w:r>
      <w:r w:rsidRPr="00D14162">
        <w:rPr>
          <w:color w:val="231F20"/>
          <w:spacing w:val="-10"/>
          <w:sz w:val="24"/>
        </w:rPr>
        <w:t xml:space="preserve"> </w:t>
      </w:r>
      <w:r w:rsidRPr="00D14162">
        <w:rPr>
          <w:color w:val="231F20"/>
          <w:sz w:val="24"/>
        </w:rPr>
        <w:t>and he was immediately baptized, becoming a Christian like those he had been killing and putting in prison. [With older children, note that even though Saul had seen Jesus and spent the three days praying, he still had to be obedient to God and be baptized to become a</w:t>
      </w:r>
      <w:r w:rsidRPr="00D14162">
        <w:rPr>
          <w:color w:val="231F20"/>
          <w:spacing w:val="-10"/>
          <w:sz w:val="24"/>
        </w:rPr>
        <w:t xml:space="preserve"> </w:t>
      </w:r>
      <w:r w:rsidRPr="00D14162">
        <w:rPr>
          <w:color w:val="231F20"/>
          <w:sz w:val="24"/>
        </w:rPr>
        <w:t>Christian.]</w:t>
      </w:r>
    </w:p>
    <w:p w:rsidR="00D14162" w:rsidRPr="00D14162" w:rsidRDefault="00D14162" w:rsidP="00D14162">
      <w:pPr>
        <w:pStyle w:val="ListParagraph"/>
        <w:numPr>
          <w:ilvl w:val="0"/>
          <w:numId w:val="11"/>
        </w:numPr>
        <w:tabs>
          <w:tab w:val="left" w:pos="820"/>
        </w:tabs>
        <w:spacing w:before="118" w:line="249" w:lineRule="auto"/>
        <w:ind w:right="117"/>
        <w:jc w:val="both"/>
        <w:rPr>
          <w:sz w:val="24"/>
        </w:rPr>
      </w:pPr>
      <w:r>
        <w:rPr>
          <w:noProof/>
        </w:rPr>
        <mc:AlternateContent>
          <mc:Choice Requires="wps">
            <w:drawing>
              <wp:anchor distT="0" distB="0" distL="0" distR="0" simplePos="0" relativeHeight="251676672" behindDoc="0" locked="0" layoutInCell="1" allowOverlap="1" wp14:anchorId="5DD82136" wp14:editId="477EF978">
                <wp:simplePos x="0" y="0"/>
                <wp:positionH relativeFrom="page">
                  <wp:posOffset>1371600</wp:posOffset>
                </wp:positionH>
                <wp:positionV relativeFrom="paragraph">
                  <wp:posOffset>1076325</wp:posOffset>
                </wp:positionV>
                <wp:extent cx="5943600" cy="1302385"/>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2385"/>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162" w:rsidRDefault="00D14162" w:rsidP="00D14162">
                            <w:pPr>
                              <w:pStyle w:val="BodyText"/>
                              <w:spacing w:before="164" w:line="249" w:lineRule="auto"/>
                              <w:ind w:left="540" w:right="173" w:hanging="360"/>
                              <w:jc w:val="both"/>
                            </w:pPr>
                            <w:r>
                              <w:rPr>
                                <w:b/>
                                <w:color w:val="231F20"/>
                              </w:rPr>
                              <w:t xml:space="preserve">Apostle: </w:t>
                            </w:r>
                            <w:r>
                              <w:rPr>
                                <w:color w:val="231F20"/>
                              </w:rPr>
                              <w:t xml:space="preserve">a specially chosen messenger sent to speak the words of God; an apostle had to  have seen the Lord and been an eyewitness of Christ’s resurrection (Acts 1:22; </w:t>
                            </w:r>
                            <w:r>
                              <w:rPr>
                                <w:color w:val="231F20"/>
                                <w:spacing w:val="2"/>
                              </w:rPr>
                              <w:t xml:space="preserve">22:14;     </w:t>
                            </w:r>
                            <w:r>
                              <w:rPr>
                                <w:color w:val="231F20"/>
                              </w:rPr>
                              <w:t xml:space="preserve">2 Corinthians 9:1), been selected by the Lord or the Holy Spirit (Matthew 10:5; Mark 3:13-14; Luke 6:13; Acts 1:26; 9:15; 22:14-15,21; 26:16), and was given the power both to perform miracles and give others the ability to perform miracles through the laying on of hands (Mark 3:15; Acts 2:43; 8:14-18; 2 Timothy </w:t>
                            </w:r>
                            <w:r>
                              <w:rPr>
                                <w:color w:val="231F20"/>
                                <w:spacing w:val="26"/>
                              </w:rPr>
                              <w:t xml:space="preserve"> </w:t>
                            </w:r>
                            <w:r>
                              <w:rPr>
                                <w:color w:val="231F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08pt;margin-top:84.75pt;width:468pt;height:102.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" fillcolor="#80aadb" stroked="f">
                <v:textbox inset="0,0,0,0">
                  <w:txbxContent>
                    <w:p w:rsidR="00D14162" w:rsidRDefault="00D14162" w:rsidP="00D14162">
                      <w:pPr>
                        <w:pStyle w:val="BodyText"/>
                        <w:spacing w:before="164" w:line="249" w:lineRule="auto"/>
                        <w:ind w:left="540" w:right="173" w:hanging="360"/>
                        <w:jc w:val="both"/>
                      </w:pPr>
                      <w:r>
                        <w:rPr>
                          <w:b/>
                          <w:color w:val="231F20"/>
                        </w:rPr>
                        <w:t xml:space="preserve">Apostle: </w:t>
                      </w:r>
                      <w:r>
                        <w:rPr>
                          <w:color w:val="231F20"/>
                        </w:rPr>
                        <w:t xml:space="preserve">a specially chosen messenger sent to speak the words of God; an apostle had to  have seen the Lord and been an eyewitness of Christ’s resurrection (Acts 1:22; </w:t>
                      </w:r>
                      <w:r>
                        <w:rPr>
                          <w:color w:val="231F20"/>
                          <w:spacing w:val="2"/>
                        </w:rPr>
                        <w:t xml:space="preserve">22:14;     </w:t>
                      </w:r>
                      <w:r>
                        <w:rPr>
                          <w:color w:val="231F20"/>
                        </w:rPr>
                        <w:t xml:space="preserve">2 Corinthians 9:1), been selected by the Lord or the Holy Spirit (Matthew 10:5; Mark 3:13-14; Luke 6:13; Acts 1:26; 9:15; 22:14-15,21; 26:16), and was given the power both to perform miracles and give others the ability to perform miracles through the laying on of hands (Mark 3:15; Acts 2:43; 8:14-18; 2 Timothy </w:t>
                      </w:r>
                      <w:r>
                        <w:rPr>
                          <w:color w:val="231F20"/>
                          <w:spacing w:val="26"/>
                        </w:rPr>
                        <w:t xml:space="preserve"> </w:t>
                      </w:r>
                      <w:r>
                        <w:rPr>
                          <w:color w:val="231F20"/>
                        </w:rPr>
                        <w:t>1:6).</w:t>
                      </w:r>
                    </w:p>
                  </w:txbxContent>
                </v:textbox>
                <w10:wrap type="topAndBottom" anchorx="page"/>
              </v:shape>
            </w:pict>
          </mc:Fallback>
        </mc:AlternateContent>
      </w:r>
      <w:r w:rsidRPr="00D14162">
        <w:rPr>
          <w:color w:val="231F20"/>
          <w:sz w:val="24"/>
        </w:rPr>
        <w:t xml:space="preserve">God chose Saul of </w:t>
      </w:r>
      <w:r w:rsidRPr="00D14162">
        <w:rPr>
          <w:color w:val="231F20"/>
          <w:spacing w:val="-3"/>
          <w:sz w:val="24"/>
        </w:rPr>
        <w:t xml:space="preserve">Tarsus </w:t>
      </w:r>
      <w:r w:rsidRPr="00D14162">
        <w:rPr>
          <w:color w:val="231F20"/>
          <w:sz w:val="24"/>
        </w:rPr>
        <w:t>to be a great preacher to the Gentiles (non-Jews). He was chosen   to be the 13</w:t>
      </w:r>
      <w:proofErr w:type="spellStart"/>
      <w:r w:rsidRPr="00D14162">
        <w:rPr>
          <w:color w:val="231F20"/>
          <w:position w:val="8"/>
          <w:sz w:val="14"/>
        </w:rPr>
        <w:t>th</w:t>
      </w:r>
      <w:proofErr w:type="spellEnd"/>
      <w:r w:rsidRPr="00D14162">
        <w:rPr>
          <w:color w:val="231F20"/>
          <w:position w:val="8"/>
          <w:sz w:val="14"/>
        </w:rPr>
        <w:t xml:space="preserve"> </w:t>
      </w:r>
      <w:r w:rsidRPr="00D14162">
        <w:rPr>
          <w:b/>
          <w:color w:val="231F20"/>
          <w:sz w:val="24"/>
        </w:rPr>
        <w:t>apostle</w:t>
      </w:r>
      <w:r w:rsidRPr="00D14162">
        <w:rPr>
          <w:color w:val="231F20"/>
          <w:sz w:val="24"/>
        </w:rPr>
        <w:t xml:space="preserve">. He immediately began to tell others about the Man Jesus who was the Son of God, the Messiah, </w:t>
      </w:r>
      <w:proofErr w:type="gramStart"/>
      <w:r w:rsidRPr="00D14162">
        <w:rPr>
          <w:color w:val="231F20"/>
          <w:sz w:val="24"/>
        </w:rPr>
        <w:t>the</w:t>
      </w:r>
      <w:proofErr w:type="gramEnd"/>
      <w:r w:rsidRPr="00D14162">
        <w:rPr>
          <w:color w:val="231F20"/>
          <w:sz w:val="24"/>
        </w:rPr>
        <w:t xml:space="preserve"> Savior of the world. Saul started preaching in the synagogue in Damascus where he would have a ready-made audience. Soon he would begin preaching to Gentiles all over that part of the world, as God planned for him to</w:t>
      </w:r>
      <w:r w:rsidRPr="00D14162">
        <w:rPr>
          <w:color w:val="231F20"/>
          <w:spacing w:val="-19"/>
          <w:sz w:val="24"/>
        </w:rPr>
        <w:t xml:space="preserve"> </w:t>
      </w:r>
      <w:r w:rsidRPr="00D14162">
        <w:rPr>
          <w:color w:val="231F20"/>
          <w:sz w:val="24"/>
        </w:rPr>
        <w:t>do.</w:t>
      </w:r>
    </w:p>
    <w:p w:rsidR="00D14162" w:rsidRPr="00D14162" w:rsidRDefault="00D14162" w:rsidP="00D14162">
      <w:pPr>
        <w:pStyle w:val="ListParagraph"/>
        <w:numPr>
          <w:ilvl w:val="0"/>
          <w:numId w:val="11"/>
        </w:numPr>
        <w:tabs>
          <w:tab w:val="left" w:pos="1360"/>
        </w:tabs>
        <w:spacing w:before="210" w:line="249" w:lineRule="auto"/>
        <w:ind w:right="117"/>
        <w:jc w:val="both"/>
        <w:rPr>
          <w:sz w:val="24"/>
        </w:rPr>
      </w:pPr>
      <w:r w:rsidRPr="00D14162">
        <w:rPr>
          <w:color w:val="231F20"/>
          <w:sz w:val="24"/>
        </w:rPr>
        <w:t>Saul of Tarsus completely changed his life after Jesus spoke to him and he became a</w:t>
      </w:r>
      <w:r w:rsidRPr="00D14162">
        <w:rPr>
          <w:color w:val="231F20"/>
          <w:spacing w:val="-7"/>
          <w:sz w:val="24"/>
        </w:rPr>
        <w:t xml:space="preserve"> </w:t>
      </w:r>
      <w:r w:rsidRPr="00D14162">
        <w:rPr>
          <w:color w:val="231F20"/>
          <w:sz w:val="24"/>
        </w:rPr>
        <w:t xml:space="preserve">Christian. </w:t>
      </w:r>
      <w:r w:rsidRPr="00D14162">
        <w:rPr>
          <w:color w:val="231F20"/>
          <w:spacing w:val="-4"/>
          <w:sz w:val="24"/>
        </w:rPr>
        <w:t xml:space="preserve">Today </w:t>
      </w:r>
      <w:r w:rsidRPr="00D14162">
        <w:rPr>
          <w:color w:val="231F20"/>
          <w:sz w:val="24"/>
        </w:rPr>
        <w:t xml:space="preserve">God speaks to us through His </w:t>
      </w:r>
      <w:r w:rsidRPr="00D14162">
        <w:rPr>
          <w:color w:val="231F20"/>
          <w:spacing w:val="-4"/>
          <w:sz w:val="24"/>
        </w:rPr>
        <w:t xml:space="preserve">Word, </w:t>
      </w:r>
      <w:r w:rsidRPr="00D14162">
        <w:rPr>
          <w:color w:val="231F20"/>
          <w:sz w:val="24"/>
        </w:rPr>
        <w:t>the Bible, so that we can know how to become Christians,</w:t>
      </w:r>
      <w:r w:rsidRPr="00D14162">
        <w:rPr>
          <w:color w:val="231F20"/>
          <w:spacing w:val="-16"/>
          <w:sz w:val="24"/>
        </w:rPr>
        <w:t xml:space="preserve"> </w:t>
      </w:r>
      <w:r w:rsidRPr="00D14162">
        <w:rPr>
          <w:color w:val="231F20"/>
          <w:sz w:val="24"/>
        </w:rPr>
        <w:t>too,</w:t>
      </w:r>
      <w:r w:rsidRPr="00D14162">
        <w:rPr>
          <w:color w:val="231F20"/>
          <w:spacing w:val="-17"/>
          <w:sz w:val="24"/>
        </w:rPr>
        <w:t xml:space="preserve"> </w:t>
      </w:r>
      <w:r w:rsidRPr="00D14162">
        <w:rPr>
          <w:color w:val="231F20"/>
          <w:sz w:val="24"/>
        </w:rPr>
        <w:t>just</w:t>
      </w:r>
      <w:r w:rsidRPr="00D14162">
        <w:rPr>
          <w:color w:val="231F20"/>
          <w:spacing w:val="-17"/>
          <w:sz w:val="24"/>
        </w:rPr>
        <w:t xml:space="preserve"> </w:t>
      </w:r>
      <w:r w:rsidRPr="00D14162">
        <w:rPr>
          <w:color w:val="231F20"/>
          <w:sz w:val="24"/>
        </w:rPr>
        <w:t>like</w:t>
      </w:r>
      <w:r w:rsidRPr="00D14162">
        <w:rPr>
          <w:color w:val="231F20"/>
          <w:spacing w:val="-16"/>
          <w:sz w:val="24"/>
        </w:rPr>
        <w:t xml:space="preserve"> </w:t>
      </w:r>
      <w:r w:rsidRPr="00D14162">
        <w:rPr>
          <w:color w:val="231F20"/>
          <w:sz w:val="24"/>
        </w:rPr>
        <w:t>Saul:</w:t>
      </w:r>
      <w:r w:rsidRPr="00D14162">
        <w:rPr>
          <w:color w:val="231F20"/>
          <w:spacing w:val="-16"/>
          <w:sz w:val="24"/>
        </w:rPr>
        <w:t xml:space="preserve"> </w:t>
      </w:r>
      <w:r w:rsidRPr="00D14162">
        <w:rPr>
          <w:color w:val="231F20"/>
          <w:sz w:val="24"/>
        </w:rPr>
        <w:t>hear,</w:t>
      </w:r>
      <w:r w:rsidRPr="00D14162">
        <w:rPr>
          <w:color w:val="231F20"/>
          <w:spacing w:val="-16"/>
          <w:sz w:val="24"/>
        </w:rPr>
        <w:t xml:space="preserve"> </w:t>
      </w:r>
      <w:r w:rsidRPr="00D14162">
        <w:rPr>
          <w:color w:val="231F20"/>
          <w:sz w:val="24"/>
        </w:rPr>
        <w:t>believe,</w:t>
      </w:r>
      <w:r w:rsidRPr="00D14162">
        <w:rPr>
          <w:color w:val="231F20"/>
          <w:spacing w:val="-16"/>
          <w:sz w:val="24"/>
        </w:rPr>
        <w:t xml:space="preserve"> </w:t>
      </w:r>
      <w:r w:rsidRPr="00D14162">
        <w:rPr>
          <w:color w:val="231F20"/>
          <w:sz w:val="24"/>
        </w:rPr>
        <w:t>repent,</w:t>
      </w:r>
      <w:r w:rsidRPr="00D14162">
        <w:rPr>
          <w:color w:val="231F20"/>
          <w:spacing w:val="-16"/>
          <w:sz w:val="24"/>
        </w:rPr>
        <w:t xml:space="preserve"> </w:t>
      </w:r>
      <w:r w:rsidRPr="00D14162">
        <w:rPr>
          <w:color w:val="231F20"/>
          <w:sz w:val="24"/>
        </w:rPr>
        <w:t>confess,</w:t>
      </w:r>
      <w:r w:rsidRPr="00D14162">
        <w:rPr>
          <w:color w:val="231F20"/>
          <w:spacing w:val="-17"/>
          <w:sz w:val="24"/>
        </w:rPr>
        <w:t xml:space="preserve"> </w:t>
      </w:r>
      <w:r w:rsidRPr="00D14162">
        <w:rPr>
          <w:color w:val="231F20"/>
          <w:sz w:val="24"/>
        </w:rPr>
        <w:t>and</w:t>
      </w:r>
      <w:r w:rsidRPr="00D14162">
        <w:rPr>
          <w:color w:val="231F20"/>
          <w:spacing w:val="-16"/>
          <w:sz w:val="24"/>
        </w:rPr>
        <w:t xml:space="preserve"> </w:t>
      </w:r>
      <w:r w:rsidRPr="00D14162">
        <w:rPr>
          <w:color w:val="231F20"/>
          <w:sz w:val="24"/>
        </w:rPr>
        <w:t>be</w:t>
      </w:r>
      <w:r w:rsidRPr="00D14162">
        <w:rPr>
          <w:color w:val="231F20"/>
          <w:spacing w:val="-16"/>
          <w:sz w:val="24"/>
        </w:rPr>
        <w:t xml:space="preserve"> </w:t>
      </w:r>
      <w:r w:rsidRPr="00D14162">
        <w:rPr>
          <w:color w:val="231F20"/>
          <w:sz w:val="24"/>
        </w:rPr>
        <w:t>baptized,</w:t>
      </w:r>
      <w:r w:rsidRPr="00D14162">
        <w:rPr>
          <w:color w:val="231F20"/>
          <w:spacing w:val="-16"/>
          <w:sz w:val="24"/>
        </w:rPr>
        <w:t xml:space="preserve"> </w:t>
      </w:r>
      <w:r w:rsidRPr="00D14162">
        <w:rPr>
          <w:color w:val="231F20"/>
          <w:sz w:val="24"/>
        </w:rPr>
        <w:t>then</w:t>
      </w:r>
      <w:r w:rsidRPr="00D14162">
        <w:rPr>
          <w:color w:val="231F20"/>
          <w:spacing w:val="-17"/>
          <w:sz w:val="24"/>
        </w:rPr>
        <w:t xml:space="preserve"> </w:t>
      </w:r>
      <w:r w:rsidRPr="00D14162">
        <w:rPr>
          <w:color w:val="231F20"/>
          <w:sz w:val="24"/>
        </w:rPr>
        <w:t>live</w:t>
      </w:r>
      <w:r w:rsidRPr="00D14162">
        <w:rPr>
          <w:color w:val="231F20"/>
          <w:spacing w:val="-16"/>
          <w:sz w:val="24"/>
        </w:rPr>
        <w:t xml:space="preserve"> </w:t>
      </w:r>
      <w:r w:rsidRPr="00D14162">
        <w:rPr>
          <w:color w:val="231F20"/>
          <w:sz w:val="24"/>
        </w:rPr>
        <w:t>faithfully to remain saved</w:t>
      </w:r>
      <w:r w:rsidRPr="00D14162">
        <w:rPr>
          <w:color w:val="231F20"/>
          <w:spacing w:val="-5"/>
          <w:sz w:val="24"/>
        </w:rPr>
        <w:t xml:space="preserve"> </w:t>
      </w:r>
      <w:r w:rsidRPr="00D14162">
        <w:rPr>
          <w:color w:val="231F20"/>
          <w:sz w:val="24"/>
        </w:rPr>
        <w:t>Christians.</w:t>
      </w:r>
    </w:p>
    <w:p w:rsidR="00D14162" w:rsidRPr="00D14162" w:rsidRDefault="00D14162" w:rsidP="00D14162">
      <w:pPr>
        <w:pStyle w:val="ListParagraph"/>
        <w:numPr>
          <w:ilvl w:val="0"/>
          <w:numId w:val="11"/>
        </w:numPr>
        <w:tabs>
          <w:tab w:val="left" w:pos="1360"/>
        </w:tabs>
        <w:spacing w:before="210" w:line="249" w:lineRule="auto"/>
        <w:ind w:right="117"/>
        <w:jc w:val="both"/>
        <w:rPr>
          <w:sz w:val="24"/>
        </w:rPr>
      </w:pPr>
      <w:r w:rsidRPr="00D14162">
        <w:rPr>
          <w:color w:val="231F20"/>
          <w:sz w:val="24"/>
        </w:rPr>
        <w:t>Before</w:t>
      </w:r>
      <w:r w:rsidRPr="00D14162">
        <w:rPr>
          <w:color w:val="231F20"/>
          <w:spacing w:val="-9"/>
          <w:sz w:val="24"/>
        </w:rPr>
        <w:t xml:space="preserve"> </w:t>
      </w:r>
      <w:r w:rsidRPr="00D14162">
        <w:rPr>
          <w:color w:val="231F20"/>
          <w:sz w:val="24"/>
        </w:rPr>
        <w:t>he</w:t>
      </w:r>
      <w:r w:rsidRPr="00D14162">
        <w:rPr>
          <w:color w:val="231F20"/>
          <w:spacing w:val="-9"/>
          <w:sz w:val="24"/>
        </w:rPr>
        <w:t xml:space="preserve"> </w:t>
      </w:r>
      <w:r w:rsidRPr="00D14162">
        <w:rPr>
          <w:color w:val="231F20"/>
          <w:sz w:val="24"/>
        </w:rPr>
        <w:t>became</w:t>
      </w:r>
      <w:r w:rsidRPr="00D14162">
        <w:rPr>
          <w:color w:val="231F20"/>
          <w:spacing w:val="-9"/>
          <w:sz w:val="24"/>
        </w:rPr>
        <w:t xml:space="preserve"> </w:t>
      </w:r>
      <w:r w:rsidRPr="00D14162">
        <w:rPr>
          <w:color w:val="231F20"/>
          <w:sz w:val="24"/>
        </w:rPr>
        <w:t>a</w:t>
      </w:r>
      <w:r w:rsidRPr="00D14162">
        <w:rPr>
          <w:color w:val="231F20"/>
          <w:spacing w:val="-9"/>
          <w:sz w:val="24"/>
        </w:rPr>
        <w:t xml:space="preserve"> </w:t>
      </w:r>
      <w:r w:rsidRPr="00D14162">
        <w:rPr>
          <w:color w:val="231F20"/>
          <w:sz w:val="24"/>
        </w:rPr>
        <w:t>Christian,</w:t>
      </w:r>
      <w:r w:rsidRPr="00D14162">
        <w:rPr>
          <w:color w:val="231F20"/>
          <w:spacing w:val="-9"/>
          <w:sz w:val="24"/>
        </w:rPr>
        <w:t xml:space="preserve"> </w:t>
      </w:r>
      <w:r w:rsidRPr="00D14162">
        <w:rPr>
          <w:color w:val="231F20"/>
          <w:sz w:val="24"/>
        </w:rPr>
        <w:t>Saul</w:t>
      </w:r>
      <w:r w:rsidRPr="00D14162">
        <w:rPr>
          <w:color w:val="231F20"/>
          <w:spacing w:val="-9"/>
          <w:sz w:val="24"/>
        </w:rPr>
        <w:t xml:space="preserve"> </w:t>
      </w:r>
      <w:r w:rsidRPr="00D14162">
        <w:rPr>
          <w:color w:val="231F20"/>
          <w:sz w:val="24"/>
        </w:rPr>
        <w:t>was</w:t>
      </w:r>
      <w:r w:rsidRPr="00D14162">
        <w:rPr>
          <w:color w:val="231F20"/>
          <w:spacing w:val="-9"/>
          <w:sz w:val="24"/>
        </w:rPr>
        <w:t xml:space="preserve"> </w:t>
      </w:r>
      <w:r w:rsidRPr="00D14162">
        <w:rPr>
          <w:color w:val="231F20"/>
          <w:sz w:val="24"/>
        </w:rPr>
        <w:t>a</w:t>
      </w:r>
      <w:r w:rsidRPr="00D14162">
        <w:rPr>
          <w:color w:val="231F20"/>
          <w:spacing w:val="-9"/>
          <w:sz w:val="24"/>
        </w:rPr>
        <w:t xml:space="preserve"> </w:t>
      </w:r>
      <w:r w:rsidRPr="00D14162">
        <w:rPr>
          <w:color w:val="231F20"/>
          <w:sz w:val="24"/>
        </w:rPr>
        <w:t>very</w:t>
      </w:r>
      <w:r w:rsidRPr="00D14162">
        <w:rPr>
          <w:color w:val="231F20"/>
          <w:spacing w:val="-9"/>
          <w:sz w:val="24"/>
        </w:rPr>
        <w:t xml:space="preserve"> </w:t>
      </w:r>
      <w:r w:rsidRPr="00D14162">
        <w:rPr>
          <w:color w:val="231F20"/>
          <w:sz w:val="24"/>
        </w:rPr>
        <w:t>wicked</w:t>
      </w:r>
      <w:r w:rsidRPr="00D14162">
        <w:rPr>
          <w:color w:val="231F20"/>
          <w:spacing w:val="-9"/>
          <w:sz w:val="24"/>
        </w:rPr>
        <w:t xml:space="preserve"> </w:t>
      </w:r>
      <w:r w:rsidRPr="00D14162">
        <w:rPr>
          <w:color w:val="231F20"/>
          <w:sz w:val="24"/>
        </w:rPr>
        <w:t>man,</w:t>
      </w:r>
      <w:r w:rsidRPr="00D14162">
        <w:rPr>
          <w:color w:val="231F20"/>
          <w:spacing w:val="-9"/>
          <w:sz w:val="24"/>
        </w:rPr>
        <w:t xml:space="preserve"> </w:t>
      </w:r>
      <w:r w:rsidRPr="00D14162">
        <w:rPr>
          <w:color w:val="231F20"/>
          <w:sz w:val="24"/>
        </w:rPr>
        <w:t>but</w:t>
      </w:r>
      <w:r w:rsidRPr="00D14162">
        <w:rPr>
          <w:color w:val="231F20"/>
          <w:spacing w:val="-9"/>
          <w:sz w:val="24"/>
        </w:rPr>
        <w:t xml:space="preserve"> </w:t>
      </w:r>
      <w:r w:rsidRPr="00D14162">
        <w:rPr>
          <w:color w:val="231F20"/>
          <w:sz w:val="24"/>
        </w:rPr>
        <w:t>his</w:t>
      </w:r>
      <w:r w:rsidRPr="00D14162">
        <w:rPr>
          <w:color w:val="231F20"/>
          <w:spacing w:val="-9"/>
          <w:sz w:val="24"/>
        </w:rPr>
        <w:t xml:space="preserve"> </w:t>
      </w:r>
      <w:r w:rsidRPr="00D14162">
        <w:rPr>
          <w:color w:val="231F20"/>
          <w:sz w:val="24"/>
        </w:rPr>
        <w:t>faith</w:t>
      </w:r>
      <w:r w:rsidRPr="00D14162">
        <w:rPr>
          <w:color w:val="231F20"/>
          <w:spacing w:val="-9"/>
          <w:sz w:val="24"/>
        </w:rPr>
        <w:t xml:space="preserve"> </w:t>
      </w:r>
      <w:r w:rsidRPr="00D14162">
        <w:rPr>
          <w:color w:val="231F20"/>
          <w:sz w:val="24"/>
        </w:rPr>
        <w:t>in</w:t>
      </w:r>
      <w:r w:rsidRPr="00D14162">
        <w:rPr>
          <w:color w:val="231F20"/>
          <w:spacing w:val="-9"/>
          <w:sz w:val="24"/>
        </w:rPr>
        <w:t xml:space="preserve"> </w:t>
      </w:r>
      <w:r w:rsidRPr="00D14162">
        <w:rPr>
          <w:color w:val="231F20"/>
          <w:sz w:val="24"/>
        </w:rPr>
        <w:t>Jesus</w:t>
      </w:r>
      <w:r w:rsidRPr="00D14162">
        <w:rPr>
          <w:color w:val="231F20"/>
          <w:spacing w:val="-9"/>
          <w:sz w:val="24"/>
        </w:rPr>
        <w:t xml:space="preserve"> </w:t>
      </w:r>
      <w:r w:rsidRPr="00D14162">
        <w:rPr>
          <w:color w:val="231F20"/>
          <w:sz w:val="24"/>
        </w:rPr>
        <w:t>changed</w:t>
      </w:r>
      <w:r w:rsidRPr="00D14162">
        <w:rPr>
          <w:color w:val="231F20"/>
          <w:spacing w:val="-10"/>
          <w:sz w:val="24"/>
        </w:rPr>
        <w:t xml:space="preserve"> </w:t>
      </w:r>
      <w:r w:rsidRPr="00D14162">
        <w:rPr>
          <w:color w:val="231F20"/>
          <w:sz w:val="24"/>
        </w:rPr>
        <w:t>him. Jesus</w:t>
      </w:r>
      <w:r w:rsidRPr="00D14162">
        <w:rPr>
          <w:color w:val="231F20"/>
          <w:spacing w:val="-3"/>
          <w:sz w:val="24"/>
        </w:rPr>
        <w:t xml:space="preserve"> </w:t>
      </w:r>
      <w:r w:rsidRPr="00D14162">
        <w:rPr>
          <w:color w:val="231F20"/>
          <w:sz w:val="24"/>
        </w:rPr>
        <w:t>can</w:t>
      </w:r>
      <w:r w:rsidRPr="00D14162">
        <w:rPr>
          <w:color w:val="231F20"/>
          <w:spacing w:val="-4"/>
          <w:sz w:val="24"/>
        </w:rPr>
        <w:t xml:space="preserve"> </w:t>
      </w:r>
      <w:r w:rsidRPr="00D14162">
        <w:rPr>
          <w:color w:val="231F20"/>
          <w:sz w:val="24"/>
        </w:rPr>
        <w:t>help</w:t>
      </w:r>
      <w:r w:rsidRPr="00D14162">
        <w:rPr>
          <w:color w:val="231F20"/>
          <w:spacing w:val="-3"/>
          <w:sz w:val="24"/>
        </w:rPr>
        <w:t xml:space="preserve"> </w:t>
      </w:r>
      <w:r w:rsidRPr="00D14162">
        <w:rPr>
          <w:color w:val="231F20"/>
          <w:sz w:val="24"/>
        </w:rPr>
        <w:t>anyone</w:t>
      </w:r>
      <w:r w:rsidRPr="00D14162">
        <w:rPr>
          <w:color w:val="231F20"/>
          <w:spacing w:val="-4"/>
          <w:sz w:val="24"/>
        </w:rPr>
        <w:t xml:space="preserve"> </w:t>
      </w:r>
      <w:r w:rsidRPr="00D14162">
        <w:rPr>
          <w:color w:val="231F20"/>
          <w:sz w:val="24"/>
        </w:rPr>
        <w:t>change,</w:t>
      </w:r>
      <w:r w:rsidRPr="00D14162">
        <w:rPr>
          <w:color w:val="231F20"/>
          <w:spacing w:val="-4"/>
          <w:sz w:val="24"/>
        </w:rPr>
        <w:t xml:space="preserve"> </w:t>
      </w:r>
      <w:r w:rsidRPr="00D14162">
        <w:rPr>
          <w:color w:val="231F20"/>
          <w:sz w:val="24"/>
        </w:rPr>
        <w:t>no</w:t>
      </w:r>
      <w:r w:rsidRPr="00D14162">
        <w:rPr>
          <w:color w:val="231F20"/>
          <w:spacing w:val="-4"/>
          <w:sz w:val="24"/>
        </w:rPr>
        <w:t xml:space="preserve"> </w:t>
      </w:r>
      <w:r w:rsidRPr="00D14162">
        <w:rPr>
          <w:color w:val="231F20"/>
          <w:sz w:val="24"/>
        </w:rPr>
        <w:t>matter</w:t>
      </w:r>
      <w:r w:rsidRPr="00D14162">
        <w:rPr>
          <w:color w:val="231F20"/>
          <w:spacing w:val="-4"/>
          <w:sz w:val="24"/>
        </w:rPr>
        <w:t xml:space="preserve"> </w:t>
      </w:r>
      <w:r w:rsidRPr="00D14162">
        <w:rPr>
          <w:color w:val="231F20"/>
          <w:sz w:val="24"/>
        </w:rPr>
        <w:t>how</w:t>
      </w:r>
      <w:r w:rsidRPr="00D14162">
        <w:rPr>
          <w:color w:val="231F20"/>
          <w:spacing w:val="-3"/>
          <w:sz w:val="24"/>
        </w:rPr>
        <w:t xml:space="preserve"> </w:t>
      </w:r>
      <w:r w:rsidRPr="00D14162">
        <w:rPr>
          <w:color w:val="231F20"/>
          <w:sz w:val="24"/>
        </w:rPr>
        <w:t>bad</w:t>
      </w:r>
      <w:r w:rsidRPr="00D14162">
        <w:rPr>
          <w:color w:val="231F20"/>
          <w:spacing w:val="-4"/>
          <w:sz w:val="24"/>
        </w:rPr>
        <w:t xml:space="preserve"> </w:t>
      </w:r>
      <w:r w:rsidRPr="00D14162">
        <w:rPr>
          <w:color w:val="231F20"/>
          <w:sz w:val="24"/>
        </w:rPr>
        <w:t>he</w:t>
      </w:r>
      <w:r w:rsidRPr="00D14162">
        <w:rPr>
          <w:color w:val="231F20"/>
          <w:spacing w:val="-4"/>
          <w:sz w:val="24"/>
        </w:rPr>
        <w:t xml:space="preserve"> </w:t>
      </w:r>
      <w:r w:rsidRPr="00D14162">
        <w:rPr>
          <w:color w:val="231F20"/>
          <w:sz w:val="24"/>
        </w:rPr>
        <w:t>may</w:t>
      </w:r>
      <w:r w:rsidRPr="00D14162">
        <w:rPr>
          <w:color w:val="231F20"/>
          <w:spacing w:val="-4"/>
          <w:sz w:val="24"/>
        </w:rPr>
        <w:t xml:space="preserve"> </w:t>
      </w:r>
      <w:r w:rsidRPr="00D14162">
        <w:rPr>
          <w:color w:val="231F20"/>
          <w:sz w:val="24"/>
        </w:rPr>
        <w:t>be.</w:t>
      </w:r>
      <w:r w:rsidRPr="00D14162">
        <w:rPr>
          <w:color w:val="231F20"/>
          <w:spacing w:val="-4"/>
          <w:sz w:val="24"/>
        </w:rPr>
        <w:t xml:space="preserve"> </w:t>
      </w:r>
      <w:r w:rsidRPr="00D14162">
        <w:rPr>
          <w:color w:val="231F20"/>
          <w:sz w:val="24"/>
        </w:rPr>
        <w:t>Everyone</w:t>
      </w:r>
      <w:r w:rsidRPr="00D14162">
        <w:rPr>
          <w:color w:val="231F20"/>
          <w:spacing w:val="-4"/>
          <w:sz w:val="24"/>
        </w:rPr>
        <w:t xml:space="preserve"> </w:t>
      </w:r>
      <w:r w:rsidRPr="00D14162">
        <w:rPr>
          <w:color w:val="231F20"/>
          <w:sz w:val="24"/>
        </w:rPr>
        <w:t>makes</w:t>
      </w:r>
      <w:r w:rsidRPr="00D14162">
        <w:rPr>
          <w:color w:val="231F20"/>
          <w:spacing w:val="-4"/>
          <w:sz w:val="24"/>
        </w:rPr>
        <w:t xml:space="preserve"> </w:t>
      </w:r>
      <w:r w:rsidRPr="00D14162">
        <w:rPr>
          <w:color w:val="231F20"/>
          <w:sz w:val="24"/>
        </w:rPr>
        <w:t>mistakes</w:t>
      </w:r>
      <w:r w:rsidRPr="00D14162">
        <w:rPr>
          <w:color w:val="231F20"/>
          <w:spacing w:val="-4"/>
          <w:sz w:val="24"/>
        </w:rPr>
        <w:t xml:space="preserve"> </w:t>
      </w:r>
      <w:r w:rsidRPr="00D14162">
        <w:rPr>
          <w:color w:val="231F20"/>
          <w:sz w:val="24"/>
        </w:rPr>
        <w:t>(sins) (Romans 3:23), but everyone can change if we are willing to live like the Bible tells us</w:t>
      </w:r>
      <w:r w:rsidRPr="00D14162">
        <w:rPr>
          <w:color w:val="231F20"/>
          <w:spacing w:val="-18"/>
          <w:sz w:val="24"/>
        </w:rPr>
        <w:t xml:space="preserve"> </w:t>
      </w:r>
      <w:r w:rsidRPr="00D14162">
        <w:rPr>
          <w:color w:val="231F20"/>
          <w:sz w:val="24"/>
        </w:rPr>
        <w:t>to.</w:t>
      </w:r>
    </w:p>
    <w:p w:rsidR="00D14162" w:rsidRPr="00D14162" w:rsidRDefault="00D14162" w:rsidP="00D14162">
      <w:pPr>
        <w:pStyle w:val="ListParagraph"/>
        <w:numPr>
          <w:ilvl w:val="0"/>
          <w:numId w:val="11"/>
        </w:numPr>
        <w:tabs>
          <w:tab w:val="left" w:pos="1360"/>
        </w:tabs>
        <w:spacing w:before="210" w:line="249" w:lineRule="auto"/>
        <w:ind w:right="117"/>
        <w:jc w:val="both"/>
        <w:rPr>
          <w:sz w:val="24"/>
        </w:rPr>
      </w:pPr>
      <w:r w:rsidRPr="00D14162">
        <w:rPr>
          <w:color w:val="231F20"/>
          <w:sz w:val="24"/>
        </w:rPr>
        <w:t xml:space="preserve">A major change of lifestyle is like the change of a caterpillar into a beautiful butterfly. This is </w:t>
      </w:r>
      <w:r w:rsidRPr="00D14162">
        <w:rPr>
          <w:color w:val="231F20"/>
          <w:sz w:val="24"/>
        </w:rPr>
        <w:lastRenderedPageBreak/>
        <w:t>called “transformation” or “metamorphosis,” i.e., completely changing who we are and how we</w:t>
      </w:r>
      <w:r w:rsidRPr="00D14162">
        <w:rPr>
          <w:color w:val="231F20"/>
          <w:spacing w:val="-11"/>
          <w:sz w:val="24"/>
        </w:rPr>
        <w:t xml:space="preserve"> </w:t>
      </w:r>
      <w:r w:rsidRPr="00D14162">
        <w:rPr>
          <w:color w:val="231F20"/>
          <w:sz w:val="24"/>
        </w:rPr>
        <w:t>live</w:t>
      </w:r>
      <w:r w:rsidRPr="00D14162">
        <w:rPr>
          <w:color w:val="231F20"/>
          <w:spacing w:val="-11"/>
          <w:sz w:val="24"/>
        </w:rPr>
        <w:t xml:space="preserve"> </w:t>
      </w:r>
      <w:r w:rsidRPr="00D14162">
        <w:rPr>
          <w:color w:val="231F20"/>
          <w:sz w:val="24"/>
        </w:rPr>
        <w:t>(Romans</w:t>
      </w:r>
      <w:r w:rsidRPr="00D14162">
        <w:rPr>
          <w:color w:val="231F20"/>
          <w:spacing w:val="-11"/>
          <w:sz w:val="24"/>
        </w:rPr>
        <w:t xml:space="preserve"> </w:t>
      </w:r>
      <w:r w:rsidRPr="00D14162">
        <w:rPr>
          <w:color w:val="231F20"/>
          <w:sz w:val="24"/>
        </w:rPr>
        <w:t>12:1-2).</w:t>
      </w:r>
      <w:r w:rsidRPr="00D14162">
        <w:rPr>
          <w:color w:val="231F20"/>
          <w:spacing w:val="-11"/>
          <w:sz w:val="24"/>
        </w:rPr>
        <w:t xml:space="preserve"> </w:t>
      </w:r>
      <w:r w:rsidRPr="00D14162">
        <w:rPr>
          <w:color w:val="231F20"/>
          <w:sz w:val="24"/>
        </w:rPr>
        <w:t>[Elaborate</w:t>
      </w:r>
      <w:r w:rsidRPr="00D14162">
        <w:rPr>
          <w:color w:val="231F20"/>
          <w:spacing w:val="-11"/>
          <w:sz w:val="24"/>
        </w:rPr>
        <w:t xml:space="preserve"> </w:t>
      </w:r>
      <w:r w:rsidRPr="00D14162">
        <w:rPr>
          <w:color w:val="231F20"/>
          <w:sz w:val="24"/>
        </w:rPr>
        <w:t>on</w:t>
      </w:r>
      <w:r w:rsidRPr="00D14162">
        <w:rPr>
          <w:color w:val="231F20"/>
          <w:spacing w:val="-11"/>
          <w:sz w:val="24"/>
        </w:rPr>
        <w:t xml:space="preserve"> </w:t>
      </w:r>
      <w:r w:rsidRPr="00D14162">
        <w:rPr>
          <w:color w:val="231F20"/>
          <w:sz w:val="24"/>
        </w:rPr>
        <w:t>the</w:t>
      </w:r>
      <w:r w:rsidRPr="00D14162">
        <w:rPr>
          <w:color w:val="231F20"/>
          <w:spacing w:val="-11"/>
          <w:sz w:val="24"/>
        </w:rPr>
        <w:t xml:space="preserve"> </w:t>
      </w:r>
      <w:r w:rsidRPr="00D14162">
        <w:rPr>
          <w:color w:val="231F20"/>
          <w:sz w:val="24"/>
        </w:rPr>
        <w:t>metamorphosis</w:t>
      </w:r>
      <w:r w:rsidRPr="00D14162">
        <w:rPr>
          <w:color w:val="231F20"/>
          <w:spacing w:val="-11"/>
          <w:sz w:val="24"/>
        </w:rPr>
        <w:t xml:space="preserve"> </w:t>
      </w:r>
      <w:r w:rsidRPr="00D14162">
        <w:rPr>
          <w:color w:val="231F20"/>
          <w:sz w:val="24"/>
        </w:rPr>
        <w:t>of</w:t>
      </w:r>
      <w:r w:rsidRPr="00D14162">
        <w:rPr>
          <w:color w:val="231F20"/>
          <w:spacing w:val="-11"/>
          <w:sz w:val="24"/>
        </w:rPr>
        <w:t xml:space="preserve"> </w:t>
      </w:r>
      <w:r w:rsidRPr="00D14162">
        <w:rPr>
          <w:color w:val="231F20"/>
          <w:sz w:val="24"/>
        </w:rPr>
        <w:t>the</w:t>
      </w:r>
      <w:r w:rsidRPr="00D14162">
        <w:rPr>
          <w:color w:val="231F20"/>
          <w:spacing w:val="-11"/>
          <w:sz w:val="24"/>
        </w:rPr>
        <w:t xml:space="preserve"> </w:t>
      </w:r>
      <w:r w:rsidRPr="00D14162">
        <w:rPr>
          <w:color w:val="231F20"/>
          <w:sz w:val="24"/>
        </w:rPr>
        <w:t>butterfly</w:t>
      </w:r>
      <w:r w:rsidRPr="00D14162">
        <w:rPr>
          <w:color w:val="231F20"/>
          <w:spacing w:val="-11"/>
          <w:sz w:val="24"/>
        </w:rPr>
        <w:t xml:space="preserve"> </w:t>
      </w:r>
      <w:r w:rsidRPr="00D14162">
        <w:rPr>
          <w:color w:val="231F20"/>
          <w:sz w:val="24"/>
        </w:rPr>
        <w:t>and</w:t>
      </w:r>
      <w:r w:rsidRPr="00D14162">
        <w:rPr>
          <w:color w:val="231F20"/>
          <w:spacing w:val="-11"/>
          <w:sz w:val="24"/>
        </w:rPr>
        <w:t xml:space="preserve"> </w:t>
      </w:r>
      <w:r w:rsidRPr="00D14162">
        <w:rPr>
          <w:color w:val="231F20"/>
          <w:sz w:val="24"/>
        </w:rPr>
        <w:t>the</w:t>
      </w:r>
      <w:r w:rsidRPr="00D14162">
        <w:rPr>
          <w:color w:val="231F20"/>
          <w:spacing w:val="-11"/>
          <w:sz w:val="24"/>
        </w:rPr>
        <w:t xml:space="preserve"> </w:t>
      </w:r>
      <w:r w:rsidRPr="00D14162">
        <w:rPr>
          <w:color w:val="231F20"/>
          <w:sz w:val="24"/>
        </w:rPr>
        <w:t>comparison to becoming a Christian as much as your class of school-aged children can understand.</w:t>
      </w:r>
      <w:r w:rsidRPr="00D14162">
        <w:rPr>
          <w:color w:val="231F20"/>
          <w:spacing w:val="-22"/>
          <w:sz w:val="24"/>
        </w:rPr>
        <w:t xml:space="preserve"> </w:t>
      </w:r>
      <w:r w:rsidRPr="00D14162">
        <w:rPr>
          <w:color w:val="231F20"/>
          <w:sz w:val="24"/>
        </w:rPr>
        <w:t xml:space="preserve">(Refer to the </w:t>
      </w:r>
      <w:hyperlink r:id="rId8">
        <w:r w:rsidRPr="00D14162">
          <w:rPr>
            <w:b/>
            <w:color w:val="0000FF"/>
            <w:sz w:val="24"/>
            <w:u w:val="thick" w:color="0000FF"/>
          </w:rPr>
          <w:t xml:space="preserve">August, 2007 </w:t>
        </w:r>
      </w:hyperlink>
      <w:r w:rsidRPr="00D14162">
        <w:rPr>
          <w:color w:val="231F20"/>
          <w:sz w:val="24"/>
        </w:rPr>
        <w:t xml:space="preserve">issue of </w:t>
      </w:r>
      <w:r w:rsidRPr="00D14162">
        <w:rPr>
          <w:i/>
          <w:color w:val="231F20"/>
          <w:sz w:val="24"/>
        </w:rPr>
        <w:t>Discovery</w:t>
      </w:r>
      <w:r w:rsidRPr="00D14162">
        <w:rPr>
          <w:color w:val="231F20"/>
          <w:sz w:val="24"/>
        </w:rPr>
        <w:t>.) Keep in mind that preschoolers do not understand symbolism!]</w:t>
      </w:r>
    </w:p>
    <w:p w:rsidR="00D14162" w:rsidRPr="00D14162" w:rsidRDefault="00D14162" w:rsidP="00D14162">
      <w:pPr>
        <w:spacing w:before="7"/>
        <w:rPr>
          <w:sz w:val="24"/>
          <w:szCs w:val="24"/>
        </w:rPr>
      </w:pPr>
      <w:bookmarkStart w:id="0" w:name="_GoBack"/>
      <w:bookmarkEnd w:id="0"/>
      <w:r>
        <w:rPr>
          <w:noProof/>
          <w:sz w:val="24"/>
          <w:szCs w:val="24"/>
        </w:rPr>
        <mc:AlternateContent>
          <mc:Choice Requires="wps">
            <w:drawing>
              <wp:anchor distT="0" distB="0" distL="0" distR="0" simplePos="0" relativeHeight="251678720" behindDoc="0" locked="0" layoutInCell="1" allowOverlap="1">
                <wp:simplePos x="0" y="0"/>
                <wp:positionH relativeFrom="page">
                  <wp:posOffset>1033145</wp:posOffset>
                </wp:positionH>
                <wp:positionV relativeFrom="paragraph">
                  <wp:posOffset>208280</wp:posOffset>
                </wp:positionV>
                <wp:extent cx="5943600" cy="1137285"/>
                <wp:effectExtent l="13970" t="13335" r="5080" b="1143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285"/>
                        </a:xfrm>
                        <a:prstGeom prst="rect">
                          <a:avLst/>
                        </a:prstGeom>
                        <a:solidFill>
                          <a:srgbClr val="C7C8CA"/>
                        </a:solidFill>
                        <a:ln w="6350">
                          <a:solidFill>
                            <a:srgbClr val="231F20"/>
                          </a:solidFill>
                          <a:prstDash val="solid"/>
                          <a:miter lim="800000"/>
                          <a:headEnd/>
                          <a:tailEnd/>
                        </a:ln>
                      </wps:spPr>
                      <wps:txbx>
                        <w:txbxContent>
                          <w:p w:rsidR="00D14162" w:rsidRDefault="00D14162" w:rsidP="00D14162">
                            <w:pPr>
                              <w:pStyle w:val="BodyText"/>
                              <w:spacing w:before="7"/>
                              <w:rPr>
                                <w:sz w:val="27"/>
                              </w:rPr>
                            </w:pPr>
                          </w:p>
                          <w:p w:rsidR="00D14162" w:rsidRDefault="00D14162" w:rsidP="00D14162">
                            <w:pPr>
                              <w:spacing w:line="249" w:lineRule="auto"/>
                              <w:ind w:left="630" w:right="199" w:hanging="360"/>
                              <w:jc w:val="both"/>
                              <w:rPr>
                                <w:sz w:val="24"/>
                              </w:rPr>
                            </w:pPr>
                            <w:r>
                              <w:rPr>
                                <w:b/>
                                <w:color w:val="231F20"/>
                                <w:sz w:val="24"/>
                              </w:rPr>
                              <w:t xml:space="preserve">RECOMMENDED READING FOR TEACHERS: </w:t>
                            </w:r>
                            <w:r>
                              <w:rPr>
                                <w:color w:val="231F20"/>
                                <w:sz w:val="24"/>
                              </w:rPr>
                              <w:t>See the articles “</w:t>
                            </w:r>
                            <w:hyperlink r:id="rId9">
                              <w:r>
                                <w:rPr>
                                  <w:b/>
                                  <w:color w:val="FF0000"/>
                                  <w:sz w:val="24"/>
                                  <w:u w:val="thick" w:color="FF0000"/>
                                </w:rPr>
                                <w:t>The Testimony of</w:t>
                              </w:r>
                            </w:hyperlink>
                            <w:r>
                              <w:rPr>
                                <w:b/>
                                <w:color w:val="FF0000"/>
                                <w:sz w:val="24"/>
                                <w:u w:val="thick" w:color="FF0000"/>
                              </w:rPr>
                              <w:t xml:space="preserve"> </w:t>
                            </w:r>
                            <w:hyperlink r:id="rId10">
                              <w:r>
                                <w:rPr>
                                  <w:b/>
                                  <w:color w:val="FF0000"/>
                                  <w:sz w:val="24"/>
                                  <w:u w:val="thick" w:color="FF0000"/>
                                </w:rPr>
                                <w:t>the Man from Tarsus</w:t>
                              </w:r>
                            </w:hyperlink>
                            <w:r>
                              <w:rPr>
                                <w:color w:val="231F20"/>
                                <w:sz w:val="24"/>
                              </w:rPr>
                              <w:t>” by Kyle Butt, and “</w:t>
                            </w:r>
                            <w:hyperlink r:id="rId11">
                              <w:r>
                                <w:rPr>
                                  <w:b/>
                                  <w:color w:val="FF0000"/>
                                  <w:sz w:val="24"/>
                                  <w:u w:val="thick" w:color="FF0000"/>
                                </w:rPr>
                                <w:t>Is Baptism a Symbol?</w:t>
                              </w:r>
                            </w:hyperlink>
                            <w:r>
                              <w:rPr>
                                <w:color w:val="231F20"/>
                                <w:sz w:val="24"/>
                              </w:rPr>
                              <w:t>” and “</w:t>
                            </w:r>
                            <w:hyperlink r:id="rId12">
                              <w:r>
                                <w:rPr>
                                  <w:b/>
                                  <w:color w:val="FF0000"/>
                                  <w:sz w:val="24"/>
                                  <w:u w:val="thick" w:color="FF0000"/>
                                </w:rPr>
                                <w:t>Objections</w:t>
                              </w:r>
                            </w:hyperlink>
                            <w:r>
                              <w:rPr>
                                <w:b/>
                                <w:color w:val="FF0000"/>
                                <w:sz w:val="24"/>
                                <w:u w:val="thick" w:color="FF0000"/>
                              </w:rPr>
                              <w:t xml:space="preserve">  </w:t>
                            </w:r>
                            <w:hyperlink r:id="rId13">
                              <w:r>
                                <w:rPr>
                                  <w:b/>
                                  <w:color w:val="FF0000"/>
                                  <w:sz w:val="24"/>
                                  <w:u w:val="thick" w:color="FF0000"/>
                                </w:rPr>
                                <w:t>to Baptism</w:t>
                              </w:r>
                            </w:hyperlink>
                            <w:r>
                              <w:rPr>
                                <w:color w:val="231F20"/>
                                <w:sz w:val="24"/>
                              </w:rPr>
                              <w:t xml:space="preserve">” by Dave Miller and on the Apologetics Press </w:t>
                            </w:r>
                            <w:r>
                              <w:rPr>
                                <w:color w:val="231F20"/>
                                <w:spacing w:val="-5"/>
                                <w:sz w:val="24"/>
                              </w:rPr>
                              <w:t xml:space="preserve">Web  </w:t>
                            </w:r>
                            <w:r>
                              <w:rPr>
                                <w:color w:val="231F20"/>
                                <w:sz w:val="24"/>
                              </w:rPr>
                              <w:t xml:space="preserve">site for discussion   about the details of Saul’s </w:t>
                            </w:r>
                            <w:r>
                              <w:rPr>
                                <w:color w:val="231F20"/>
                                <w:spacing w:val="4"/>
                                <w:sz w:val="24"/>
                              </w:rPr>
                              <w:t xml:space="preserve"> </w:t>
                            </w:r>
                            <w:r>
                              <w:rPr>
                                <w:color w:val="231F20"/>
                                <w:sz w:val="24"/>
                              </w:rPr>
                              <w:t>conversion.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81.35pt;margin-top:16.4pt;width:468pt;height:89.5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" fillcolor="#c7c8ca" strokecolor="#231f20" strokeweight=".5pt">
                <v:textbox inset="0,0,0,0">
                  <w:txbxContent>
                    <w:p w:rsidR="00D14162" w:rsidRDefault="00D14162" w:rsidP="00D14162">
                      <w:pPr>
                        <w:pStyle w:val="BodyText"/>
                        <w:spacing w:before="7"/>
                        <w:rPr>
                          <w:sz w:val="27"/>
                        </w:rPr>
                      </w:pPr>
                    </w:p>
                    <w:p w:rsidR="00D14162" w:rsidRDefault="00D14162" w:rsidP="00D14162">
                      <w:pPr>
                        <w:spacing w:line="249" w:lineRule="auto"/>
                        <w:ind w:left="630" w:right="199" w:hanging="360"/>
                        <w:jc w:val="both"/>
                        <w:rPr>
                          <w:sz w:val="24"/>
                        </w:rPr>
                      </w:pPr>
                      <w:r>
                        <w:rPr>
                          <w:b/>
                          <w:color w:val="231F20"/>
                          <w:sz w:val="24"/>
                        </w:rPr>
                        <w:t xml:space="preserve">RECOMMENDED READING FOR TEACHERS: </w:t>
                      </w:r>
                      <w:r>
                        <w:rPr>
                          <w:color w:val="231F20"/>
                          <w:sz w:val="24"/>
                        </w:rPr>
                        <w:t>See the articles “</w:t>
                      </w:r>
                      <w:hyperlink r:id="rId14">
                        <w:r>
                          <w:rPr>
                            <w:b/>
                            <w:color w:val="FF0000"/>
                            <w:sz w:val="24"/>
                            <w:u w:val="thick" w:color="FF0000"/>
                          </w:rPr>
                          <w:t>The Testimony of</w:t>
                        </w:r>
                      </w:hyperlink>
                      <w:r>
                        <w:rPr>
                          <w:b/>
                          <w:color w:val="FF0000"/>
                          <w:sz w:val="24"/>
                          <w:u w:val="thick" w:color="FF0000"/>
                        </w:rPr>
                        <w:t xml:space="preserve"> </w:t>
                      </w:r>
                      <w:hyperlink r:id="rId15">
                        <w:r>
                          <w:rPr>
                            <w:b/>
                            <w:color w:val="FF0000"/>
                            <w:sz w:val="24"/>
                            <w:u w:val="thick" w:color="FF0000"/>
                          </w:rPr>
                          <w:t>the Man from Tarsus</w:t>
                        </w:r>
                      </w:hyperlink>
                      <w:r>
                        <w:rPr>
                          <w:color w:val="231F20"/>
                          <w:sz w:val="24"/>
                        </w:rPr>
                        <w:t>” by Kyle Butt, and “</w:t>
                      </w:r>
                      <w:hyperlink r:id="rId16">
                        <w:r>
                          <w:rPr>
                            <w:b/>
                            <w:color w:val="FF0000"/>
                            <w:sz w:val="24"/>
                            <w:u w:val="thick" w:color="FF0000"/>
                          </w:rPr>
                          <w:t>Is Baptism a Symbol?</w:t>
                        </w:r>
                      </w:hyperlink>
                      <w:r>
                        <w:rPr>
                          <w:color w:val="231F20"/>
                          <w:sz w:val="24"/>
                        </w:rPr>
                        <w:t>” and “</w:t>
                      </w:r>
                      <w:hyperlink r:id="rId17">
                        <w:r>
                          <w:rPr>
                            <w:b/>
                            <w:color w:val="FF0000"/>
                            <w:sz w:val="24"/>
                            <w:u w:val="thick" w:color="FF0000"/>
                          </w:rPr>
                          <w:t>Objections</w:t>
                        </w:r>
                      </w:hyperlink>
                      <w:r>
                        <w:rPr>
                          <w:b/>
                          <w:color w:val="FF0000"/>
                          <w:sz w:val="24"/>
                          <w:u w:val="thick" w:color="FF0000"/>
                        </w:rPr>
                        <w:t xml:space="preserve">  </w:t>
                      </w:r>
                      <w:hyperlink r:id="rId18">
                        <w:r>
                          <w:rPr>
                            <w:b/>
                            <w:color w:val="FF0000"/>
                            <w:sz w:val="24"/>
                            <w:u w:val="thick" w:color="FF0000"/>
                          </w:rPr>
                          <w:t>to Baptism</w:t>
                        </w:r>
                      </w:hyperlink>
                      <w:r>
                        <w:rPr>
                          <w:color w:val="231F20"/>
                          <w:sz w:val="24"/>
                        </w:rPr>
                        <w:t xml:space="preserve">” by Dave Miller and on the Apologetics Press </w:t>
                      </w:r>
                      <w:r>
                        <w:rPr>
                          <w:color w:val="231F20"/>
                          <w:spacing w:val="-5"/>
                          <w:sz w:val="24"/>
                        </w:rPr>
                        <w:t xml:space="preserve">Web  </w:t>
                      </w:r>
                      <w:r>
                        <w:rPr>
                          <w:color w:val="231F20"/>
                          <w:sz w:val="24"/>
                        </w:rPr>
                        <w:t xml:space="preserve">site for discussion   about the details of Saul’s </w:t>
                      </w:r>
                      <w:r>
                        <w:rPr>
                          <w:color w:val="231F20"/>
                          <w:spacing w:val="4"/>
                          <w:sz w:val="24"/>
                        </w:rPr>
                        <w:t xml:space="preserve"> </w:t>
                      </w:r>
                      <w:r>
                        <w:rPr>
                          <w:color w:val="231F20"/>
                          <w:sz w:val="24"/>
                        </w:rPr>
                        <w:t>conversion.</w:t>
                      </w:r>
                    </w:p>
                  </w:txbxContent>
                </v:textbox>
                <w10:wrap type="topAndBottom" anchorx="page"/>
              </v:shape>
            </w:pict>
          </mc:Fallback>
        </mc:AlternateContent>
      </w:r>
    </w:p>
    <w:p w:rsidR="00D14162" w:rsidRPr="00357D2A" w:rsidRDefault="00D14162" w:rsidP="00D14162">
      <w:pPr>
        <w:spacing w:before="3"/>
        <w:rPr>
          <w:color w:val="231F20"/>
          <w:spacing w:val="-3"/>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7B02E9" w:rsidRPr="00D14162" w:rsidRDefault="007B02E9" w:rsidP="007B02E9">
      <w:pPr>
        <w:numPr>
          <w:ilvl w:val="0"/>
          <w:numId w:val="6"/>
        </w:numPr>
        <w:tabs>
          <w:tab w:val="left" w:pos="630"/>
        </w:tabs>
        <w:spacing w:before="114" w:line="249" w:lineRule="auto"/>
        <w:ind w:right="699"/>
        <w:rPr>
          <w:sz w:val="24"/>
        </w:rPr>
      </w:pPr>
      <w:r w:rsidRPr="00D14162">
        <w:rPr>
          <w:color w:val="231F20"/>
          <w:sz w:val="24"/>
        </w:rPr>
        <w:t xml:space="preserve">When telling the </w:t>
      </w:r>
      <w:r w:rsidRPr="00D14162">
        <w:rPr>
          <w:color w:val="231F20"/>
          <w:spacing w:val="-4"/>
          <w:sz w:val="24"/>
        </w:rPr>
        <w:t xml:space="preserve">story, </w:t>
      </w:r>
      <w:r w:rsidRPr="00D14162">
        <w:rPr>
          <w:color w:val="231F20"/>
          <w:sz w:val="24"/>
        </w:rPr>
        <w:t xml:space="preserve">have a pair of kids’ sunglasses for each child. (Can be purchased at a party supply store. Can use </w:t>
      </w:r>
      <w:proofErr w:type="spellStart"/>
      <w:r w:rsidRPr="00D14162">
        <w:rPr>
          <w:color w:val="231F20"/>
          <w:sz w:val="24"/>
        </w:rPr>
        <w:t>tempra</w:t>
      </w:r>
      <w:proofErr w:type="spellEnd"/>
      <w:r w:rsidRPr="00D14162">
        <w:rPr>
          <w:color w:val="231F20"/>
          <w:sz w:val="24"/>
        </w:rPr>
        <w:t xml:space="preserve"> paint to paint the back of the lenses.) When you get to the part about Saul being blinded on the road to Damascus, pass out the sunglasses. When the children put on their glasses, they will be in the dark, like Saul. They can take their sunglasses home and tell their families about Saul being</w:t>
      </w:r>
      <w:r w:rsidRPr="00D14162">
        <w:rPr>
          <w:color w:val="231F20"/>
          <w:spacing w:val="-17"/>
          <w:sz w:val="24"/>
        </w:rPr>
        <w:t xml:space="preserve"> </w:t>
      </w:r>
      <w:r w:rsidRPr="00D14162">
        <w:rPr>
          <w:color w:val="231F20"/>
          <w:sz w:val="24"/>
        </w:rPr>
        <w:t>blind.</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7B02E9" w:rsidRPr="007B02E9" w:rsidRDefault="007B02E9" w:rsidP="00D14162">
      <w:pPr>
        <w:numPr>
          <w:ilvl w:val="0"/>
          <w:numId w:val="14"/>
        </w:numPr>
        <w:tabs>
          <w:tab w:val="left" w:pos="630"/>
        </w:tabs>
        <w:spacing w:line="275" w:lineRule="exact"/>
        <w:ind w:left="1080" w:hanging="450"/>
        <w:rPr>
          <w:sz w:val="24"/>
        </w:rPr>
      </w:pPr>
      <w:r>
        <w:rPr>
          <w:sz w:val="24"/>
        </w:rPr>
        <w:t>Saul sticker scene available through oriental trading.</w:t>
      </w:r>
      <w:r w:rsidR="00900AC4">
        <w:rPr>
          <w:sz w:val="24"/>
        </w:rPr>
        <w:t xml:space="preserve"> Attach this to a sentence sheet for use in the NT Binder. </w:t>
      </w:r>
    </w:p>
    <w:p w:rsidR="00D14162" w:rsidRPr="00D14162" w:rsidRDefault="00D14162" w:rsidP="00D14162">
      <w:pPr>
        <w:numPr>
          <w:ilvl w:val="0"/>
          <w:numId w:val="14"/>
        </w:numPr>
        <w:tabs>
          <w:tab w:val="left" w:pos="630"/>
        </w:tabs>
        <w:spacing w:line="275" w:lineRule="exact"/>
        <w:ind w:left="1080" w:hanging="450"/>
        <w:rPr>
          <w:sz w:val="24"/>
        </w:rPr>
      </w:pPr>
      <w:r w:rsidRPr="00D14162">
        <w:rPr>
          <w:color w:val="231F20"/>
          <w:sz w:val="24"/>
        </w:rPr>
        <w:t xml:space="preserve">Help the children act out the </w:t>
      </w:r>
      <w:r w:rsidRPr="00D14162">
        <w:rPr>
          <w:color w:val="231F20"/>
          <w:spacing w:val="-3"/>
          <w:sz w:val="24"/>
        </w:rPr>
        <w:t xml:space="preserve">story. </w:t>
      </w:r>
      <w:r w:rsidRPr="00D14162">
        <w:rPr>
          <w:color w:val="231F20"/>
          <w:sz w:val="24"/>
        </w:rPr>
        <w:t>Use a bright flashlight to shine on</w:t>
      </w:r>
      <w:r w:rsidRPr="00D14162">
        <w:rPr>
          <w:color w:val="231F20"/>
          <w:spacing w:val="-9"/>
          <w:sz w:val="24"/>
        </w:rPr>
        <w:t xml:space="preserve"> </w:t>
      </w:r>
      <w:r w:rsidRPr="00D14162">
        <w:rPr>
          <w:color w:val="231F20"/>
          <w:sz w:val="24"/>
        </w:rPr>
        <w:t>“Saul.”</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357D2A">
      <w:pPr>
        <w:pStyle w:val="ListParagraph"/>
        <w:numPr>
          <w:ilvl w:val="0"/>
          <w:numId w:val="12"/>
        </w:numPr>
        <w:tabs>
          <w:tab w:val="left" w:pos="1360"/>
        </w:tabs>
        <w:spacing w:before="131" w:line="249" w:lineRule="auto"/>
        <w:ind w:right="117"/>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1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C7CEB" w:rsidRPr="0051129F" w:rsidRDefault="005C7CEB" w:rsidP="006924CF">
      <w:pPr>
        <w:pStyle w:val="Heading5"/>
        <w:spacing w:line="240" w:lineRule="auto"/>
        <w:ind w:left="2160"/>
        <w:jc w:val="both"/>
      </w:pPr>
    </w:p>
    <w:p w:rsidR="0005379A" w:rsidRDefault="0005379A" w:rsidP="00900AC4">
      <w:pPr>
        <w:numPr>
          <w:ilvl w:val="0"/>
          <w:numId w:val="14"/>
        </w:numPr>
        <w:tabs>
          <w:tab w:val="left" w:pos="630"/>
        </w:tabs>
        <w:spacing w:line="275" w:lineRule="exact"/>
        <w:ind w:left="1080" w:hanging="450"/>
        <w:rPr>
          <w:color w:val="231F20"/>
          <w:sz w:val="24"/>
        </w:rPr>
      </w:pPr>
      <w:r>
        <w:rPr>
          <w:color w:val="231F20"/>
          <w:sz w:val="24"/>
        </w:rPr>
        <w:t>Play games/give directions using a blindfold</w:t>
      </w:r>
    </w:p>
    <w:p w:rsidR="0005379A" w:rsidRDefault="0005379A" w:rsidP="00900AC4">
      <w:pPr>
        <w:numPr>
          <w:ilvl w:val="0"/>
          <w:numId w:val="14"/>
        </w:numPr>
        <w:tabs>
          <w:tab w:val="left" w:pos="630"/>
        </w:tabs>
        <w:spacing w:line="275" w:lineRule="exact"/>
        <w:ind w:left="1080" w:hanging="450"/>
        <w:rPr>
          <w:color w:val="231F20"/>
          <w:sz w:val="24"/>
        </w:rPr>
      </w:pPr>
      <w:r>
        <w:rPr>
          <w:color w:val="231F20"/>
          <w:sz w:val="24"/>
        </w:rPr>
        <w:t>Make dark glasses</w:t>
      </w:r>
    </w:p>
    <w:p w:rsidR="00900AC4" w:rsidRDefault="00900AC4" w:rsidP="00900AC4">
      <w:pPr>
        <w:numPr>
          <w:ilvl w:val="0"/>
          <w:numId w:val="14"/>
        </w:numPr>
        <w:tabs>
          <w:tab w:val="left" w:pos="630"/>
        </w:tabs>
        <w:spacing w:line="275" w:lineRule="exact"/>
        <w:ind w:left="1080" w:hanging="450"/>
        <w:rPr>
          <w:color w:val="231F20"/>
          <w:sz w:val="24"/>
        </w:rPr>
      </w:pPr>
      <w:r w:rsidRPr="002C75B2">
        <w:rPr>
          <w:color w:val="231F20"/>
          <w:sz w:val="24"/>
          <w:u w:val="single"/>
        </w:rPr>
        <w:t>Review game:</w:t>
      </w:r>
      <w:r w:rsidRPr="00900AC4">
        <w:rPr>
          <w:color w:val="231F20"/>
          <w:sz w:val="24"/>
        </w:rPr>
        <w:t xml:space="preserve"> Color and cut out a Bible character that can be Saul, and then laminate it. ( One is in the lesson file) Draw a road on the dry erase board. Draw a sign for Damascus on one end and place Saul on the other end. Ask students a review question. Each time a question is answered correctly move Saul closer to Damascus</w:t>
      </w:r>
    </w:p>
    <w:p w:rsidR="00900AC4" w:rsidRDefault="00900AC4">
      <w:pPr>
        <w:rPr>
          <w:color w:val="231F20"/>
          <w:sz w:val="24"/>
        </w:rPr>
      </w:pPr>
      <w:r>
        <w:rPr>
          <w:color w:val="231F20"/>
          <w:sz w:val="2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900AC4" w:rsidRPr="00900AC4" w:rsidRDefault="00503722" w:rsidP="00900AC4">
      <w:pPr>
        <w:pStyle w:val="ListParagraph"/>
        <w:numPr>
          <w:ilvl w:val="0"/>
          <w:numId w:val="16"/>
        </w:numPr>
        <w:rPr>
          <w:sz w:val="28"/>
          <w:szCs w:val="28"/>
        </w:rPr>
      </w:pPr>
      <w:r w:rsidRPr="00900AC4">
        <w:rPr>
          <w:sz w:val="28"/>
          <w:szCs w:val="28"/>
        </w:rPr>
        <w:t>Who was the man who was specifically named that was pr</w:t>
      </w:r>
      <w:r w:rsidR="00900AC4">
        <w:rPr>
          <w:sz w:val="28"/>
          <w:szCs w:val="28"/>
        </w:rPr>
        <w:t xml:space="preserve">esent when Stephen was killed? </w:t>
      </w:r>
    </w:p>
    <w:p w:rsidR="00900AC4" w:rsidRDefault="00503722" w:rsidP="00900AC4">
      <w:pPr>
        <w:pStyle w:val="ListParagraph"/>
        <w:numPr>
          <w:ilvl w:val="1"/>
          <w:numId w:val="16"/>
        </w:numPr>
        <w:rPr>
          <w:sz w:val="28"/>
          <w:szCs w:val="28"/>
        </w:rPr>
      </w:pPr>
      <w:r w:rsidRPr="00900AC4">
        <w:rPr>
          <w:sz w:val="28"/>
          <w:szCs w:val="28"/>
        </w:rPr>
        <w:t>A youn</w:t>
      </w:r>
      <w:r w:rsidR="00900AC4">
        <w:rPr>
          <w:sz w:val="28"/>
          <w:szCs w:val="28"/>
        </w:rPr>
        <w:t>g Pharisee named Saul of Tarsus</w:t>
      </w:r>
      <w:r w:rsidRPr="00900AC4">
        <w:rPr>
          <w:sz w:val="28"/>
          <w:szCs w:val="28"/>
        </w:rPr>
        <w:t xml:space="preserve"> </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 xml:space="preserve">What did the men throwing stones </w:t>
      </w:r>
      <w:r w:rsidR="00900AC4">
        <w:rPr>
          <w:sz w:val="28"/>
          <w:szCs w:val="28"/>
        </w:rPr>
        <w:t xml:space="preserve">at Stephen lay at Saul’s feet? </w:t>
      </w:r>
    </w:p>
    <w:p w:rsidR="00900AC4" w:rsidRDefault="00900AC4" w:rsidP="00900AC4">
      <w:pPr>
        <w:pStyle w:val="ListParagraph"/>
        <w:numPr>
          <w:ilvl w:val="1"/>
          <w:numId w:val="16"/>
        </w:numPr>
        <w:rPr>
          <w:sz w:val="28"/>
          <w:szCs w:val="28"/>
        </w:rPr>
      </w:pPr>
      <w:r>
        <w:rPr>
          <w:sz w:val="28"/>
          <w:szCs w:val="28"/>
        </w:rPr>
        <w:t>Their coats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Who was Saul of Tarsus’ teacher in Jerusalem</w:t>
      </w:r>
      <w:r w:rsidR="00900AC4">
        <w:rPr>
          <w:sz w:val="28"/>
          <w:szCs w:val="28"/>
        </w:rPr>
        <w:t xml:space="preserve">? </w:t>
      </w:r>
    </w:p>
    <w:p w:rsidR="00900AC4" w:rsidRDefault="00900AC4" w:rsidP="00900AC4">
      <w:pPr>
        <w:pStyle w:val="ListParagraph"/>
        <w:numPr>
          <w:ilvl w:val="1"/>
          <w:numId w:val="16"/>
        </w:numPr>
        <w:rPr>
          <w:sz w:val="28"/>
          <w:szCs w:val="28"/>
        </w:rPr>
      </w:pPr>
      <w:r>
        <w:rPr>
          <w:sz w:val="28"/>
          <w:szCs w:val="28"/>
        </w:rPr>
        <w:t>Gamaliel</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How had Sau</w:t>
      </w:r>
      <w:r w:rsidR="00900AC4">
        <w:rPr>
          <w:sz w:val="28"/>
          <w:szCs w:val="28"/>
        </w:rPr>
        <w:t xml:space="preserve">l been persecuting Christians? </w:t>
      </w:r>
    </w:p>
    <w:p w:rsidR="00900AC4" w:rsidRDefault="00503722" w:rsidP="00900AC4">
      <w:pPr>
        <w:pStyle w:val="ListParagraph"/>
        <w:numPr>
          <w:ilvl w:val="1"/>
          <w:numId w:val="16"/>
        </w:numPr>
        <w:rPr>
          <w:sz w:val="28"/>
          <w:szCs w:val="28"/>
        </w:rPr>
      </w:pPr>
      <w:r w:rsidRPr="00900AC4">
        <w:rPr>
          <w:sz w:val="28"/>
          <w:szCs w:val="28"/>
        </w:rPr>
        <w:t>He had killed s</w:t>
      </w:r>
      <w:r w:rsidR="0005379A">
        <w:rPr>
          <w:sz w:val="28"/>
          <w:szCs w:val="28"/>
        </w:rPr>
        <w:t>ome and thrown some in prison.</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What did Saul ask for and receive that would allow him to persecute Christians outsi</w:t>
      </w:r>
      <w:r w:rsidR="00900AC4">
        <w:rPr>
          <w:sz w:val="28"/>
          <w:szCs w:val="28"/>
        </w:rPr>
        <w:t xml:space="preserve">de of Jerusalem and Palestine? </w:t>
      </w:r>
    </w:p>
    <w:p w:rsidR="00900AC4" w:rsidRDefault="00503722" w:rsidP="00900AC4">
      <w:pPr>
        <w:pStyle w:val="ListParagraph"/>
        <w:numPr>
          <w:ilvl w:val="1"/>
          <w:numId w:val="16"/>
        </w:numPr>
        <w:rPr>
          <w:sz w:val="28"/>
          <w:szCs w:val="28"/>
        </w:rPr>
      </w:pPr>
      <w:r w:rsidRPr="00900AC4">
        <w:rPr>
          <w:sz w:val="28"/>
          <w:szCs w:val="28"/>
        </w:rPr>
        <w:t>Letters to the synagogue leader</w:t>
      </w:r>
      <w:r w:rsidR="00900AC4">
        <w:rPr>
          <w:sz w:val="28"/>
          <w:szCs w:val="28"/>
        </w:rPr>
        <w:t>s in Damascus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What did Saul see an</w:t>
      </w:r>
      <w:r w:rsidR="00900AC4">
        <w:rPr>
          <w:sz w:val="28"/>
          <w:szCs w:val="28"/>
        </w:rPr>
        <w:t xml:space="preserve">d hear on the way to Damascus? </w:t>
      </w:r>
    </w:p>
    <w:p w:rsidR="00900AC4" w:rsidRDefault="00503722" w:rsidP="00900AC4">
      <w:pPr>
        <w:pStyle w:val="ListParagraph"/>
        <w:numPr>
          <w:ilvl w:val="1"/>
          <w:numId w:val="16"/>
        </w:numPr>
        <w:rPr>
          <w:sz w:val="28"/>
          <w:szCs w:val="28"/>
        </w:rPr>
      </w:pPr>
      <w:r w:rsidRPr="00900AC4">
        <w:rPr>
          <w:sz w:val="28"/>
          <w:szCs w:val="28"/>
        </w:rPr>
        <w:t>He saw a light</w:t>
      </w:r>
      <w:r w:rsidR="00900AC4">
        <w:rPr>
          <w:sz w:val="28"/>
          <w:szCs w:val="28"/>
        </w:rPr>
        <w:t xml:space="preserve"> and heard the voice of Jesus.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What did the men traveling with Saul see and</w:t>
      </w:r>
      <w:r w:rsidR="00900AC4">
        <w:rPr>
          <w:sz w:val="28"/>
          <w:szCs w:val="28"/>
        </w:rPr>
        <w:t xml:space="preserve"> hear on the road to Damascus? </w:t>
      </w:r>
    </w:p>
    <w:p w:rsidR="00900AC4" w:rsidRDefault="00503722" w:rsidP="00900AC4">
      <w:pPr>
        <w:pStyle w:val="ListParagraph"/>
        <w:numPr>
          <w:ilvl w:val="1"/>
          <w:numId w:val="16"/>
        </w:numPr>
        <w:rPr>
          <w:sz w:val="28"/>
          <w:szCs w:val="28"/>
        </w:rPr>
      </w:pPr>
      <w:r w:rsidRPr="00900AC4">
        <w:rPr>
          <w:sz w:val="28"/>
          <w:szCs w:val="28"/>
        </w:rPr>
        <w:t>They saw the light and heard a loud sound, but did not unders</w:t>
      </w:r>
      <w:r w:rsidR="00900AC4">
        <w:rPr>
          <w:sz w:val="28"/>
          <w:szCs w:val="28"/>
        </w:rPr>
        <w:t>tand the words of Jesus.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How long did Saul go without foo</w:t>
      </w:r>
      <w:r w:rsidR="00900AC4">
        <w:rPr>
          <w:sz w:val="28"/>
          <w:szCs w:val="28"/>
        </w:rPr>
        <w:t xml:space="preserve">d while he waited in Damascus? </w:t>
      </w:r>
    </w:p>
    <w:p w:rsidR="00900AC4" w:rsidRDefault="00900AC4" w:rsidP="00900AC4">
      <w:pPr>
        <w:pStyle w:val="ListParagraph"/>
        <w:numPr>
          <w:ilvl w:val="1"/>
          <w:numId w:val="16"/>
        </w:numPr>
        <w:rPr>
          <w:sz w:val="28"/>
          <w:szCs w:val="28"/>
        </w:rPr>
      </w:pPr>
      <w:r>
        <w:rPr>
          <w:sz w:val="28"/>
          <w:szCs w:val="28"/>
        </w:rPr>
        <w:t>Three days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Who did God choose to go to Saul</w:t>
      </w:r>
      <w:r w:rsidR="00900AC4">
        <w:rPr>
          <w:sz w:val="28"/>
          <w:szCs w:val="28"/>
        </w:rPr>
        <w:t xml:space="preserve"> and tell him what he must do? </w:t>
      </w:r>
    </w:p>
    <w:p w:rsidR="00900AC4" w:rsidRDefault="00900AC4" w:rsidP="00900AC4">
      <w:pPr>
        <w:pStyle w:val="ListParagraph"/>
        <w:numPr>
          <w:ilvl w:val="1"/>
          <w:numId w:val="16"/>
        </w:numPr>
        <w:rPr>
          <w:sz w:val="28"/>
          <w:szCs w:val="28"/>
        </w:rPr>
      </w:pPr>
      <w:r>
        <w:rPr>
          <w:sz w:val="28"/>
          <w:szCs w:val="28"/>
        </w:rPr>
        <w:t>Ananias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How did Saul feel about what he had don</w:t>
      </w:r>
      <w:r w:rsidR="00900AC4">
        <w:rPr>
          <w:sz w:val="28"/>
          <w:szCs w:val="28"/>
        </w:rPr>
        <w:t xml:space="preserve">e after Ananias talked to him? </w:t>
      </w:r>
    </w:p>
    <w:p w:rsidR="00900AC4" w:rsidRDefault="00900AC4" w:rsidP="00900AC4">
      <w:pPr>
        <w:pStyle w:val="ListParagraph"/>
        <w:numPr>
          <w:ilvl w:val="1"/>
          <w:numId w:val="16"/>
        </w:numPr>
        <w:rPr>
          <w:sz w:val="28"/>
          <w:szCs w:val="28"/>
        </w:rPr>
      </w:pPr>
      <w:r>
        <w:rPr>
          <w:sz w:val="28"/>
          <w:szCs w:val="28"/>
        </w:rPr>
        <w:t>He was sorry.</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What did Saul do immediately after Ananias talked to him</w:t>
      </w:r>
      <w:r w:rsidR="00900AC4">
        <w:rPr>
          <w:sz w:val="28"/>
          <w:szCs w:val="28"/>
        </w:rPr>
        <w:t xml:space="preserve"> and his blindness was healed? </w:t>
      </w:r>
    </w:p>
    <w:p w:rsidR="00900AC4" w:rsidRDefault="00503722" w:rsidP="00900AC4">
      <w:pPr>
        <w:pStyle w:val="ListParagraph"/>
        <w:numPr>
          <w:ilvl w:val="1"/>
          <w:numId w:val="16"/>
        </w:numPr>
        <w:rPr>
          <w:sz w:val="28"/>
          <w:szCs w:val="28"/>
        </w:rPr>
      </w:pPr>
      <w:r w:rsidRPr="00900AC4">
        <w:rPr>
          <w:sz w:val="28"/>
          <w:szCs w:val="28"/>
        </w:rPr>
        <w:t xml:space="preserve">He was </w:t>
      </w:r>
      <w:r w:rsidR="00900AC4">
        <w:rPr>
          <w:sz w:val="28"/>
          <w:szCs w:val="28"/>
        </w:rPr>
        <w:t>baptized to become a Christian.</w:t>
      </w:r>
      <w:r w:rsidRPr="00900AC4">
        <w:rPr>
          <w:sz w:val="28"/>
          <w:szCs w:val="28"/>
        </w:rPr>
        <w:t xml:space="preserve"> </w:t>
      </w:r>
    </w:p>
    <w:p w:rsidR="00900AC4" w:rsidRPr="00900AC4" w:rsidRDefault="00900AC4" w:rsidP="00900AC4">
      <w:pPr>
        <w:ind w:left="108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To what group of peo</w:t>
      </w:r>
      <w:r w:rsidR="00900AC4">
        <w:rPr>
          <w:sz w:val="28"/>
          <w:szCs w:val="28"/>
        </w:rPr>
        <w:t xml:space="preserve">ple was Saul chosen to preach? </w:t>
      </w:r>
    </w:p>
    <w:p w:rsidR="00900AC4" w:rsidRDefault="00900AC4" w:rsidP="00900AC4">
      <w:pPr>
        <w:pStyle w:val="ListParagraph"/>
        <w:numPr>
          <w:ilvl w:val="1"/>
          <w:numId w:val="16"/>
        </w:numPr>
        <w:rPr>
          <w:sz w:val="28"/>
          <w:szCs w:val="28"/>
        </w:rPr>
      </w:pPr>
      <w:r>
        <w:rPr>
          <w:sz w:val="28"/>
          <w:szCs w:val="28"/>
        </w:rPr>
        <w:t>The Gentiles</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t>H</w:t>
      </w:r>
      <w:r w:rsidR="00900AC4">
        <w:rPr>
          <w:sz w:val="28"/>
          <w:szCs w:val="28"/>
        </w:rPr>
        <w:t xml:space="preserve">ow does God speak to us today? </w:t>
      </w:r>
    </w:p>
    <w:p w:rsidR="00900AC4" w:rsidRDefault="00503722" w:rsidP="00900AC4">
      <w:pPr>
        <w:pStyle w:val="ListParagraph"/>
        <w:numPr>
          <w:ilvl w:val="1"/>
          <w:numId w:val="16"/>
        </w:numPr>
        <w:rPr>
          <w:sz w:val="28"/>
          <w:szCs w:val="28"/>
        </w:rPr>
      </w:pPr>
      <w:r w:rsidRPr="00900AC4">
        <w:rPr>
          <w:sz w:val="28"/>
          <w:szCs w:val="28"/>
        </w:rPr>
        <w:t>Th</w:t>
      </w:r>
      <w:r w:rsidR="00900AC4">
        <w:rPr>
          <w:sz w:val="28"/>
          <w:szCs w:val="28"/>
        </w:rPr>
        <w:t>rough the Bible</w:t>
      </w:r>
    </w:p>
    <w:p w:rsidR="00900AC4" w:rsidRPr="00900AC4" w:rsidRDefault="00900AC4" w:rsidP="00900AC4">
      <w:pPr>
        <w:pStyle w:val="ListParagraph"/>
        <w:ind w:left="1440" w:firstLine="0"/>
        <w:rPr>
          <w:sz w:val="28"/>
          <w:szCs w:val="28"/>
        </w:rPr>
      </w:pPr>
    </w:p>
    <w:p w:rsidR="00900AC4" w:rsidRPr="00900AC4" w:rsidRDefault="00503722" w:rsidP="00900AC4">
      <w:pPr>
        <w:pStyle w:val="ListParagraph"/>
        <w:numPr>
          <w:ilvl w:val="0"/>
          <w:numId w:val="16"/>
        </w:numPr>
        <w:rPr>
          <w:sz w:val="28"/>
          <w:szCs w:val="28"/>
        </w:rPr>
      </w:pPr>
      <w:r w:rsidRPr="00900AC4">
        <w:rPr>
          <w:sz w:val="28"/>
          <w:szCs w:val="28"/>
        </w:rPr>
        <w:lastRenderedPageBreak/>
        <w:t>W</w:t>
      </w:r>
      <w:r w:rsidR="00900AC4">
        <w:rPr>
          <w:sz w:val="28"/>
          <w:szCs w:val="28"/>
        </w:rPr>
        <w:t xml:space="preserve">here did Saul begin preaching? </w:t>
      </w:r>
    </w:p>
    <w:p w:rsidR="00B24C10" w:rsidRPr="00900AC4" w:rsidRDefault="00900AC4" w:rsidP="00900AC4">
      <w:pPr>
        <w:pStyle w:val="ListParagraph"/>
        <w:numPr>
          <w:ilvl w:val="1"/>
          <w:numId w:val="16"/>
        </w:numPr>
        <w:rPr>
          <w:rFonts w:ascii="Bookman Old Style" w:eastAsia="Bookman Old Style" w:hAnsi="Bookman Old Style" w:cs="Bookman Old Style"/>
          <w:sz w:val="28"/>
          <w:szCs w:val="28"/>
        </w:rPr>
      </w:pPr>
      <w:r>
        <w:rPr>
          <w:sz w:val="28"/>
          <w:szCs w:val="28"/>
        </w:rPr>
        <w:t>In the synagogue in Damascus</w:t>
      </w:r>
      <w:r w:rsidR="00B24C10" w:rsidRPr="00900AC4">
        <w:rPr>
          <w:sz w:val="28"/>
          <w:szCs w:val="28"/>
        </w:rPr>
        <w:br w:type="page"/>
      </w:r>
    </w:p>
    <w:p w:rsidR="00B24C10" w:rsidRDefault="00646D30" w:rsidP="00503722">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20"/>
      <w:headerReference w:type="default" r:id="rId21"/>
      <w:footerReference w:type="even" r:id="rId22"/>
      <w:footerReference w:type="default" r:id="rId23"/>
      <w:headerReference w:type="first" r:id="rId24"/>
      <w:footerReference w:type="first" r:id="rId2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8B" w:rsidRDefault="003D3A8B">
      <w:r>
        <w:separator/>
      </w:r>
    </w:p>
  </w:endnote>
  <w:endnote w:type="continuationSeparator" w:id="0">
    <w:p w:rsidR="003D3A8B" w:rsidRDefault="003D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2C75B2">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2C75B2">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8B" w:rsidRDefault="003D3A8B">
      <w:r>
        <w:separator/>
      </w:r>
    </w:p>
  </w:footnote>
  <w:footnote w:type="continuationSeparator" w:id="0">
    <w:p w:rsidR="003D3A8B" w:rsidRDefault="003D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6C6"/>
    <w:multiLevelType w:val="hybridMultilevel"/>
    <w:tmpl w:val="D09A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12DF3"/>
    <w:multiLevelType w:val="hybridMultilevel"/>
    <w:tmpl w:val="E920001C"/>
    <w:lvl w:ilvl="0" w:tplc="AA62E246">
      <w:numFmt w:val="bullet"/>
      <w:lvlText w:val=""/>
      <w:lvlJc w:val="left"/>
      <w:pPr>
        <w:ind w:left="2520" w:hanging="360"/>
      </w:pPr>
      <w:rPr>
        <w:rFonts w:ascii="Symbol" w:eastAsia="Symbol" w:hAnsi="Symbol" w:cs="Symbol" w:hint="default"/>
        <w:color w:val="231F20"/>
        <w:w w:val="100"/>
        <w:sz w:val="24"/>
        <w:szCs w:val="24"/>
      </w:rPr>
    </w:lvl>
    <w:lvl w:ilvl="1" w:tplc="27821458">
      <w:numFmt w:val="bullet"/>
      <w:lvlText w:val="•"/>
      <w:lvlJc w:val="left"/>
      <w:pPr>
        <w:ind w:left="3450" w:hanging="360"/>
      </w:pPr>
      <w:rPr>
        <w:rFonts w:hint="default"/>
      </w:rPr>
    </w:lvl>
    <w:lvl w:ilvl="2" w:tplc="C23ACF18">
      <w:numFmt w:val="bullet"/>
      <w:lvlText w:val="•"/>
      <w:lvlJc w:val="left"/>
      <w:pPr>
        <w:ind w:left="4380" w:hanging="360"/>
      </w:pPr>
      <w:rPr>
        <w:rFonts w:hint="default"/>
      </w:rPr>
    </w:lvl>
    <w:lvl w:ilvl="3" w:tplc="871CDBA0">
      <w:numFmt w:val="bullet"/>
      <w:lvlText w:val="•"/>
      <w:lvlJc w:val="left"/>
      <w:pPr>
        <w:ind w:left="5310" w:hanging="360"/>
      </w:pPr>
      <w:rPr>
        <w:rFonts w:hint="default"/>
      </w:rPr>
    </w:lvl>
    <w:lvl w:ilvl="4" w:tplc="1A14DD08">
      <w:numFmt w:val="bullet"/>
      <w:lvlText w:val="•"/>
      <w:lvlJc w:val="left"/>
      <w:pPr>
        <w:ind w:left="6240" w:hanging="360"/>
      </w:pPr>
      <w:rPr>
        <w:rFonts w:hint="default"/>
      </w:rPr>
    </w:lvl>
    <w:lvl w:ilvl="5" w:tplc="32F8CB64">
      <w:numFmt w:val="bullet"/>
      <w:lvlText w:val="•"/>
      <w:lvlJc w:val="left"/>
      <w:pPr>
        <w:ind w:left="7170" w:hanging="360"/>
      </w:pPr>
      <w:rPr>
        <w:rFonts w:hint="default"/>
      </w:rPr>
    </w:lvl>
    <w:lvl w:ilvl="6" w:tplc="78F255CA">
      <w:numFmt w:val="bullet"/>
      <w:lvlText w:val="•"/>
      <w:lvlJc w:val="left"/>
      <w:pPr>
        <w:ind w:left="8100" w:hanging="360"/>
      </w:pPr>
      <w:rPr>
        <w:rFonts w:hint="default"/>
      </w:rPr>
    </w:lvl>
    <w:lvl w:ilvl="7" w:tplc="7738FBF4">
      <w:numFmt w:val="bullet"/>
      <w:lvlText w:val="•"/>
      <w:lvlJc w:val="left"/>
      <w:pPr>
        <w:ind w:left="9030" w:hanging="360"/>
      </w:pPr>
      <w:rPr>
        <w:rFonts w:hint="default"/>
      </w:rPr>
    </w:lvl>
    <w:lvl w:ilvl="8" w:tplc="6A024376">
      <w:numFmt w:val="bullet"/>
      <w:lvlText w:val="•"/>
      <w:lvlJc w:val="left"/>
      <w:pPr>
        <w:ind w:left="9960"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36FA4D2C"/>
    <w:multiLevelType w:val="hybridMultilevel"/>
    <w:tmpl w:val="BB74C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8">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9">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2">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3">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DFD397A"/>
    <w:multiLevelType w:val="hybridMultilevel"/>
    <w:tmpl w:val="82BE3222"/>
    <w:lvl w:ilvl="0" w:tplc="D27C64A6">
      <w:start w:val="1"/>
      <w:numFmt w:val="decimal"/>
      <w:lvlText w:val="%1."/>
      <w:lvlJc w:val="left"/>
      <w:pPr>
        <w:ind w:left="820" w:hanging="360"/>
        <w:jc w:val="right"/>
      </w:pPr>
      <w:rPr>
        <w:rFonts w:ascii="Times New Roman" w:eastAsia="Times New Roman" w:hAnsi="Times New Roman" w:cs="Times New Roman" w:hint="default"/>
        <w:color w:val="231F20"/>
        <w:spacing w:val="-17"/>
        <w:w w:val="98"/>
        <w:sz w:val="24"/>
        <w:szCs w:val="24"/>
      </w:rPr>
    </w:lvl>
    <w:lvl w:ilvl="1" w:tplc="8D44D770">
      <w:numFmt w:val="bullet"/>
      <w:lvlText w:val=""/>
      <w:lvlJc w:val="left"/>
      <w:pPr>
        <w:ind w:left="2160" w:hanging="360"/>
      </w:pPr>
      <w:rPr>
        <w:rFonts w:hint="default"/>
        <w:w w:val="100"/>
      </w:rPr>
    </w:lvl>
    <w:lvl w:ilvl="2" w:tplc="9DC0616A">
      <w:numFmt w:val="bullet"/>
      <w:lvlText w:val="•"/>
      <w:lvlJc w:val="left"/>
      <w:pPr>
        <w:ind w:left="3084" w:hanging="360"/>
      </w:pPr>
      <w:rPr>
        <w:rFonts w:hint="default"/>
      </w:rPr>
    </w:lvl>
    <w:lvl w:ilvl="3" w:tplc="B50AB9BE">
      <w:numFmt w:val="bullet"/>
      <w:lvlText w:val="•"/>
      <w:lvlJc w:val="left"/>
      <w:pPr>
        <w:ind w:left="4008" w:hanging="360"/>
      </w:pPr>
      <w:rPr>
        <w:rFonts w:hint="default"/>
      </w:rPr>
    </w:lvl>
    <w:lvl w:ilvl="4" w:tplc="665C395A">
      <w:numFmt w:val="bullet"/>
      <w:lvlText w:val="•"/>
      <w:lvlJc w:val="left"/>
      <w:pPr>
        <w:ind w:left="4933" w:hanging="360"/>
      </w:pPr>
      <w:rPr>
        <w:rFonts w:hint="default"/>
      </w:rPr>
    </w:lvl>
    <w:lvl w:ilvl="5" w:tplc="9A6CAECE">
      <w:numFmt w:val="bullet"/>
      <w:lvlText w:val="•"/>
      <w:lvlJc w:val="left"/>
      <w:pPr>
        <w:ind w:left="5857" w:hanging="360"/>
      </w:pPr>
      <w:rPr>
        <w:rFonts w:hint="default"/>
      </w:rPr>
    </w:lvl>
    <w:lvl w:ilvl="6" w:tplc="B03C8ABC">
      <w:numFmt w:val="bullet"/>
      <w:lvlText w:val="•"/>
      <w:lvlJc w:val="left"/>
      <w:pPr>
        <w:ind w:left="6782" w:hanging="360"/>
      </w:pPr>
      <w:rPr>
        <w:rFonts w:hint="default"/>
      </w:rPr>
    </w:lvl>
    <w:lvl w:ilvl="7" w:tplc="CAE8E2A8">
      <w:numFmt w:val="bullet"/>
      <w:lvlText w:val="•"/>
      <w:lvlJc w:val="left"/>
      <w:pPr>
        <w:ind w:left="7706" w:hanging="360"/>
      </w:pPr>
      <w:rPr>
        <w:rFonts w:hint="default"/>
      </w:rPr>
    </w:lvl>
    <w:lvl w:ilvl="8" w:tplc="D23E5228">
      <w:numFmt w:val="bullet"/>
      <w:lvlText w:val="•"/>
      <w:lvlJc w:val="left"/>
      <w:pPr>
        <w:ind w:left="8631" w:hanging="360"/>
      </w:pPr>
      <w:rPr>
        <w:rFonts w:hint="default"/>
      </w:rPr>
    </w:lvl>
  </w:abstractNum>
  <w:num w:numId="1">
    <w:abstractNumId w:val="10"/>
  </w:num>
  <w:num w:numId="2">
    <w:abstractNumId w:val="11"/>
  </w:num>
  <w:num w:numId="3">
    <w:abstractNumId w:val="9"/>
  </w:num>
  <w:num w:numId="4">
    <w:abstractNumId w:val="3"/>
  </w:num>
  <w:num w:numId="5">
    <w:abstractNumId w:val="8"/>
  </w:num>
  <w:num w:numId="6">
    <w:abstractNumId w:val="7"/>
  </w:num>
  <w:num w:numId="7">
    <w:abstractNumId w:val="5"/>
  </w:num>
  <w:num w:numId="8">
    <w:abstractNumId w:val="14"/>
  </w:num>
  <w:num w:numId="9">
    <w:abstractNumId w:val="6"/>
  </w:num>
  <w:num w:numId="10">
    <w:abstractNumId w:val="2"/>
  </w:num>
  <w:num w:numId="11">
    <w:abstractNumId w:val="12"/>
  </w:num>
  <w:num w:numId="12">
    <w:abstractNumId w:val="13"/>
  </w:num>
  <w:num w:numId="13">
    <w:abstractNumId w:val="15"/>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5379A"/>
    <w:rsid w:val="000A2CE6"/>
    <w:rsid w:val="0010788F"/>
    <w:rsid w:val="001164DB"/>
    <w:rsid w:val="00130CC7"/>
    <w:rsid w:val="001D6232"/>
    <w:rsid w:val="00250AA4"/>
    <w:rsid w:val="00284CC2"/>
    <w:rsid w:val="00295017"/>
    <w:rsid w:val="002C75B2"/>
    <w:rsid w:val="002F37AB"/>
    <w:rsid w:val="00302C48"/>
    <w:rsid w:val="0034121E"/>
    <w:rsid w:val="003442BA"/>
    <w:rsid w:val="00357D2A"/>
    <w:rsid w:val="0038066F"/>
    <w:rsid w:val="00393FAF"/>
    <w:rsid w:val="00397B13"/>
    <w:rsid w:val="003B0BCB"/>
    <w:rsid w:val="003D3A8B"/>
    <w:rsid w:val="00424F09"/>
    <w:rsid w:val="00503722"/>
    <w:rsid w:val="0051129F"/>
    <w:rsid w:val="005A020D"/>
    <w:rsid w:val="005C7CEB"/>
    <w:rsid w:val="00646D30"/>
    <w:rsid w:val="006669D8"/>
    <w:rsid w:val="006856EF"/>
    <w:rsid w:val="006924CF"/>
    <w:rsid w:val="006C3BC1"/>
    <w:rsid w:val="006F71EC"/>
    <w:rsid w:val="00706F4E"/>
    <w:rsid w:val="00775DFE"/>
    <w:rsid w:val="007B02E9"/>
    <w:rsid w:val="007C73C9"/>
    <w:rsid w:val="007D409C"/>
    <w:rsid w:val="00900AC4"/>
    <w:rsid w:val="0097032B"/>
    <w:rsid w:val="00A877B1"/>
    <w:rsid w:val="00B24C10"/>
    <w:rsid w:val="00BC3B46"/>
    <w:rsid w:val="00C65CFC"/>
    <w:rsid w:val="00C83945"/>
    <w:rsid w:val="00CD625F"/>
    <w:rsid w:val="00CF15FE"/>
    <w:rsid w:val="00D14162"/>
    <w:rsid w:val="00D80D91"/>
    <w:rsid w:val="00DB4B1C"/>
    <w:rsid w:val="00DB50AA"/>
    <w:rsid w:val="00DE01AB"/>
    <w:rsid w:val="00E72C5E"/>
    <w:rsid w:val="00ED760C"/>
    <w:rsid w:val="00EF04BB"/>
    <w:rsid w:val="00F30F14"/>
    <w:rsid w:val="00F37D7E"/>
    <w:rsid w:val="00F97155"/>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ologeticspress.org/pub_dm/08012007/d0708.pdf" TargetMode="External"/><Relationship Id="rId13" Type="http://schemas.openxmlformats.org/officeDocument/2006/relationships/hyperlink" Target="http://apologeticspress.org/APContent.aspx?category=11&amp;amp;article=2748&amp;amp;topic=379" TargetMode="External"/><Relationship Id="rId18" Type="http://schemas.openxmlformats.org/officeDocument/2006/relationships/hyperlink" Target="http://apologeticspress.org/APContent.aspx?category=11&amp;amp;article=2748&amp;amp;topic=37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pologeticspress.org/APContent.aspx?category=11&amp;amp;article=2748&amp;amp;topic=379" TargetMode="External"/><Relationship Id="rId17" Type="http://schemas.openxmlformats.org/officeDocument/2006/relationships/hyperlink" Target="http://apologeticspress.org/APContent.aspx?category=11&amp;amp;article=2748&amp;amp;topic=37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pologeticspress.org/APContent.aspx?category=11&amp;amp;article=1232&amp;amp;topic=37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ologeticspress.org/APContent.aspx?category=11&amp;amp;article=1232&amp;amp;topic=37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pologeticspress.org/APContent.aspx?category=139&amp;amp;article=903" TargetMode="External"/><Relationship Id="rId23" Type="http://schemas.openxmlformats.org/officeDocument/2006/relationships/footer" Target="footer2.xml"/><Relationship Id="rId10" Type="http://schemas.openxmlformats.org/officeDocument/2006/relationships/hyperlink" Target="http://www.apologeticspress.org/APContent.aspx?category=139&amp;amp;article=903" TargetMode="External"/><Relationship Id="rId19" Type="http://schemas.openxmlformats.org/officeDocument/2006/relationships/hyperlink" Target="http://www.apcurriculum.com/dcirfol/4-24-32RQ.pdf" TargetMode="External"/><Relationship Id="rId4" Type="http://schemas.openxmlformats.org/officeDocument/2006/relationships/settings" Target="settings.xml"/><Relationship Id="rId9" Type="http://schemas.openxmlformats.org/officeDocument/2006/relationships/hyperlink" Target="http://www.apologeticspress.org/APContent.aspx?category=139&amp;amp;article=903" TargetMode="External"/><Relationship Id="rId14" Type="http://schemas.openxmlformats.org/officeDocument/2006/relationships/hyperlink" Target="http://www.apologeticspress.org/APContent.aspx?category=139&amp;amp;article=903"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7</cp:revision>
  <cp:lastPrinted>2017-01-01T20:42:00Z</cp:lastPrinted>
  <dcterms:created xsi:type="dcterms:W3CDTF">2017-07-15T19:11:00Z</dcterms:created>
  <dcterms:modified xsi:type="dcterms:W3CDTF">2018-04-18T15:41:00Z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