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13B0A" w14:textId="77777777" w:rsidR="00CF15FE" w:rsidRDefault="00F97155" w:rsidP="006924CF">
      <w:pPr>
        <w:pStyle w:val="Heading4"/>
        <w:spacing w:before="100"/>
        <w:ind w:left="0"/>
        <w:jc w:val="both"/>
        <w:rPr>
          <w:sz w:val="52"/>
          <w:szCs w:val="52"/>
        </w:rPr>
      </w:pPr>
      <w:r>
        <w:rPr>
          <w:sz w:val="52"/>
          <w:szCs w:val="52"/>
        </w:rPr>
        <w:t>L</w:t>
      </w:r>
      <w:r w:rsidR="003224B6">
        <w:rPr>
          <w:sz w:val="52"/>
          <w:szCs w:val="52"/>
        </w:rPr>
        <w:t>esson 1</w:t>
      </w:r>
      <w:r w:rsidR="00234597">
        <w:rPr>
          <w:sz w:val="52"/>
          <w:szCs w:val="52"/>
        </w:rPr>
        <w:t>3</w:t>
      </w:r>
      <w:r w:rsidRPr="00F97155">
        <w:rPr>
          <w:sz w:val="52"/>
          <w:szCs w:val="52"/>
        </w:rPr>
        <w:t xml:space="preserve">: </w:t>
      </w:r>
    </w:p>
    <w:p w14:paraId="3712AD6C" w14:textId="77777777" w:rsidR="00F97155" w:rsidRPr="00F97155" w:rsidRDefault="00FA4627" w:rsidP="006924CF">
      <w:pPr>
        <w:pStyle w:val="Heading4"/>
        <w:spacing w:before="100"/>
        <w:ind w:left="0"/>
        <w:jc w:val="both"/>
        <w:rPr>
          <w:sz w:val="52"/>
          <w:szCs w:val="52"/>
        </w:rPr>
      </w:pPr>
      <w:r>
        <w:rPr>
          <w:sz w:val="52"/>
          <w:szCs w:val="52"/>
        </w:rPr>
        <w:t xml:space="preserve">Jesus </w:t>
      </w:r>
      <w:r w:rsidR="00234597">
        <w:rPr>
          <w:sz w:val="52"/>
          <w:szCs w:val="52"/>
        </w:rPr>
        <w:t>Resurrection/Appearances to the Apostles</w:t>
      </w:r>
    </w:p>
    <w:p w14:paraId="6293EA50" w14:textId="77777777"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14:paraId="5F90F659" w14:textId="77777777" w:rsidR="00234597" w:rsidRPr="00234597" w:rsidRDefault="00234597" w:rsidP="00234597">
      <w:pPr>
        <w:spacing w:before="118"/>
        <w:ind w:left="460"/>
        <w:rPr>
          <w:color w:val="231F20"/>
          <w:sz w:val="24"/>
          <w:szCs w:val="24"/>
        </w:rPr>
      </w:pPr>
      <w:r w:rsidRPr="00234597">
        <w:rPr>
          <w:color w:val="231F20"/>
          <w:sz w:val="24"/>
          <w:szCs w:val="24"/>
        </w:rPr>
        <w:t>Matthew 27:57-28:20; Mark 15:42-16:20; Luke 23:50-24:53; John 19:31-21:25</w:t>
      </w:r>
    </w:p>
    <w:p w14:paraId="574794C3" w14:textId="77777777"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14:paraId="7022F446" w14:textId="44990C30" w:rsidR="008A09CB" w:rsidRPr="008A09CB" w:rsidRDefault="00077A42" w:rsidP="008A09CB">
      <w:pPr>
        <w:spacing w:before="118"/>
        <w:ind w:left="460"/>
        <w:rPr>
          <w:color w:val="231F20"/>
          <w:sz w:val="24"/>
          <w:szCs w:val="24"/>
        </w:rPr>
      </w:pPr>
      <w:r>
        <w:rPr>
          <w:color w:val="231F20"/>
          <w:sz w:val="24"/>
          <w:szCs w:val="24"/>
        </w:rPr>
        <w:t>Luke 19:10</w:t>
      </w:r>
    </w:p>
    <w:p w14:paraId="08020FCE" w14:textId="77777777" w:rsidR="006C3BC1" w:rsidRDefault="006C3BC1" w:rsidP="0010788F">
      <w:pPr>
        <w:spacing w:before="240"/>
        <w:jc w:val="both"/>
        <w:rPr>
          <w:rFonts w:ascii="Bookman Old Style"/>
          <w:sz w:val="28"/>
        </w:rPr>
      </w:pPr>
      <w:r>
        <w:rPr>
          <w:rFonts w:ascii="Bookman Old Style"/>
          <w:color w:val="FF9900"/>
          <w:sz w:val="28"/>
        </w:rPr>
        <w:t>PERSONAL APPLICATION:</w:t>
      </w:r>
    </w:p>
    <w:p w14:paraId="5224F461" w14:textId="77777777" w:rsidR="002B4F24" w:rsidRPr="002B4F24" w:rsidRDefault="002B4F24" w:rsidP="002B4F24">
      <w:pPr>
        <w:spacing w:before="118"/>
        <w:ind w:left="460"/>
        <w:rPr>
          <w:sz w:val="24"/>
          <w:szCs w:val="24"/>
        </w:rPr>
      </w:pPr>
      <w:r w:rsidRPr="002B4F24">
        <w:rPr>
          <w:color w:val="231F20"/>
          <w:sz w:val="24"/>
          <w:szCs w:val="24"/>
        </w:rPr>
        <w:t>Jesus died for me.</w:t>
      </w:r>
    </w:p>
    <w:tbl>
      <w:tblPr>
        <w:tblStyle w:val="TableGrid"/>
        <w:tblW w:w="0" w:type="auto"/>
        <w:tblLook w:val="04A0" w:firstRow="1" w:lastRow="0" w:firstColumn="1" w:lastColumn="0" w:noHBand="0" w:noVBand="1"/>
      </w:tblPr>
      <w:tblGrid>
        <w:gridCol w:w="10296"/>
      </w:tblGrid>
      <w:tr w:rsidR="001164DB" w:rsidRPr="008F68F9" w14:paraId="56584D65" w14:textId="77777777" w:rsidTr="001164DB">
        <w:tc>
          <w:tcPr>
            <w:tcW w:w="10296" w:type="dxa"/>
            <w:shd w:val="clear" w:color="auto" w:fill="4F81BD" w:themeFill="accent1"/>
          </w:tcPr>
          <w:p w14:paraId="6EBFFCF6" w14:textId="77777777" w:rsidR="001164DB" w:rsidRPr="008F68F9" w:rsidRDefault="001164DB" w:rsidP="00410989">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14:paraId="149E086A" w14:textId="77777777"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14:paraId="0DB5937E" w14:textId="77777777" w:rsidR="00161FA4" w:rsidRPr="00161FA4" w:rsidRDefault="00161FA4" w:rsidP="00161FA4">
      <w:pPr>
        <w:pStyle w:val="BodyText"/>
        <w:spacing w:before="132" w:line="249" w:lineRule="auto"/>
        <w:ind w:left="460"/>
        <w:jc w:val="both"/>
        <w:rPr>
          <w:color w:val="231F20"/>
        </w:rPr>
      </w:pPr>
      <w:r>
        <w:rPr>
          <w:color w:val="231F20"/>
        </w:rPr>
        <w:t>Review last week’s lesson.</w:t>
      </w:r>
    </w:p>
    <w:p w14:paraId="09E7F91B" w14:textId="77777777" w:rsidR="006972C1" w:rsidRPr="006972C1" w:rsidRDefault="006972C1" w:rsidP="006972C1">
      <w:pPr>
        <w:pStyle w:val="BodyText"/>
        <w:spacing w:before="132" w:line="249" w:lineRule="auto"/>
        <w:ind w:left="460"/>
        <w:jc w:val="both"/>
      </w:pPr>
      <w:r w:rsidRPr="006972C1">
        <w:rPr>
          <w:color w:val="231F20"/>
        </w:rPr>
        <w:t xml:space="preserve">It was very sad when Jesus was beaten and then hung on the cross. It was very terrible. But it was what He chose to do so that we can go to heaven. This story has a very happy ending! </w:t>
      </w:r>
      <w:r w:rsidRPr="006972C1">
        <w:rPr>
          <w:color w:val="231F20"/>
          <w:spacing w:val="-4"/>
        </w:rPr>
        <w:t xml:space="preserve">Today </w:t>
      </w:r>
      <w:r w:rsidRPr="006972C1">
        <w:rPr>
          <w:color w:val="231F20"/>
        </w:rPr>
        <w:t>we are going to learn what happened to Jesus after He died and why we can be so happy all the time!</w:t>
      </w:r>
    </w:p>
    <w:p w14:paraId="234C3A5B" w14:textId="77777777"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14:paraId="3E677BB7" w14:textId="77777777" w:rsidR="006972C1" w:rsidRDefault="006972C1" w:rsidP="00966B27">
      <w:pPr>
        <w:pStyle w:val="ListParagraph"/>
        <w:numPr>
          <w:ilvl w:val="0"/>
          <w:numId w:val="29"/>
        </w:numPr>
        <w:tabs>
          <w:tab w:val="left" w:pos="810"/>
        </w:tabs>
        <w:spacing w:before="119" w:line="249" w:lineRule="auto"/>
        <w:ind w:left="810" w:right="117"/>
        <w:jc w:val="both"/>
        <w:rPr>
          <w:sz w:val="24"/>
        </w:rPr>
      </w:pPr>
      <w:r>
        <w:rPr>
          <w:color w:val="231F20"/>
          <w:sz w:val="24"/>
        </w:rPr>
        <w:t>Jesus suffered for six long hours on the cross. After the soldiers were certain that Jesus was dead, two Jewish leaders who believed in Jesus, named Nicodemus and Joseph [“a good and just man” (Luke</w:t>
      </w:r>
      <w:r>
        <w:rPr>
          <w:color w:val="231F20"/>
          <w:spacing w:val="-12"/>
          <w:sz w:val="24"/>
        </w:rPr>
        <w:t xml:space="preserve"> </w:t>
      </w:r>
      <w:r>
        <w:rPr>
          <w:color w:val="231F20"/>
          <w:sz w:val="24"/>
        </w:rPr>
        <w:t>23:50)</w:t>
      </w:r>
      <w:r>
        <w:rPr>
          <w:color w:val="231F20"/>
          <w:spacing w:val="-12"/>
          <w:sz w:val="24"/>
        </w:rPr>
        <w:t xml:space="preserve"> </w:t>
      </w:r>
      <w:r>
        <w:rPr>
          <w:color w:val="231F20"/>
          <w:sz w:val="24"/>
        </w:rPr>
        <w:t>from</w:t>
      </w:r>
      <w:r>
        <w:rPr>
          <w:color w:val="231F20"/>
          <w:spacing w:val="-25"/>
          <w:sz w:val="24"/>
        </w:rPr>
        <w:t xml:space="preserve"> </w:t>
      </w:r>
      <w:r>
        <w:rPr>
          <w:color w:val="231F20"/>
          <w:sz w:val="24"/>
        </w:rPr>
        <w:t>Arimathea</w:t>
      </w:r>
      <w:r>
        <w:rPr>
          <w:color w:val="231F20"/>
          <w:spacing w:val="-11"/>
          <w:sz w:val="24"/>
        </w:rPr>
        <w:t xml:space="preserve"> </w:t>
      </w:r>
      <w:r>
        <w:rPr>
          <w:color w:val="231F20"/>
          <w:sz w:val="24"/>
        </w:rPr>
        <w:t>(about</w:t>
      </w:r>
      <w:r>
        <w:rPr>
          <w:color w:val="231F20"/>
          <w:spacing w:val="-12"/>
          <w:sz w:val="24"/>
        </w:rPr>
        <w:t xml:space="preserve"> </w:t>
      </w:r>
      <w:r>
        <w:rPr>
          <w:color w:val="231F20"/>
          <w:sz w:val="24"/>
        </w:rPr>
        <w:t>20</w:t>
      </w:r>
      <w:r>
        <w:rPr>
          <w:color w:val="231F20"/>
          <w:spacing w:val="-12"/>
          <w:sz w:val="24"/>
        </w:rPr>
        <w:t xml:space="preserve"> </w:t>
      </w:r>
      <w:r>
        <w:rPr>
          <w:color w:val="231F20"/>
          <w:sz w:val="24"/>
        </w:rPr>
        <w:t>miles</w:t>
      </w:r>
      <w:r>
        <w:rPr>
          <w:color w:val="231F20"/>
          <w:spacing w:val="-12"/>
          <w:sz w:val="24"/>
        </w:rPr>
        <w:t xml:space="preserve"> </w:t>
      </w:r>
      <w:r>
        <w:rPr>
          <w:color w:val="231F20"/>
          <w:sz w:val="24"/>
        </w:rPr>
        <w:t>from</w:t>
      </w:r>
      <w:r>
        <w:rPr>
          <w:color w:val="231F20"/>
          <w:spacing w:val="-12"/>
          <w:sz w:val="24"/>
        </w:rPr>
        <w:t xml:space="preserve"> </w:t>
      </w:r>
      <w:r>
        <w:rPr>
          <w:color w:val="231F20"/>
          <w:sz w:val="24"/>
        </w:rPr>
        <w:t>Jerusalem)]</w:t>
      </w:r>
      <w:r>
        <w:rPr>
          <w:color w:val="231F20"/>
          <w:spacing w:val="-11"/>
          <w:sz w:val="24"/>
        </w:rPr>
        <w:t xml:space="preserve"> </w:t>
      </w:r>
      <w:r>
        <w:rPr>
          <w:color w:val="231F20"/>
          <w:sz w:val="24"/>
        </w:rPr>
        <w:t>buried</w:t>
      </w:r>
      <w:r>
        <w:rPr>
          <w:color w:val="231F20"/>
          <w:spacing w:val="-12"/>
          <w:sz w:val="24"/>
        </w:rPr>
        <w:t xml:space="preserve"> </w:t>
      </w:r>
      <w:r>
        <w:rPr>
          <w:color w:val="231F20"/>
          <w:sz w:val="24"/>
        </w:rPr>
        <w:t>Jesus</w:t>
      </w:r>
      <w:r>
        <w:rPr>
          <w:color w:val="231F20"/>
          <w:spacing w:val="-12"/>
          <w:sz w:val="24"/>
        </w:rPr>
        <w:t xml:space="preserve"> </w:t>
      </w:r>
      <w:r>
        <w:rPr>
          <w:color w:val="231F20"/>
          <w:sz w:val="24"/>
        </w:rPr>
        <w:t>after</w:t>
      </w:r>
      <w:r>
        <w:rPr>
          <w:color w:val="231F20"/>
          <w:spacing w:val="-12"/>
          <w:sz w:val="24"/>
        </w:rPr>
        <w:t xml:space="preserve"> </w:t>
      </w:r>
      <w:r>
        <w:rPr>
          <w:color w:val="231F20"/>
          <w:sz w:val="24"/>
        </w:rPr>
        <w:t>Joseph</w:t>
      </w:r>
      <w:r>
        <w:rPr>
          <w:color w:val="231F20"/>
          <w:spacing w:val="-12"/>
          <w:sz w:val="24"/>
        </w:rPr>
        <w:t xml:space="preserve"> </w:t>
      </w:r>
      <w:r>
        <w:rPr>
          <w:color w:val="231F20"/>
          <w:sz w:val="24"/>
        </w:rPr>
        <w:t>went</w:t>
      </w:r>
      <w:r>
        <w:rPr>
          <w:color w:val="231F20"/>
          <w:spacing w:val="-12"/>
          <w:sz w:val="24"/>
        </w:rPr>
        <w:t xml:space="preserve"> </w:t>
      </w:r>
      <w:r>
        <w:rPr>
          <w:color w:val="231F20"/>
          <w:sz w:val="24"/>
        </w:rPr>
        <w:t>to</w:t>
      </w:r>
      <w:r>
        <w:rPr>
          <w:color w:val="231F20"/>
          <w:spacing w:val="-12"/>
          <w:sz w:val="24"/>
        </w:rPr>
        <w:t xml:space="preserve"> </w:t>
      </w:r>
      <w:r>
        <w:rPr>
          <w:color w:val="231F20"/>
          <w:sz w:val="24"/>
        </w:rPr>
        <w:t>the Roman governor Pilate and asked for permission to give Jesus a proper</w:t>
      </w:r>
      <w:r>
        <w:rPr>
          <w:color w:val="231F20"/>
          <w:spacing w:val="-12"/>
          <w:sz w:val="24"/>
        </w:rPr>
        <w:t xml:space="preserve"> </w:t>
      </w:r>
      <w:r>
        <w:rPr>
          <w:color w:val="231F20"/>
          <w:sz w:val="24"/>
        </w:rPr>
        <w:t>burial.</w:t>
      </w:r>
    </w:p>
    <w:p w14:paraId="23020056" w14:textId="77777777" w:rsidR="006972C1" w:rsidRDefault="006972C1" w:rsidP="006972C1">
      <w:pPr>
        <w:pStyle w:val="BodyText"/>
        <w:spacing w:before="9"/>
        <w:rPr>
          <w:sz w:val="11"/>
        </w:rPr>
      </w:pPr>
      <w:r>
        <w:rPr>
          <w:noProof/>
        </w:rPr>
        <mc:AlternateContent>
          <mc:Choice Requires="wps">
            <w:drawing>
              <wp:anchor distT="0" distB="0" distL="0" distR="0" simplePos="0" relativeHeight="251698176" behindDoc="0" locked="0" layoutInCell="1" allowOverlap="1" wp14:anchorId="51205DE9" wp14:editId="61BF87F0">
                <wp:simplePos x="0" y="0"/>
                <wp:positionH relativeFrom="page">
                  <wp:posOffset>1390650</wp:posOffset>
                </wp:positionH>
                <wp:positionV relativeFrom="paragraph">
                  <wp:posOffset>114300</wp:posOffset>
                </wp:positionV>
                <wp:extent cx="5921375" cy="890270"/>
                <wp:effectExtent l="9525" t="8890" r="12700" b="5715"/>
                <wp:wrapTopAndBottom/>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890270"/>
                        </a:xfrm>
                        <a:prstGeom prst="rect">
                          <a:avLst/>
                        </a:prstGeom>
                        <a:solidFill>
                          <a:srgbClr val="B3A984"/>
                        </a:solidFill>
                        <a:ln w="6350">
                          <a:solidFill>
                            <a:srgbClr val="231F20"/>
                          </a:solidFill>
                          <a:prstDash val="solid"/>
                          <a:miter lim="800000"/>
                          <a:headEnd/>
                          <a:tailEnd/>
                        </a:ln>
                      </wps:spPr>
                      <wps:txbx>
                        <w:txbxContent>
                          <w:p w14:paraId="1EA63C21" w14:textId="77777777" w:rsidR="006972C1" w:rsidRDefault="006972C1" w:rsidP="006972C1">
                            <w:pPr>
                              <w:pStyle w:val="BodyText"/>
                              <w:spacing w:before="2"/>
                              <w:rPr>
                                <w:sz w:val="23"/>
                              </w:rPr>
                            </w:pPr>
                          </w:p>
                          <w:p w14:paraId="6A5D7CC7" w14:textId="77777777" w:rsidR="006972C1" w:rsidRDefault="006972C1" w:rsidP="006972C1">
                            <w:pPr>
                              <w:pStyle w:val="BodyText"/>
                              <w:spacing w:line="249" w:lineRule="auto"/>
                              <w:ind w:left="647" w:right="280" w:hanging="369"/>
                              <w:jc w:val="both"/>
                            </w:pPr>
                            <w:r>
                              <w:rPr>
                                <w:b/>
                                <w:color w:val="231F20"/>
                              </w:rPr>
                              <w:t xml:space="preserve">HISTORICAL NOTE: </w:t>
                            </w:r>
                            <w:r>
                              <w:rPr>
                                <w:color w:val="231F20"/>
                              </w:rPr>
                              <w:t xml:space="preserve">The Romans typically did not allow executed prisoners to have a proper burial; they left bodies to rot on the crosses. So, it would have been somewhat of a surprise for Pilate to agree to Nicodemus and Joseph’s  </w:t>
                            </w:r>
                            <w:r>
                              <w:rPr>
                                <w:color w:val="231F20"/>
                                <w:spacing w:val="5"/>
                              </w:rPr>
                              <w:t xml:space="preserve"> </w:t>
                            </w:r>
                            <w:r>
                              <w:rPr>
                                <w:color w:val="231F20"/>
                              </w:rPr>
                              <w:t>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5DE9" id="_x0000_t202" coordsize="21600,21600" o:spt="202" path="m,l,21600r21600,l21600,xe">
                <v:stroke joinstyle="miter"/>
                <v:path gradientshapeok="t" o:connecttype="rect"/>
              </v:shapetype>
              <v:shape id="Text Box 544" o:spid="_x0000_s1026" type="#_x0000_t202" style="position:absolute;margin-left:109.5pt;margin-top:9pt;width:466.25pt;height:70.1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" fillcolor="#b3a984" strokecolor="#231f20" strokeweight=".5pt">
                <v:textbox inset="0,0,0,0">
                  <w:txbxContent>
                    <w:p w14:paraId="1EA63C21" w14:textId="77777777" w:rsidR="006972C1" w:rsidRDefault="006972C1" w:rsidP="006972C1">
                      <w:pPr>
                        <w:pStyle w:val="BodyText"/>
                        <w:spacing w:before="2"/>
                        <w:rPr>
                          <w:sz w:val="23"/>
                        </w:rPr>
                      </w:pPr>
                    </w:p>
                    <w:p w14:paraId="6A5D7CC7" w14:textId="77777777" w:rsidR="006972C1" w:rsidRDefault="006972C1" w:rsidP="006972C1">
                      <w:pPr>
                        <w:pStyle w:val="BodyText"/>
                        <w:spacing w:line="249" w:lineRule="auto"/>
                        <w:ind w:left="647" w:right="280" w:hanging="369"/>
                        <w:jc w:val="both"/>
                      </w:pPr>
                      <w:r>
                        <w:rPr>
                          <w:b/>
                          <w:color w:val="231F20"/>
                        </w:rPr>
                        <w:t xml:space="preserve">HISTORICAL NOTE: </w:t>
                      </w:r>
                      <w:r>
                        <w:rPr>
                          <w:color w:val="231F20"/>
                        </w:rPr>
                        <w:t xml:space="preserve">The Romans typically did not allow executed prisoners to have a proper burial; they left bodies to rot on the crosses. So, it would have been somewhat of a surprise for Pilate to agree to Nicodemus and Joseph’s  </w:t>
                      </w:r>
                      <w:r>
                        <w:rPr>
                          <w:color w:val="231F20"/>
                          <w:spacing w:val="5"/>
                        </w:rPr>
                        <w:t xml:space="preserve"> </w:t>
                      </w:r>
                      <w:r>
                        <w:rPr>
                          <w:color w:val="231F20"/>
                        </w:rPr>
                        <w:t>request.</w:t>
                      </w:r>
                    </w:p>
                  </w:txbxContent>
                </v:textbox>
                <w10:wrap type="topAndBottom" anchorx="page"/>
              </v:shape>
            </w:pict>
          </mc:Fallback>
        </mc:AlternateContent>
      </w:r>
    </w:p>
    <w:p w14:paraId="1ED3A974" w14:textId="77777777" w:rsidR="006972C1" w:rsidRDefault="006972C1" w:rsidP="006972C1">
      <w:pPr>
        <w:pStyle w:val="BodyText"/>
        <w:spacing w:before="4"/>
        <w:rPr>
          <w:sz w:val="20"/>
        </w:rPr>
      </w:pPr>
    </w:p>
    <w:p w14:paraId="3918822F" w14:textId="77777777" w:rsidR="006972C1" w:rsidRPr="00966B27" w:rsidRDefault="006972C1" w:rsidP="00966B27">
      <w:pPr>
        <w:pStyle w:val="ListParagraph"/>
        <w:numPr>
          <w:ilvl w:val="0"/>
          <w:numId w:val="29"/>
        </w:numPr>
        <w:tabs>
          <w:tab w:val="left" w:pos="810"/>
        </w:tabs>
        <w:spacing w:before="119" w:line="249" w:lineRule="auto"/>
        <w:ind w:left="810" w:right="117"/>
        <w:jc w:val="both"/>
        <w:rPr>
          <w:color w:val="231F20"/>
          <w:sz w:val="24"/>
        </w:rPr>
      </w:pPr>
      <w:r w:rsidRPr="006972C1">
        <w:rPr>
          <w:color w:val="231F20"/>
          <w:sz w:val="24"/>
        </w:rPr>
        <w:t>Joseph</w:t>
      </w:r>
      <w:r w:rsidRPr="00966B27">
        <w:rPr>
          <w:color w:val="231F20"/>
          <w:sz w:val="24"/>
        </w:rPr>
        <w:t xml:space="preserve"> </w:t>
      </w:r>
      <w:r w:rsidRPr="006972C1">
        <w:rPr>
          <w:color w:val="231F20"/>
          <w:sz w:val="24"/>
        </w:rPr>
        <w:t>and</w:t>
      </w:r>
      <w:r w:rsidRPr="00966B27">
        <w:rPr>
          <w:color w:val="231F20"/>
          <w:sz w:val="24"/>
        </w:rPr>
        <w:t xml:space="preserve"> </w:t>
      </w:r>
      <w:r w:rsidRPr="006972C1">
        <w:rPr>
          <w:color w:val="231F20"/>
          <w:sz w:val="24"/>
        </w:rPr>
        <w:t>Nicodemus</w:t>
      </w:r>
      <w:r w:rsidRPr="00966B27">
        <w:rPr>
          <w:color w:val="231F20"/>
          <w:sz w:val="24"/>
        </w:rPr>
        <w:t xml:space="preserve"> </w:t>
      </w:r>
      <w:r w:rsidRPr="006972C1">
        <w:rPr>
          <w:color w:val="231F20"/>
          <w:sz w:val="24"/>
        </w:rPr>
        <w:t>took</w:t>
      </w:r>
      <w:r w:rsidRPr="00966B27">
        <w:rPr>
          <w:color w:val="231F20"/>
          <w:sz w:val="24"/>
        </w:rPr>
        <w:t xml:space="preserve"> </w:t>
      </w:r>
      <w:r w:rsidRPr="006972C1">
        <w:rPr>
          <w:color w:val="231F20"/>
          <w:sz w:val="24"/>
        </w:rPr>
        <w:t>Jesus’</w:t>
      </w:r>
      <w:r w:rsidRPr="00966B27">
        <w:rPr>
          <w:color w:val="231F20"/>
          <w:sz w:val="24"/>
        </w:rPr>
        <w:t xml:space="preserve"> </w:t>
      </w:r>
      <w:r w:rsidRPr="006972C1">
        <w:rPr>
          <w:color w:val="231F20"/>
          <w:sz w:val="24"/>
        </w:rPr>
        <w:t>body</w:t>
      </w:r>
      <w:r w:rsidRPr="00966B27">
        <w:rPr>
          <w:color w:val="231F20"/>
          <w:sz w:val="24"/>
        </w:rPr>
        <w:t xml:space="preserve"> </w:t>
      </w:r>
      <w:r w:rsidRPr="006972C1">
        <w:rPr>
          <w:color w:val="231F20"/>
          <w:sz w:val="24"/>
        </w:rPr>
        <w:t>and</w:t>
      </w:r>
      <w:r w:rsidRPr="00966B27">
        <w:rPr>
          <w:color w:val="231F20"/>
          <w:sz w:val="24"/>
        </w:rPr>
        <w:t xml:space="preserve"> </w:t>
      </w:r>
      <w:r w:rsidRPr="006972C1">
        <w:rPr>
          <w:color w:val="231F20"/>
          <w:sz w:val="24"/>
        </w:rPr>
        <w:t>began</w:t>
      </w:r>
      <w:r w:rsidRPr="00966B27">
        <w:rPr>
          <w:color w:val="231F20"/>
          <w:sz w:val="24"/>
        </w:rPr>
        <w:t xml:space="preserve"> </w:t>
      </w:r>
      <w:r w:rsidRPr="006972C1">
        <w:rPr>
          <w:color w:val="231F20"/>
          <w:sz w:val="24"/>
        </w:rPr>
        <w:t>the</w:t>
      </w:r>
      <w:r w:rsidRPr="00966B27">
        <w:rPr>
          <w:color w:val="231F20"/>
          <w:sz w:val="24"/>
        </w:rPr>
        <w:t xml:space="preserve"> </w:t>
      </w:r>
      <w:r w:rsidRPr="006972C1">
        <w:rPr>
          <w:color w:val="231F20"/>
          <w:sz w:val="24"/>
        </w:rPr>
        <w:t>burial</w:t>
      </w:r>
      <w:r w:rsidRPr="00966B27">
        <w:rPr>
          <w:color w:val="231F20"/>
          <w:sz w:val="24"/>
        </w:rPr>
        <w:t xml:space="preserve"> </w:t>
      </w:r>
      <w:r w:rsidRPr="006972C1">
        <w:rPr>
          <w:color w:val="231F20"/>
          <w:sz w:val="24"/>
        </w:rPr>
        <w:t>preparations.</w:t>
      </w:r>
      <w:r w:rsidRPr="00966B27">
        <w:rPr>
          <w:color w:val="231F20"/>
          <w:sz w:val="24"/>
        </w:rPr>
        <w:t xml:space="preserve"> </w:t>
      </w:r>
      <w:r w:rsidRPr="006972C1">
        <w:rPr>
          <w:color w:val="231F20"/>
          <w:sz w:val="24"/>
        </w:rPr>
        <w:t>Since</w:t>
      </w:r>
      <w:r w:rsidRPr="00966B27">
        <w:rPr>
          <w:color w:val="231F20"/>
          <w:sz w:val="24"/>
        </w:rPr>
        <w:t xml:space="preserve"> </w:t>
      </w:r>
      <w:r w:rsidRPr="006972C1">
        <w:rPr>
          <w:color w:val="231F20"/>
          <w:sz w:val="24"/>
        </w:rPr>
        <w:t>the</w:t>
      </w:r>
      <w:r w:rsidRPr="00966B27">
        <w:rPr>
          <w:color w:val="231F20"/>
          <w:sz w:val="24"/>
        </w:rPr>
        <w:t xml:space="preserve"> </w:t>
      </w:r>
      <w:r w:rsidRPr="006972C1">
        <w:rPr>
          <w:color w:val="231F20"/>
          <w:sz w:val="24"/>
        </w:rPr>
        <w:t>Sabbath</w:t>
      </w:r>
      <w:r w:rsidRPr="00966B27">
        <w:rPr>
          <w:color w:val="231F20"/>
          <w:sz w:val="24"/>
        </w:rPr>
        <w:t xml:space="preserve"> </w:t>
      </w:r>
      <w:r w:rsidRPr="006972C1">
        <w:rPr>
          <w:color w:val="231F20"/>
          <w:sz w:val="24"/>
        </w:rPr>
        <w:t xml:space="preserve">would have begun at sundown that </w:t>
      </w:r>
      <w:r w:rsidRPr="00966B27">
        <w:rPr>
          <w:color w:val="231F20"/>
          <w:sz w:val="24"/>
        </w:rPr>
        <w:t xml:space="preserve">day, </w:t>
      </w:r>
      <w:r w:rsidRPr="006972C1">
        <w:rPr>
          <w:color w:val="231F20"/>
          <w:sz w:val="24"/>
        </w:rPr>
        <w:t>and since Jewish law allowed only the washing of the body on the Sabbath,</w:t>
      </w:r>
      <w:r w:rsidRPr="00966B27">
        <w:rPr>
          <w:color w:val="231F20"/>
          <w:sz w:val="24"/>
        </w:rPr>
        <w:t xml:space="preserve"> </w:t>
      </w:r>
      <w:r w:rsidRPr="006972C1">
        <w:rPr>
          <w:color w:val="231F20"/>
          <w:sz w:val="24"/>
        </w:rPr>
        <w:t>the</w:t>
      </w:r>
      <w:r w:rsidRPr="00966B27">
        <w:rPr>
          <w:color w:val="231F20"/>
          <w:sz w:val="24"/>
        </w:rPr>
        <w:t xml:space="preserve"> </w:t>
      </w:r>
      <w:r w:rsidRPr="006972C1">
        <w:rPr>
          <w:color w:val="231F20"/>
          <w:sz w:val="24"/>
        </w:rPr>
        <w:t>two</w:t>
      </w:r>
      <w:r w:rsidRPr="00966B27">
        <w:rPr>
          <w:color w:val="231F20"/>
          <w:sz w:val="24"/>
        </w:rPr>
        <w:t xml:space="preserve"> </w:t>
      </w:r>
      <w:r w:rsidRPr="006972C1">
        <w:rPr>
          <w:color w:val="231F20"/>
          <w:sz w:val="24"/>
        </w:rPr>
        <w:t>men</w:t>
      </w:r>
      <w:r w:rsidRPr="00966B27">
        <w:rPr>
          <w:color w:val="231F20"/>
          <w:sz w:val="24"/>
        </w:rPr>
        <w:t xml:space="preserve"> </w:t>
      </w:r>
      <w:r w:rsidRPr="006972C1">
        <w:rPr>
          <w:color w:val="231F20"/>
          <w:sz w:val="24"/>
        </w:rPr>
        <w:t>wrapped</w:t>
      </w:r>
      <w:r w:rsidRPr="00966B27">
        <w:rPr>
          <w:color w:val="231F20"/>
          <w:sz w:val="24"/>
        </w:rPr>
        <w:t xml:space="preserve"> </w:t>
      </w:r>
      <w:r w:rsidRPr="006972C1">
        <w:rPr>
          <w:color w:val="231F20"/>
          <w:sz w:val="24"/>
        </w:rPr>
        <w:t>Jesus’</w:t>
      </w:r>
      <w:r w:rsidRPr="00966B27">
        <w:rPr>
          <w:color w:val="231F20"/>
          <w:sz w:val="24"/>
        </w:rPr>
        <w:t xml:space="preserve"> </w:t>
      </w:r>
      <w:r w:rsidRPr="006972C1">
        <w:rPr>
          <w:color w:val="231F20"/>
          <w:sz w:val="24"/>
        </w:rPr>
        <w:t>body</w:t>
      </w:r>
      <w:r w:rsidRPr="00966B27">
        <w:rPr>
          <w:color w:val="231F20"/>
          <w:sz w:val="24"/>
        </w:rPr>
        <w:t xml:space="preserve"> </w:t>
      </w:r>
      <w:r w:rsidRPr="006972C1">
        <w:rPr>
          <w:color w:val="231F20"/>
          <w:sz w:val="24"/>
        </w:rPr>
        <w:t>and</w:t>
      </w:r>
      <w:r w:rsidRPr="00966B27">
        <w:rPr>
          <w:color w:val="231F20"/>
          <w:sz w:val="24"/>
        </w:rPr>
        <w:t xml:space="preserve"> </w:t>
      </w:r>
      <w:r w:rsidRPr="006972C1">
        <w:rPr>
          <w:color w:val="231F20"/>
          <w:sz w:val="24"/>
        </w:rPr>
        <w:t>placed</w:t>
      </w:r>
      <w:r w:rsidRPr="00966B27">
        <w:rPr>
          <w:color w:val="231F20"/>
          <w:sz w:val="24"/>
        </w:rPr>
        <w:t xml:space="preserve"> </w:t>
      </w:r>
      <w:r w:rsidRPr="006972C1">
        <w:rPr>
          <w:color w:val="231F20"/>
          <w:sz w:val="24"/>
        </w:rPr>
        <w:t>it</w:t>
      </w:r>
      <w:r w:rsidRPr="00966B27">
        <w:rPr>
          <w:color w:val="231F20"/>
          <w:sz w:val="24"/>
        </w:rPr>
        <w:t xml:space="preserve"> </w:t>
      </w:r>
      <w:r w:rsidRPr="006972C1">
        <w:rPr>
          <w:color w:val="231F20"/>
          <w:sz w:val="24"/>
        </w:rPr>
        <w:t>in</w:t>
      </w:r>
      <w:r w:rsidRPr="00966B27">
        <w:rPr>
          <w:color w:val="231F20"/>
          <w:sz w:val="24"/>
        </w:rPr>
        <w:t xml:space="preserve"> Joseph’s </w:t>
      </w:r>
      <w:r w:rsidRPr="006972C1">
        <w:rPr>
          <w:color w:val="231F20"/>
          <w:sz w:val="24"/>
        </w:rPr>
        <w:t>unused</w:t>
      </w:r>
      <w:r w:rsidRPr="00966B27">
        <w:rPr>
          <w:color w:val="231F20"/>
          <w:sz w:val="24"/>
        </w:rPr>
        <w:t xml:space="preserve"> </w:t>
      </w:r>
      <w:r w:rsidRPr="006972C1">
        <w:rPr>
          <w:color w:val="231F20"/>
          <w:sz w:val="24"/>
        </w:rPr>
        <w:t>tomb</w:t>
      </w:r>
      <w:r w:rsidRPr="00966B27">
        <w:rPr>
          <w:color w:val="231F20"/>
          <w:sz w:val="24"/>
        </w:rPr>
        <w:t xml:space="preserve"> </w:t>
      </w:r>
      <w:r w:rsidRPr="006972C1">
        <w:rPr>
          <w:color w:val="231F20"/>
          <w:sz w:val="24"/>
        </w:rPr>
        <w:t>(a</w:t>
      </w:r>
      <w:r w:rsidRPr="00966B27">
        <w:rPr>
          <w:color w:val="231F20"/>
          <w:sz w:val="24"/>
        </w:rPr>
        <w:t xml:space="preserve"> </w:t>
      </w:r>
      <w:r w:rsidRPr="006972C1">
        <w:rPr>
          <w:color w:val="231F20"/>
          <w:sz w:val="24"/>
        </w:rPr>
        <w:t>cave</w:t>
      </w:r>
      <w:r w:rsidRPr="00966B27">
        <w:rPr>
          <w:color w:val="231F20"/>
          <w:sz w:val="24"/>
        </w:rPr>
        <w:t xml:space="preserve"> </w:t>
      </w:r>
      <w:r w:rsidRPr="006972C1">
        <w:rPr>
          <w:color w:val="231F20"/>
          <w:sz w:val="24"/>
        </w:rPr>
        <w:t>carved</w:t>
      </w:r>
      <w:r w:rsidRPr="00966B27">
        <w:rPr>
          <w:color w:val="231F20"/>
          <w:sz w:val="24"/>
        </w:rPr>
        <w:t xml:space="preserve"> </w:t>
      </w:r>
      <w:r w:rsidRPr="006972C1">
        <w:rPr>
          <w:color w:val="231F20"/>
          <w:sz w:val="24"/>
        </w:rPr>
        <w:t>into a rock). The women, including Mary Magdalene, who had followed Jesus throughout His ministry (Luke 23:55; Matthew 27:61) and watched His agonizing death, went with them to the tomb so</w:t>
      </w:r>
      <w:r w:rsidRPr="00966B27">
        <w:rPr>
          <w:color w:val="231F20"/>
          <w:sz w:val="24"/>
        </w:rPr>
        <w:t xml:space="preserve"> they could return later to finish the preparations (putting spices and perfumes under the  linen cloth which covered His body). A huge stone was rolled in front of the tomb opening.</w:t>
      </w:r>
    </w:p>
    <w:p w14:paraId="7C472401" w14:textId="77777777" w:rsidR="006972C1" w:rsidRPr="006972C1" w:rsidRDefault="006972C1" w:rsidP="006972C1">
      <w:pPr>
        <w:spacing w:before="4"/>
        <w:rPr>
          <w:sz w:val="9"/>
          <w:szCs w:val="24"/>
        </w:rPr>
      </w:pPr>
      <w:r>
        <w:rPr>
          <w:noProof/>
          <w:sz w:val="24"/>
          <w:szCs w:val="24"/>
        </w:rPr>
        <w:lastRenderedPageBreak/>
        <mc:AlternateContent>
          <mc:Choice Requires="wps">
            <w:drawing>
              <wp:anchor distT="0" distB="0" distL="0" distR="0" simplePos="0" relativeHeight="251701248" behindDoc="0" locked="0" layoutInCell="1" allowOverlap="1" wp14:anchorId="0BCEE94B" wp14:editId="1BD89354">
                <wp:simplePos x="0" y="0"/>
                <wp:positionH relativeFrom="page">
                  <wp:posOffset>1362075</wp:posOffset>
                </wp:positionH>
                <wp:positionV relativeFrom="paragraph">
                  <wp:posOffset>95250</wp:posOffset>
                </wp:positionV>
                <wp:extent cx="5886450" cy="775335"/>
                <wp:effectExtent l="0" t="0" r="19050" b="24765"/>
                <wp:wrapTopAndBottom/>
                <wp:docPr id="559"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75335"/>
                        </a:xfrm>
                        <a:prstGeom prst="rect">
                          <a:avLst/>
                        </a:prstGeom>
                        <a:solidFill>
                          <a:srgbClr val="C7C8CA"/>
                        </a:solidFill>
                        <a:ln w="6350">
                          <a:solidFill>
                            <a:srgbClr val="231F20"/>
                          </a:solidFill>
                          <a:prstDash val="solid"/>
                          <a:miter lim="800000"/>
                          <a:headEnd/>
                          <a:tailEnd/>
                        </a:ln>
                      </wps:spPr>
                      <wps:txbx>
                        <w:txbxContent>
                          <w:p w14:paraId="5C48F3CC" w14:textId="77777777" w:rsidR="006972C1" w:rsidRDefault="006972C1" w:rsidP="006972C1">
                            <w:pPr>
                              <w:spacing w:before="176" w:line="249" w:lineRule="auto"/>
                              <w:ind w:left="630" w:right="267" w:hanging="360"/>
                              <w:rPr>
                                <w:sz w:val="24"/>
                              </w:rPr>
                            </w:pPr>
                            <w:r>
                              <w:rPr>
                                <w:b/>
                                <w:color w:val="231F20"/>
                                <w:sz w:val="24"/>
                              </w:rPr>
                              <w:t xml:space="preserve">RECOMMENDED READING FOR TEACHERS: </w:t>
                            </w:r>
                            <w:r>
                              <w:rPr>
                                <w:color w:val="231F20"/>
                                <w:sz w:val="24"/>
                              </w:rPr>
                              <w:t>See the article  “</w:t>
                            </w:r>
                            <w:hyperlink r:id="rId8">
                              <w:r>
                                <w:rPr>
                                  <w:b/>
                                  <w:color w:val="FF0000"/>
                                  <w:sz w:val="24"/>
                                  <w:u w:val="thick" w:color="FF0000"/>
                                </w:rPr>
                                <w:t>Joseph  of</w:t>
                              </w:r>
                            </w:hyperlink>
                            <w:r>
                              <w:rPr>
                                <w:b/>
                                <w:color w:val="FF0000"/>
                                <w:sz w:val="24"/>
                                <w:u w:val="thick" w:color="FF0000"/>
                              </w:rPr>
                              <w:t xml:space="preserve"> </w:t>
                            </w:r>
                            <w:hyperlink r:id="rId9">
                              <w:r>
                                <w:rPr>
                                  <w:b/>
                                  <w:color w:val="FF0000"/>
                                  <w:sz w:val="24"/>
                                  <w:u w:val="thick" w:color="FF0000"/>
                                </w:rPr>
                                <w:t>Arimathea and the Great Stone</w:t>
                              </w:r>
                            </w:hyperlink>
                            <w:r>
                              <w:rPr>
                                <w:color w:val="231F20"/>
                                <w:sz w:val="24"/>
                              </w:rPr>
                              <w:t xml:space="preserve">” by Eric Lyons on the Apologetics Press </w:t>
                            </w:r>
                            <w:r>
                              <w:rPr>
                                <w:color w:val="231F20"/>
                                <w:spacing w:val="-5"/>
                                <w:sz w:val="24"/>
                              </w:rPr>
                              <w:t xml:space="preserve">Web  </w:t>
                            </w:r>
                            <w:r>
                              <w:rPr>
                                <w:color w:val="231F20"/>
                                <w:sz w:val="24"/>
                              </w:rPr>
                              <w:t xml:space="preserve">site     for a response to the contention that Joseph could not have rolled the stone by </w:t>
                            </w:r>
                            <w:r>
                              <w:rPr>
                                <w:color w:val="231F20"/>
                                <w:spacing w:val="23"/>
                                <w:sz w:val="24"/>
                              </w:rPr>
                              <w:t xml:space="preserve"> </w:t>
                            </w:r>
                            <w:r>
                              <w:rPr>
                                <w:color w:val="231F20"/>
                                <w:sz w:val="24"/>
                              </w:rPr>
                              <w:t>himself.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EE94B" id="Text Box 559" o:spid="_x0000_s1027" type="#_x0000_t202" style="position:absolute;margin-left:107.25pt;margin-top:7.5pt;width:463.5pt;height:61.0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" fillcolor="#c7c8ca" strokecolor="#231f20" strokeweight=".5pt">
                <v:textbox inset="0,0,0,0">
                  <w:txbxContent>
                    <w:p w14:paraId="5C48F3CC" w14:textId="77777777" w:rsidR="006972C1" w:rsidRDefault="006972C1" w:rsidP="006972C1">
                      <w:pPr>
                        <w:spacing w:before="176" w:line="249" w:lineRule="auto"/>
                        <w:ind w:left="630" w:right="267" w:hanging="360"/>
                        <w:rPr>
                          <w:sz w:val="24"/>
                        </w:rPr>
                      </w:pPr>
                      <w:r>
                        <w:rPr>
                          <w:b/>
                          <w:color w:val="231F20"/>
                          <w:sz w:val="24"/>
                        </w:rPr>
                        <w:t xml:space="preserve">RECOMMENDED READING FOR TEACHERS: </w:t>
                      </w:r>
                      <w:r>
                        <w:rPr>
                          <w:color w:val="231F20"/>
                          <w:sz w:val="24"/>
                        </w:rPr>
                        <w:t>See the article  “</w:t>
                      </w:r>
                      <w:hyperlink r:id="rId10">
                        <w:r>
                          <w:rPr>
                            <w:b/>
                            <w:color w:val="FF0000"/>
                            <w:sz w:val="24"/>
                            <w:u w:val="thick" w:color="FF0000"/>
                          </w:rPr>
                          <w:t>Joseph  of</w:t>
                        </w:r>
                      </w:hyperlink>
                      <w:r>
                        <w:rPr>
                          <w:b/>
                          <w:color w:val="FF0000"/>
                          <w:sz w:val="24"/>
                          <w:u w:val="thick" w:color="FF0000"/>
                        </w:rPr>
                        <w:t xml:space="preserve"> </w:t>
                      </w:r>
                      <w:hyperlink r:id="rId11">
                        <w:r>
                          <w:rPr>
                            <w:b/>
                            <w:color w:val="FF0000"/>
                            <w:sz w:val="24"/>
                            <w:u w:val="thick" w:color="FF0000"/>
                          </w:rPr>
                          <w:t>Arimathea and the Great Stone</w:t>
                        </w:r>
                      </w:hyperlink>
                      <w:r>
                        <w:rPr>
                          <w:color w:val="231F20"/>
                          <w:sz w:val="24"/>
                        </w:rPr>
                        <w:t xml:space="preserve">” by Eric Lyons on the Apologetics Press </w:t>
                      </w:r>
                      <w:r>
                        <w:rPr>
                          <w:color w:val="231F20"/>
                          <w:spacing w:val="-5"/>
                          <w:sz w:val="24"/>
                        </w:rPr>
                        <w:t xml:space="preserve">Web  </w:t>
                      </w:r>
                      <w:r>
                        <w:rPr>
                          <w:color w:val="231F20"/>
                          <w:sz w:val="24"/>
                        </w:rPr>
                        <w:t xml:space="preserve">site     for a response to the contention that Joseph could not have rolled the stone by </w:t>
                      </w:r>
                      <w:r>
                        <w:rPr>
                          <w:color w:val="231F20"/>
                          <w:spacing w:val="23"/>
                          <w:sz w:val="24"/>
                        </w:rPr>
                        <w:t xml:space="preserve"> </w:t>
                      </w:r>
                      <w:r>
                        <w:rPr>
                          <w:color w:val="231F20"/>
                          <w:sz w:val="24"/>
                        </w:rPr>
                        <w:t>himself.</w:t>
                      </w:r>
                    </w:p>
                  </w:txbxContent>
                </v:textbox>
                <w10:wrap type="topAndBottom" anchorx="page"/>
              </v:shape>
            </w:pict>
          </mc:Fallback>
        </mc:AlternateContent>
      </w:r>
    </w:p>
    <w:p w14:paraId="503D3FE3" w14:textId="77777777" w:rsidR="006972C1" w:rsidRPr="00966B27" w:rsidRDefault="006972C1" w:rsidP="00966B27">
      <w:pPr>
        <w:pStyle w:val="ListParagraph"/>
        <w:numPr>
          <w:ilvl w:val="0"/>
          <w:numId w:val="29"/>
        </w:numPr>
        <w:tabs>
          <w:tab w:val="left" w:pos="810"/>
        </w:tabs>
        <w:spacing w:before="119" w:line="249" w:lineRule="auto"/>
        <w:ind w:left="810" w:right="117"/>
        <w:jc w:val="both"/>
        <w:rPr>
          <w:color w:val="231F20"/>
          <w:sz w:val="24"/>
        </w:rPr>
      </w:pPr>
      <w:r w:rsidRPr="006972C1">
        <w:rPr>
          <w:color w:val="231F20"/>
          <w:sz w:val="24"/>
        </w:rPr>
        <w:t>The</w:t>
      </w:r>
      <w:r w:rsidRPr="00966B27">
        <w:rPr>
          <w:color w:val="231F20"/>
          <w:sz w:val="24"/>
        </w:rPr>
        <w:t xml:space="preserve"> </w:t>
      </w:r>
      <w:r w:rsidRPr="006972C1">
        <w:rPr>
          <w:color w:val="231F20"/>
          <w:sz w:val="24"/>
        </w:rPr>
        <w:t>Jewish</w:t>
      </w:r>
      <w:r w:rsidRPr="00966B27">
        <w:rPr>
          <w:color w:val="231F20"/>
          <w:sz w:val="24"/>
        </w:rPr>
        <w:t xml:space="preserve"> </w:t>
      </w:r>
      <w:r w:rsidRPr="006972C1">
        <w:rPr>
          <w:color w:val="231F20"/>
          <w:sz w:val="24"/>
        </w:rPr>
        <w:t>leaders</w:t>
      </w:r>
      <w:r w:rsidRPr="00966B27">
        <w:rPr>
          <w:color w:val="231F20"/>
          <w:sz w:val="24"/>
        </w:rPr>
        <w:t xml:space="preserve"> </w:t>
      </w:r>
      <w:r w:rsidRPr="006972C1">
        <w:rPr>
          <w:color w:val="231F20"/>
          <w:sz w:val="24"/>
        </w:rPr>
        <w:t>persuaded</w:t>
      </w:r>
      <w:r w:rsidRPr="00966B27">
        <w:rPr>
          <w:color w:val="231F20"/>
          <w:sz w:val="24"/>
        </w:rPr>
        <w:t xml:space="preserve"> </w:t>
      </w:r>
      <w:r w:rsidRPr="006972C1">
        <w:rPr>
          <w:color w:val="231F20"/>
          <w:sz w:val="24"/>
        </w:rPr>
        <w:t>Pilate</w:t>
      </w:r>
      <w:r w:rsidRPr="00966B27">
        <w:rPr>
          <w:color w:val="231F20"/>
          <w:sz w:val="24"/>
        </w:rPr>
        <w:t xml:space="preserve"> </w:t>
      </w:r>
      <w:r w:rsidRPr="006972C1">
        <w:rPr>
          <w:color w:val="231F20"/>
          <w:sz w:val="24"/>
        </w:rPr>
        <w:t>to</w:t>
      </w:r>
      <w:r w:rsidRPr="00966B27">
        <w:rPr>
          <w:color w:val="231F20"/>
          <w:sz w:val="24"/>
        </w:rPr>
        <w:t xml:space="preserve"> </w:t>
      </w:r>
      <w:r w:rsidRPr="006972C1">
        <w:rPr>
          <w:color w:val="231F20"/>
          <w:sz w:val="24"/>
        </w:rPr>
        <w:t>send</w:t>
      </w:r>
      <w:r w:rsidRPr="00966B27">
        <w:rPr>
          <w:color w:val="231F20"/>
          <w:sz w:val="24"/>
        </w:rPr>
        <w:t xml:space="preserve"> </w:t>
      </w:r>
      <w:r w:rsidRPr="006972C1">
        <w:rPr>
          <w:color w:val="231F20"/>
          <w:sz w:val="24"/>
        </w:rPr>
        <w:t>some</w:t>
      </w:r>
      <w:r w:rsidRPr="00966B27">
        <w:rPr>
          <w:color w:val="231F20"/>
          <w:sz w:val="24"/>
        </w:rPr>
        <w:t xml:space="preserve"> </w:t>
      </w:r>
      <w:r w:rsidRPr="006972C1">
        <w:rPr>
          <w:color w:val="231F20"/>
          <w:sz w:val="24"/>
        </w:rPr>
        <w:t>soldiers</w:t>
      </w:r>
      <w:r w:rsidRPr="00966B27">
        <w:rPr>
          <w:color w:val="231F20"/>
          <w:sz w:val="24"/>
        </w:rPr>
        <w:t xml:space="preserve"> </w:t>
      </w:r>
      <w:r w:rsidRPr="006972C1">
        <w:rPr>
          <w:color w:val="231F20"/>
          <w:sz w:val="24"/>
        </w:rPr>
        <w:t>to</w:t>
      </w:r>
      <w:r w:rsidRPr="00966B27">
        <w:rPr>
          <w:color w:val="231F20"/>
          <w:sz w:val="24"/>
        </w:rPr>
        <w:t xml:space="preserve"> </w:t>
      </w:r>
      <w:r w:rsidRPr="006972C1">
        <w:rPr>
          <w:color w:val="231F20"/>
          <w:sz w:val="24"/>
        </w:rPr>
        <w:t>guard</w:t>
      </w:r>
      <w:r w:rsidRPr="00966B27">
        <w:rPr>
          <w:color w:val="231F20"/>
          <w:sz w:val="24"/>
        </w:rPr>
        <w:t xml:space="preserve"> </w:t>
      </w:r>
      <w:r w:rsidRPr="006972C1">
        <w:rPr>
          <w:color w:val="231F20"/>
          <w:sz w:val="24"/>
        </w:rPr>
        <w:t>the</w:t>
      </w:r>
      <w:r w:rsidRPr="00966B27">
        <w:rPr>
          <w:color w:val="231F20"/>
          <w:sz w:val="24"/>
        </w:rPr>
        <w:t xml:space="preserve"> tomb</w:t>
      </w:r>
      <w:r w:rsidRPr="006972C1">
        <w:rPr>
          <w:color w:val="231F20"/>
          <w:sz w:val="24"/>
        </w:rPr>
        <w:t>,</w:t>
      </w:r>
      <w:r w:rsidRPr="00966B27">
        <w:rPr>
          <w:color w:val="231F20"/>
          <w:sz w:val="24"/>
        </w:rPr>
        <w:t xml:space="preserve"> </w:t>
      </w:r>
      <w:r w:rsidRPr="006972C1">
        <w:rPr>
          <w:color w:val="231F20"/>
          <w:sz w:val="24"/>
        </w:rPr>
        <w:t>saying</w:t>
      </w:r>
      <w:r w:rsidRPr="00966B27">
        <w:rPr>
          <w:color w:val="231F20"/>
          <w:sz w:val="24"/>
        </w:rPr>
        <w:t xml:space="preserve"> </w:t>
      </w:r>
      <w:r w:rsidRPr="006972C1">
        <w:rPr>
          <w:color w:val="231F20"/>
          <w:sz w:val="24"/>
        </w:rPr>
        <w:t>that</w:t>
      </w:r>
      <w:r w:rsidRPr="00966B27">
        <w:rPr>
          <w:color w:val="231F20"/>
          <w:sz w:val="24"/>
        </w:rPr>
        <w:t xml:space="preserve"> </w:t>
      </w:r>
      <w:r w:rsidRPr="006972C1">
        <w:rPr>
          <w:color w:val="231F20"/>
          <w:sz w:val="24"/>
        </w:rPr>
        <w:t>they did</w:t>
      </w:r>
      <w:r w:rsidRPr="00966B27">
        <w:rPr>
          <w:color w:val="231F20"/>
          <w:sz w:val="24"/>
        </w:rPr>
        <w:t xml:space="preserve"> </w:t>
      </w:r>
      <w:r w:rsidRPr="006972C1">
        <w:rPr>
          <w:color w:val="231F20"/>
          <w:sz w:val="24"/>
        </w:rPr>
        <w:t>not</w:t>
      </w:r>
      <w:r w:rsidRPr="00966B27">
        <w:rPr>
          <w:color w:val="231F20"/>
          <w:sz w:val="24"/>
        </w:rPr>
        <w:t xml:space="preserve"> </w:t>
      </w:r>
      <w:r w:rsidRPr="006972C1">
        <w:rPr>
          <w:color w:val="231F20"/>
          <w:sz w:val="24"/>
        </w:rPr>
        <w:t>want</w:t>
      </w:r>
      <w:r w:rsidRPr="00966B27">
        <w:rPr>
          <w:color w:val="231F20"/>
          <w:sz w:val="24"/>
        </w:rPr>
        <w:t xml:space="preserve"> </w:t>
      </w:r>
      <w:r w:rsidRPr="006972C1">
        <w:rPr>
          <w:color w:val="231F20"/>
          <w:sz w:val="24"/>
        </w:rPr>
        <w:t>Jesus’</w:t>
      </w:r>
      <w:r w:rsidRPr="00966B27">
        <w:rPr>
          <w:color w:val="231F20"/>
          <w:sz w:val="24"/>
        </w:rPr>
        <w:t xml:space="preserve"> </w:t>
      </w:r>
      <w:r w:rsidRPr="006972C1">
        <w:rPr>
          <w:color w:val="231F20"/>
          <w:sz w:val="24"/>
        </w:rPr>
        <w:t>disciples</w:t>
      </w:r>
      <w:r w:rsidRPr="00966B27">
        <w:rPr>
          <w:color w:val="231F20"/>
          <w:sz w:val="24"/>
        </w:rPr>
        <w:t xml:space="preserve"> </w:t>
      </w:r>
      <w:r w:rsidRPr="006972C1">
        <w:rPr>
          <w:color w:val="231F20"/>
          <w:sz w:val="24"/>
        </w:rPr>
        <w:t>to</w:t>
      </w:r>
      <w:r w:rsidRPr="00966B27">
        <w:rPr>
          <w:color w:val="231F20"/>
          <w:sz w:val="24"/>
        </w:rPr>
        <w:t xml:space="preserve"> </w:t>
      </w:r>
      <w:r w:rsidRPr="006972C1">
        <w:rPr>
          <w:color w:val="231F20"/>
          <w:sz w:val="24"/>
        </w:rPr>
        <w:t>come</w:t>
      </w:r>
      <w:r w:rsidRPr="00966B27">
        <w:rPr>
          <w:color w:val="231F20"/>
          <w:sz w:val="24"/>
        </w:rPr>
        <w:t xml:space="preserve"> </w:t>
      </w:r>
      <w:r w:rsidRPr="006972C1">
        <w:rPr>
          <w:color w:val="231F20"/>
          <w:sz w:val="24"/>
        </w:rPr>
        <w:t>and</w:t>
      </w:r>
      <w:r w:rsidRPr="00966B27">
        <w:rPr>
          <w:color w:val="231F20"/>
          <w:sz w:val="24"/>
        </w:rPr>
        <w:t xml:space="preserve"> </w:t>
      </w:r>
      <w:r w:rsidRPr="006972C1">
        <w:rPr>
          <w:color w:val="231F20"/>
          <w:sz w:val="24"/>
        </w:rPr>
        <w:t>steal</w:t>
      </w:r>
      <w:r w:rsidRPr="00966B27">
        <w:rPr>
          <w:color w:val="231F20"/>
          <w:sz w:val="24"/>
        </w:rPr>
        <w:t xml:space="preserve"> </w:t>
      </w:r>
      <w:r w:rsidRPr="006972C1">
        <w:rPr>
          <w:color w:val="231F20"/>
          <w:sz w:val="24"/>
        </w:rPr>
        <w:t>the</w:t>
      </w:r>
      <w:r w:rsidRPr="00966B27">
        <w:rPr>
          <w:color w:val="231F20"/>
          <w:sz w:val="24"/>
        </w:rPr>
        <w:t xml:space="preserve"> </w:t>
      </w:r>
      <w:r w:rsidRPr="006972C1">
        <w:rPr>
          <w:color w:val="231F20"/>
          <w:sz w:val="24"/>
        </w:rPr>
        <w:t>body</w:t>
      </w:r>
      <w:r w:rsidRPr="00966B27">
        <w:rPr>
          <w:color w:val="231F20"/>
          <w:sz w:val="24"/>
        </w:rPr>
        <w:t xml:space="preserve"> </w:t>
      </w:r>
      <w:r w:rsidRPr="006972C1">
        <w:rPr>
          <w:color w:val="231F20"/>
          <w:sz w:val="24"/>
        </w:rPr>
        <w:t>and</w:t>
      </w:r>
      <w:r w:rsidRPr="00966B27">
        <w:rPr>
          <w:color w:val="231F20"/>
          <w:sz w:val="24"/>
        </w:rPr>
        <w:t xml:space="preserve"> </w:t>
      </w:r>
      <w:r w:rsidRPr="006972C1">
        <w:rPr>
          <w:color w:val="231F20"/>
          <w:sz w:val="24"/>
        </w:rPr>
        <w:t>then</w:t>
      </w:r>
      <w:r w:rsidRPr="00966B27">
        <w:rPr>
          <w:color w:val="231F20"/>
          <w:sz w:val="24"/>
        </w:rPr>
        <w:t xml:space="preserve"> </w:t>
      </w:r>
      <w:r w:rsidRPr="006972C1">
        <w:rPr>
          <w:color w:val="231F20"/>
          <w:sz w:val="24"/>
        </w:rPr>
        <w:t>claim</w:t>
      </w:r>
      <w:r w:rsidRPr="00966B27">
        <w:rPr>
          <w:color w:val="231F20"/>
          <w:sz w:val="24"/>
        </w:rPr>
        <w:t xml:space="preserve"> </w:t>
      </w:r>
      <w:r w:rsidRPr="006972C1">
        <w:rPr>
          <w:color w:val="231F20"/>
          <w:sz w:val="24"/>
        </w:rPr>
        <w:t>that</w:t>
      </w:r>
      <w:r w:rsidRPr="00966B27">
        <w:rPr>
          <w:color w:val="231F20"/>
          <w:sz w:val="24"/>
        </w:rPr>
        <w:t xml:space="preserve"> </w:t>
      </w:r>
      <w:r w:rsidRPr="006972C1">
        <w:rPr>
          <w:color w:val="231F20"/>
          <w:sz w:val="24"/>
        </w:rPr>
        <w:t>He</w:t>
      </w:r>
      <w:r w:rsidRPr="00966B27">
        <w:rPr>
          <w:color w:val="231F20"/>
          <w:sz w:val="24"/>
        </w:rPr>
        <w:t xml:space="preserve"> </w:t>
      </w:r>
      <w:r w:rsidRPr="006972C1">
        <w:rPr>
          <w:color w:val="231F20"/>
          <w:sz w:val="24"/>
        </w:rPr>
        <w:t>had</w:t>
      </w:r>
      <w:r w:rsidRPr="00966B27">
        <w:rPr>
          <w:color w:val="231F20"/>
          <w:sz w:val="24"/>
        </w:rPr>
        <w:t xml:space="preserve"> </w:t>
      </w:r>
      <w:r w:rsidRPr="006972C1">
        <w:rPr>
          <w:color w:val="231F20"/>
          <w:sz w:val="24"/>
        </w:rPr>
        <w:t>come</w:t>
      </w:r>
      <w:r w:rsidRPr="00966B27">
        <w:rPr>
          <w:color w:val="231F20"/>
          <w:sz w:val="24"/>
        </w:rPr>
        <w:t xml:space="preserve"> </w:t>
      </w:r>
      <w:r w:rsidRPr="006972C1">
        <w:rPr>
          <w:color w:val="231F20"/>
          <w:sz w:val="24"/>
        </w:rPr>
        <w:t>back to life. Pilate sent the soldiers and also authorized that a wax seal with his official stamp/seal (like a signature) be put on the large stone, to make sure that the tomb would not be</w:t>
      </w:r>
      <w:r w:rsidRPr="00966B27">
        <w:rPr>
          <w:color w:val="231F20"/>
          <w:sz w:val="24"/>
        </w:rPr>
        <w:t xml:space="preserve"> </w:t>
      </w:r>
      <w:r w:rsidRPr="006972C1">
        <w:rPr>
          <w:color w:val="231F20"/>
          <w:sz w:val="24"/>
        </w:rPr>
        <w:t>opened.</w:t>
      </w:r>
    </w:p>
    <w:p w14:paraId="58C8B550" w14:textId="77777777" w:rsidR="006972C1" w:rsidRPr="006972C1" w:rsidRDefault="006972C1" w:rsidP="006972C1">
      <w:pPr>
        <w:rPr>
          <w:sz w:val="13"/>
          <w:szCs w:val="24"/>
        </w:rPr>
      </w:pPr>
      <w:r>
        <w:rPr>
          <w:noProof/>
          <w:sz w:val="24"/>
          <w:szCs w:val="24"/>
        </w:rPr>
        <mc:AlternateContent>
          <mc:Choice Requires="wps">
            <w:drawing>
              <wp:anchor distT="0" distB="0" distL="0" distR="0" simplePos="0" relativeHeight="251703296" behindDoc="0" locked="0" layoutInCell="1" allowOverlap="1" wp14:anchorId="5E98B004" wp14:editId="22A573A1">
                <wp:simplePos x="0" y="0"/>
                <wp:positionH relativeFrom="page">
                  <wp:posOffset>1362075</wp:posOffset>
                </wp:positionH>
                <wp:positionV relativeFrom="paragraph">
                  <wp:posOffset>127635</wp:posOffset>
                </wp:positionV>
                <wp:extent cx="5886450" cy="949325"/>
                <wp:effectExtent l="0" t="0" r="19050" b="22225"/>
                <wp:wrapTopAndBottom/>
                <wp:docPr id="55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49325"/>
                        </a:xfrm>
                        <a:prstGeom prst="rect">
                          <a:avLst/>
                        </a:prstGeom>
                        <a:solidFill>
                          <a:srgbClr val="B3A984"/>
                        </a:solidFill>
                        <a:ln w="6350">
                          <a:solidFill>
                            <a:srgbClr val="231F20"/>
                          </a:solidFill>
                          <a:prstDash val="solid"/>
                          <a:miter lim="800000"/>
                          <a:headEnd/>
                          <a:tailEnd/>
                        </a:ln>
                      </wps:spPr>
                      <wps:txbx>
                        <w:txbxContent>
                          <w:p w14:paraId="0A83DA92" w14:textId="77777777" w:rsidR="006972C1" w:rsidRDefault="006972C1" w:rsidP="006972C1">
                            <w:pPr>
                              <w:pStyle w:val="BodyText"/>
                              <w:spacing w:before="169" w:line="249" w:lineRule="auto"/>
                              <w:ind w:left="643" w:right="278" w:hanging="364"/>
                              <w:jc w:val="both"/>
                            </w:pPr>
                            <w:r>
                              <w:rPr>
                                <w:b/>
                                <w:color w:val="231F20"/>
                              </w:rPr>
                              <w:t xml:space="preserve">HISTORICAL NOTE: </w:t>
                            </w:r>
                            <w:r>
                              <w:rPr>
                                <w:color w:val="231F20"/>
                              </w:rPr>
                              <w:t xml:space="preserve">A </w:t>
                            </w:r>
                            <w:r>
                              <w:rPr>
                                <w:b/>
                                <w:color w:val="231F20"/>
                              </w:rPr>
                              <w:t xml:space="preserve">tomb </w:t>
                            </w:r>
                            <w:r>
                              <w:rPr>
                                <w:color w:val="231F20"/>
                              </w:rPr>
                              <w:t xml:space="preserve">like this was normally opened about a year after </w:t>
                            </w:r>
                            <w:r>
                              <w:rPr>
                                <w:color w:val="231F20"/>
                                <w:spacing w:val="2"/>
                              </w:rPr>
                              <w:t xml:space="preserve">the </w:t>
                            </w:r>
                            <w:r>
                              <w:rPr>
                                <w:color w:val="231F20"/>
                              </w:rPr>
                              <w:t xml:space="preserve">burial. After the body had decomposed, the eldest son or closest relative would come back to the tomb to gather the bones and put them in a box. The box would then be </w:t>
                            </w:r>
                            <w:r>
                              <w:rPr>
                                <w:color w:val="231F20"/>
                                <w:spacing w:val="2"/>
                              </w:rPr>
                              <w:t xml:space="preserve">put </w:t>
                            </w:r>
                            <w:r>
                              <w:rPr>
                                <w:color w:val="231F20"/>
                              </w:rPr>
                              <w:t>into a slot in the cave</w:t>
                            </w:r>
                            <w:r>
                              <w:rPr>
                                <w:color w:val="231F20"/>
                                <w:spacing w:val="58"/>
                              </w:rPr>
                              <w:t xml:space="preserve"> </w:t>
                            </w:r>
                            <w:r>
                              <w:rPr>
                                <w:color w:val="231F20"/>
                              </w:rPr>
                              <w:t>wall.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8B004" id="Text Box 553" o:spid="_x0000_s1028" type="#_x0000_t202" style="position:absolute;margin-left:107.25pt;margin-top:10.05pt;width:463.5pt;height:74.7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" fillcolor="#b3a984" strokecolor="#231f20" strokeweight=".5pt">
                <v:textbox inset="0,0,0,0">
                  <w:txbxContent>
                    <w:p w14:paraId="0A83DA92" w14:textId="77777777" w:rsidR="006972C1" w:rsidRDefault="006972C1" w:rsidP="006972C1">
                      <w:pPr>
                        <w:pStyle w:val="BodyText"/>
                        <w:spacing w:before="169" w:line="249" w:lineRule="auto"/>
                        <w:ind w:left="643" w:right="278" w:hanging="364"/>
                        <w:jc w:val="both"/>
                      </w:pPr>
                      <w:r>
                        <w:rPr>
                          <w:b/>
                          <w:color w:val="231F20"/>
                        </w:rPr>
                        <w:t xml:space="preserve">HISTORICAL NOTE: </w:t>
                      </w:r>
                      <w:r>
                        <w:rPr>
                          <w:color w:val="231F20"/>
                        </w:rPr>
                        <w:t xml:space="preserve">A </w:t>
                      </w:r>
                      <w:r>
                        <w:rPr>
                          <w:b/>
                          <w:color w:val="231F20"/>
                        </w:rPr>
                        <w:t xml:space="preserve">tomb </w:t>
                      </w:r>
                      <w:r>
                        <w:rPr>
                          <w:color w:val="231F20"/>
                        </w:rPr>
                        <w:t xml:space="preserve">like this was normally opened about a year after </w:t>
                      </w:r>
                      <w:r>
                        <w:rPr>
                          <w:color w:val="231F20"/>
                          <w:spacing w:val="2"/>
                        </w:rPr>
                        <w:t xml:space="preserve">the </w:t>
                      </w:r>
                      <w:r>
                        <w:rPr>
                          <w:color w:val="231F20"/>
                        </w:rPr>
                        <w:t xml:space="preserve">burial. After the body had decomposed, the eldest son or closest relative would come back to the tomb to gather the bones and put them in a box. The box would then be </w:t>
                      </w:r>
                      <w:r>
                        <w:rPr>
                          <w:color w:val="231F20"/>
                          <w:spacing w:val="2"/>
                        </w:rPr>
                        <w:t xml:space="preserve">put </w:t>
                      </w:r>
                      <w:r>
                        <w:rPr>
                          <w:color w:val="231F20"/>
                        </w:rPr>
                        <w:t>into a slot in the cave</w:t>
                      </w:r>
                      <w:r>
                        <w:rPr>
                          <w:color w:val="231F20"/>
                          <w:spacing w:val="58"/>
                        </w:rPr>
                        <w:t xml:space="preserve"> </w:t>
                      </w:r>
                      <w:r>
                        <w:rPr>
                          <w:color w:val="231F20"/>
                        </w:rPr>
                        <w:t>wall.</w:t>
                      </w:r>
                    </w:p>
                  </w:txbxContent>
                </v:textbox>
                <w10:wrap type="topAndBottom" anchorx="page"/>
              </v:shape>
            </w:pict>
          </mc:Fallback>
        </mc:AlternateContent>
      </w:r>
    </w:p>
    <w:p w14:paraId="26E0B3B4" w14:textId="77777777" w:rsidR="006972C1" w:rsidRPr="00966B27" w:rsidRDefault="006972C1" w:rsidP="00966B27">
      <w:pPr>
        <w:pStyle w:val="ListParagraph"/>
        <w:numPr>
          <w:ilvl w:val="0"/>
          <w:numId w:val="29"/>
        </w:numPr>
        <w:tabs>
          <w:tab w:val="left" w:pos="810"/>
        </w:tabs>
        <w:spacing w:before="119" w:line="249" w:lineRule="auto"/>
        <w:ind w:left="810" w:right="117"/>
        <w:jc w:val="both"/>
        <w:rPr>
          <w:color w:val="231F20"/>
          <w:sz w:val="24"/>
        </w:rPr>
      </w:pPr>
      <w:r w:rsidRPr="006972C1">
        <w:rPr>
          <w:color w:val="231F20"/>
          <w:sz w:val="24"/>
        </w:rPr>
        <w:t xml:space="preserve">It was customary for the closest relatives of the dead person to stay at home for seven days   to mourn. The women who went back to the tomb wanted to finish preparing Jesus’ </w:t>
      </w:r>
      <w:r w:rsidRPr="00966B27">
        <w:rPr>
          <w:color w:val="231F20"/>
          <w:sz w:val="24"/>
        </w:rPr>
        <w:t xml:space="preserve">body, </w:t>
      </w:r>
      <w:r w:rsidRPr="006972C1">
        <w:rPr>
          <w:color w:val="231F20"/>
          <w:sz w:val="24"/>
        </w:rPr>
        <w:t>but they were concerned about who would roll away the large stone from the tomb (Mark 16:3). (Apparently they did not know that the Roman guards were there or that Pilate had sealed the tomb.)</w:t>
      </w:r>
      <w:r w:rsidRPr="00966B27">
        <w:rPr>
          <w:color w:val="231F20"/>
          <w:sz w:val="24"/>
        </w:rPr>
        <w:t xml:space="preserve"> To </w:t>
      </w:r>
      <w:r w:rsidRPr="006972C1">
        <w:rPr>
          <w:color w:val="231F20"/>
          <w:sz w:val="24"/>
        </w:rPr>
        <w:t>their</w:t>
      </w:r>
      <w:r w:rsidRPr="00966B27">
        <w:rPr>
          <w:color w:val="231F20"/>
          <w:sz w:val="24"/>
        </w:rPr>
        <w:t xml:space="preserve"> </w:t>
      </w:r>
      <w:r w:rsidRPr="006972C1">
        <w:rPr>
          <w:color w:val="231F20"/>
          <w:sz w:val="24"/>
        </w:rPr>
        <w:t>surprise,</w:t>
      </w:r>
      <w:r w:rsidRPr="00966B27">
        <w:rPr>
          <w:color w:val="231F20"/>
          <w:sz w:val="24"/>
        </w:rPr>
        <w:t xml:space="preserve"> </w:t>
      </w:r>
      <w:r w:rsidRPr="006972C1">
        <w:rPr>
          <w:color w:val="231F20"/>
          <w:sz w:val="24"/>
        </w:rPr>
        <w:t>the</w:t>
      </w:r>
      <w:r w:rsidRPr="00966B27">
        <w:rPr>
          <w:color w:val="231F20"/>
          <w:sz w:val="24"/>
        </w:rPr>
        <w:t xml:space="preserve"> </w:t>
      </w:r>
      <w:r w:rsidRPr="006972C1">
        <w:rPr>
          <w:color w:val="231F20"/>
          <w:sz w:val="24"/>
        </w:rPr>
        <w:t>stone</w:t>
      </w:r>
      <w:r w:rsidRPr="00966B27">
        <w:rPr>
          <w:color w:val="231F20"/>
          <w:sz w:val="24"/>
        </w:rPr>
        <w:t xml:space="preserve"> </w:t>
      </w:r>
      <w:r w:rsidRPr="006972C1">
        <w:rPr>
          <w:color w:val="231F20"/>
          <w:sz w:val="24"/>
        </w:rPr>
        <w:t>was</w:t>
      </w:r>
      <w:r w:rsidRPr="00966B27">
        <w:rPr>
          <w:color w:val="231F20"/>
          <w:sz w:val="24"/>
        </w:rPr>
        <w:t xml:space="preserve"> </w:t>
      </w:r>
      <w:r w:rsidRPr="006972C1">
        <w:rPr>
          <w:color w:val="231F20"/>
          <w:sz w:val="24"/>
        </w:rPr>
        <w:t>rolled</w:t>
      </w:r>
      <w:r w:rsidRPr="00966B27">
        <w:rPr>
          <w:color w:val="231F20"/>
          <w:sz w:val="24"/>
        </w:rPr>
        <w:t xml:space="preserve"> </w:t>
      </w:r>
      <w:r w:rsidRPr="006972C1">
        <w:rPr>
          <w:color w:val="231F20"/>
          <w:sz w:val="24"/>
        </w:rPr>
        <w:t>away</w:t>
      </w:r>
      <w:r w:rsidRPr="00966B27">
        <w:rPr>
          <w:color w:val="231F20"/>
          <w:sz w:val="24"/>
        </w:rPr>
        <w:t xml:space="preserve"> </w:t>
      </w:r>
      <w:r w:rsidRPr="006972C1">
        <w:rPr>
          <w:color w:val="231F20"/>
          <w:sz w:val="24"/>
        </w:rPr>
        <w:t>because</w:t>
      </w:r>
      <w:r w:rsidRPr="00966B27">
        <w:rPr>
          <w:color w:val="231F20"/>
          <w:sz w:val="24"/>
        </w:rPr>
        <w:t xml:space="preserve"> </w:t>
      </w:r>
      <w:r w:rsidRPr="006972C1">
        <w:rPr>
          <w:color w:val="231F20"/>
          <w:sz w:val="24"/>
        </w:rPr>
        <w:t>an</w:t>
      </w:r>
      <w:r w:rsidRPr="00966B27">
        <w:rPr>
          <w:color w:val="231F20"/>
          <w:sz w:val="24"/>
        </w:rPr>
        <w:t xml:space="preserve"> </w:t>
      </w:r>
      <w:r w:rsidRPr="006972C1">
        <w:rPr>
          <w:color w:val="231F20"/>
          <w:sz w:val="24"/>
        </w:rPr>
        <w:t>angel</w:t>
      </w:r>
      <w:r w:rsidRPr="00966B27">
        <w:rPr>
          <w:color w:val="231F20"/>
          <w:sz w:val="24"/>
        </w:rPr>
        <w:t xml:space="preserve"> </w:t>
      </w:r>
      <w:r w:rsidRPr="006972C1">
        <w:rPr>
          <w:color w:val="231F20"/>
          <w:sz w:val="24"/>
        </w:rPr>
        <w:t>of</w:t>
      </w:r>
      <w:r w:rsidRPr="00966B27">
        <w:rPr>
          <w:color w:val="231F20"/>
          <w:sz w:val="24"/>
        </w:rPr>
        <w:t xml:space="preserve"> </w:t>
      </w:r>
      <w:r w:rsidRPr="006972C1">
        <w:rPr>
          <w:color w:val="231F20"/>
          <w:sz w:val="24"/>
        </w:rPr>
        <w:t>the</w:t>
      </w:r>
      <w:r w:rsidRPr="00966B27">
        <w:rPr>
          <w:color w:val="231F20"/>
          <w:sz w:val="24"/>
        </w:rPr>
        <w:t xml:space="preserve"> </w:t>
      </w:r>
      <w:r w:rsidRPr="006972C1">
        <w:rPr>
          <w:color w:val="231F20"/>
          <w:sz w:val="24"/>
        </w:rPr>
        <w:t>Lord</w:t>
      </w:r>
      <w:r w:rsidRPr="00966B27">
        <w:rPr>
          <w:color w:val="231F20"/>
          <w:sz w:val="24"/>
        </w:rPr>
        <w:t xml:space="preserve"> </w:t>
      </w:r>
      <w:r w:rsidRPr="006972C1">
        <w:rPr>
          <w:color w:val="231F20"/>
          <w:sz w:val="24"/>
        </w:rPr>
        <w:t>had</w:t>
      </w:r>
      <w:r w:rsidRPr="00966B27">
        <w:rPr>
          <w:color w:val="231F20"/>
          <w:sz w:val="24"/>
        </w:rPr>
        <w:t xml:space="preserve"> </w:t>
      </w:r>
      <w:r w:rsidRPr="006972C1">
        <w:rPr>
          <w:color w:val="231F20"/>
          <w:sz w:val="24"/>
        </w:rPr>
        <w:t>moved</w:t>
      </w:r>
      <w:r w:rsidRPr="00966B27">
        <w:rPr>
          <w:color w:val="231F20"/>
          <w:sz w:val="24"/>
        </w:rPr>
        <w:t xml:space="preserve"> </w:t>
      </w:r>
      <w:r w:rsidRPr="006972C1">
        <w:rPr>
          <w:color w:val="231F20"/>
          <w:sz w:val="24"/>
        </w:rPr>
        <w:t>it.</w:t>
      </w:r>
    </w:p>
    <w:p w14:paraId="155ABA9D" w14:textId="77777777" w:rsidR="006972C1" w:rsidRPr="006972C1" w:rsidRDefault="006972C1" w:rsidP="006972C1">
      <w:pPr>
        <w:spacing w:before="9"/>
        <w:rPr>
          <w:sz w:val="13"/>
          <w:szCs w:val="24"/>
        </w:rPr>
      </w:pPr>
      <w:r>
        <w:rPr>
          <w:noProof/>
          <w:sz w:val="24"/>
          <w:szCs w:val="24"/>
        </w:rPr>
        <mc:AlternateContent>
          <mc:Choice Requires="wps">
            <w:drawing>
              <wp:anchor distT="0" distB="0" distL="0" distR="0" simplePos="0" relativeHeight="251705344" behindDoc="0" locked="0" layoutInCell="1" allowOverlap="1" wp14:anchorId="4051A9BA" wp14:editId="17E90DEE">
                <wp:simplePos x="0" y="0"/>
                <wp:positionH relativeFrom="page">
                  <wp:posOffset>1362075</wp:posOffset>
                </wp:positionH>
                <wp:positionV relativeFrom="paragraph">
                  <wp:posOffset>123825</wp:posOffset>
                </wp:positionV>
                <wp:extent cx="5943600" cy="1073150"/>
                <wp:effectExtent l="0" t="0" r="19050" b="12700"/>
                <wp:wrapTopAndBottom/>
                <wp:docPr id="552"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73150"/>
                        </a:xfrm>
                        <a:prstGeom prst="rect">
                          <a:avLst/>
                        </a:prstGeom>
                        <a:solidFill>
                          <a:srgbClr val="C7C8CA"/>
                        </a:solidFill>
                        <a:ln w="6350">
                          <a:solidFill>
                            <a:srgbClr val="231F20"/>
                          </a:solidFill>
                          <a:prstDash val="solid"/>
                          <a:miter lim="800000"/>
                          <a:headEnd/>
                          <a:tailEnd/>
                        </a:ln>
                      </wps:spPr>
                      <wps:txbx>
                        <w:txbxContent>
                          <w:p w14:paraId="5B39E3EE" w14:textId="77777777" w:rsidR="006972C1" w:rsidRDefault="006972C1" w:rsidP="006972C1">
                            <w:pPr>
                              <w:spacing w:before="122" w:line="249" w:lineRule="auto"/>
                              <w:ind w:left="630" w:right="207" w:hanging="360"/>
                              <w:jc w:val="both"/>
                              <w:rPr>
                                <w:sz w:val="24"/>
                              </w:rPr>
                            </w:pPr>
                            <w:r>
                              <w:rPr>
                                <w:b/>
                                <w:color w:val="231F20"/>
                                <w:sz w:val="24"/>
                              </w:rPr>
                              <w:t xml:space="preserve">RECOMMENDED READING FOR TEACHERS: </w:t>
                            </w:r>
                            <w:r>
                              <w:rPr>
                                <w:color w:val="231F20"/>
                                <w:sz w:val="24"/>
                              </w:rPr>
                              <w:t>See the articles “</w:t>
                            </w:r>
                            <w:hyperlink r:id="rId12">
                              <w:r>
                                <w:rPr>
                                  <w:b/>
                                  <w:color w:val="FF0000"/>
                                  <w:sz w:val="24"/>
                                  <w:u w:val="thick" w:color="FF0000"/>
                                </w:rPr>
                                <w:t>The Resurrection</w:t>
                              </w:r>
                            </w:hyperlink>
                            <w:r>
                              <w:rPr>
                                <w:b/>
                                <w:color w:val="FF0000"/>
                                <w:sz w:val="24"/>
                                <w:u w:val="thick" w:color="FF0000"/>
                              </w:rPr>
                              <w:t xml:space="preserve"> </w:t>
                            </w:r>
                            <w:hyperlink r:id="rId13">
                              <w:r>
                                <w:rPr>
                                  <w:b/>
                                  <w:color w:val="FF0000"/>
                                  <w:sz w:val="24"/>
                                  <w:u w:val="thick" w:color="FF0000"/>
                                </w:rPr>
                                <w:t>Narratives</w:t>
                              </w:r>
                            </w:hyperlink>
                            <w:r>
                              <w:rPr>
                                <w:color w:val="231F20"/>
                                <w:sz w:val="24"/>
                              </w:rPr>
                              <w:t>” and “</w:t>
                            </w:r>
                            <w:hyperlink r:id="rId14">
                              <w:r>
                                <w:rPr>
                                  <w:b/>
                                  <w:color w:val="FF0000"/>
                                  <w:sz w:val="24"/>
                                  <w:u w:val="thick" w:color="FF0000"/>
                                </w:rPr>
                                <w:t>Was the Sun Up, Down, or In Between?</w:t>
                              </w:r>
                            </w:hyperlink>
                            <w:r>
                              <w:rPr>
                                <w:color w:val="231F20"/>
                                <w:sz w:val="24"/>
                              </w:rPr>
                              <w:t>” by Kyle Butt, and “</w:t>
                            </w:r>
                            <w:hyperlink r:id="rId15">
                              <w:r>
                                <w:rPr>
                                  <w:b/>
                                  <w:color w:val="FF0000"/>
                                  <w:sz w:val="24"/>
                                  <w:u w:val="thick" w:color="FF0000"/>
                                </w:rPr>
                                <w:t>Was</w:t>
                              </w:r>
                            </w:hyperlink>
                            <w:r>
                              <w:rPr>
                                <w:b/>
                                <w:color w:val="FF0000"/>
                                <w:sz w:val="24"/>
                                <w:u w:val="thick" w:color="FF0000"/>
                              </w:rPr>
                              <w:t xml:space="preserve"> </w:t>
                            </w:r>
                            <w:hyperlink r:id="rId16">
                              <w:r>
                                <w:rPr>
                                  <w:b/>
                                  <w:color w:val="FF0000"/>
                                  <w:sz w:val="24"/>
                                  <w:u w:val="thick" w:color="FF0000"/>
                                </w:rPr>
                                <w:t>Jesus’ Tomb Open or Closed?</w:t>
                              </w:r>
                            </w:hyperlink>
                            <w:r>
                              <w:rPr>
                                <w:color w:val="231F20"/>
                                <w:sz w:val="24"/>
                              </w:rPr>
                              <w:t>” by  Eric  Lyons  on  the Apologetics  Press Web  site for a response to alleged discrepancies surrounding the resurrection narratives in the Gospels.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1A9BA" id="Text Box 552" o:spid="_x0000_s1029" type="#_x0000_t202" style="position:absolute;margin-left:107.25pt;margin-top:9.75pt;width:468pt;height:84.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" fillcolor="#c7c8ca" strokecolor="#231f20" strokeweight=".5pt">
                <v:textbox inset="0,0,0,0">
                  <w:txbxContent>
                    <w:p w14:paraId="5B39E3EE" w14:textId="77777777" w:rsidR="006972C1" w:rsidRDefault="006972C1" w:rsidP="006972C1">
                      <w:pPr>
                        <w:spacing w:before="122" w:line="249" w:lineRule="auto"/>
                        <w:ind w:left="630" w:right="207" w:hanging="360"/>
                        <w:jc w:val="both"/>
                        <w:rPr>
                          <w:sz w:val="24"/>
                        </w:rPr>
                      </w:pPr>
                      <w:r>
                        <w:rPr>
                          <w:b/>
                          <w:color w:val="231F20"/>
                          <w:sz w:val="24"/>
                        </w:rPr>
                        <w:t xml:space="preserve">RECOMMENDED READING FOR TEACHERS: </w:t>
                      </w:r>
                      <w:r>
                        <w:rPr>
                          <w:color w:val="231F20"/>
                          <w:sz w:val="24"/>
                        </w:rPr>
                        <w:t>See the articles “</w:t>
                      </w:r>
                      <w:hyperlink r:id="rId17">
                        <w:r>
                          <w:rPr>
                            <w:b/>
                            <w:color w:val="FF0000"/>
                            <w:sz w:val="24"/>
                            <w:u w:val="thick" w:color="FF0000"/>
                          </w:rPr>
                          <w:t>The Resurrection</w:t>
                        </w:r>
                      </w:hyperlink>
                      <w:r>
                        <w:rPr>
                          <w:b/>
                          <w:color w:val="FF0000"/>
                          <w:sz w:val="24"/>
                          <w:u w:val="thick" w:color="FF0000"/>
                        </w:rPr>
                        <w:t xml:space="preserve"> </w:t>
                      </w:r>
                      <w:hyperlink r:id="rId18">
                        <w:r>
                          <w:rPr>
                            <w:b/>
                            <w:color w:val="FF0000"/>
                            <w:sz w:val="24"/>
                            <w:u w:val="thick" w:color="FF0000"/>
                          </w:rPr>
                          <w:t>Narratives</w:t>
                        </w:r>
                      </w:hyperlink>
                      <w:r>
                        <w:rPr>
                          <w:color w:val="231F20"/>
                          <w:sz w:val="24"/>
                        </w:rPr>
                        <w:t>” and “</w:t>
                      </w:r>
                      <w:hyperlink r:id="rId19">
                        <w:r>
                          <w:rPr>
                            <w:b/>
                            <w:color w:val="FF0000"/>
                            <w:sz w:val="24"/>
                            <w:u w:val="thick" w:color="FF0000"/>
                          </w:rPr>
                          <w:t>Was the Sun Up, Down, or In Between?</w:t>
                        </w:r>
                      </w:hyperlink>
                      <w:r>
                        <w:rPr>
                          <w:color w:val="231F20"/>
                          <w:sz w:val="24"/>
                        </w:rPr>
                        <w:t>” by Kyle Butt, and “</w:t>
                      </w:r>
                      <w:hyperlink r:id="rId20">
                        <w:r>
                          <w:rPr>
                            <w:b/>
                            <w:color w:val="FF0000"/>
                            <w:sz w:val="24"/>
                            <w:u w:val="thick" w:color="FF0000"/>
                          </w:rPr>
                          <w:t>Was</w:t>
                        </w:r>
                      </w:hyperlink>
                      <w:r>
                        <w:rPr>
                          <w:b/>
                          <w:color w:val="FF0000"/>
                          <w:sz w:val="24"/>
                          <w:u w:val="thick" w:color="FF0000"/>
                        </w:rPr>
                        <w:t xml:space="preserve"> </w:t>
                      </w:r>
                      <w:hyperlink r:id="rId21">
                        <w:r>
                          <w:rPr>
                            <w:b/>
                            <w:color w:val="FF0000"/>
                            <w:sz w:val="24"/>
                            <w:u w:val="thick" w:color="FF0000"/>
                          </w:rPr>
                          <w:t>Jesus’ Tomb Open or Closed?</w:t>
                        </w:r>
                      </w:hyperlink>
                      <w:r>
                        <w:rPr>
                          <w:color w:val="231F20"/>
                          <w:sz w:val="24"/>
                        </w:rPr>
                        <w:t>” by  Eric  Lyons  on  the Apologetics  Press Web  site for a response to alleged discrepancies surrounding the resurrection narratives in the Gospels.</w:t>
                      </w:r>
                    </w:p>
                  </w:txbxContent>
                </v:textbox>
                <w10:wrap type="topAndBottom" anchorx="page"/>
              </v:shape>
            </w:pict>
          </mc:Fallback>
        </mc:AlternateContent>
      </w:r>
    </w:p>
    <w:p w14:paraId="54B5D1AE" w14:textId="77777777" w:rsidR="006972C1" w:rsidRPr="00966B27" w:rsidRDefault="006972C1" w:rsidP="00966B27">
      <w:pPr>
        <w:pStyle w:val="ListParagraph"/>
        <w:numPr>
          <w:ilvl w:val="0"/>
          <w:numId w:val="29"/>
        </w:numPr>
        <w:tabs>
          <w:tab w:val="left" w:pos="810"/>
        </w:tabs>
        <w:spacing w:before="119" w:line="249" w:lineRule="auto"/>
        <w:ind w:left="810" w:right="117"/>
        <w:rPr>
          <w:sz w:val="20"/>
        </w:rPr>
      </w:pPr>
      <w:r w:rsidRPr="00966B27">
        <w:rPr>
          <w:color w:val="231F20"/>
          <w:sz w:val="24"/>
        </w:rPr>
        <w:t>Inside the tomb were the neatly arranged linen cloths that had been around Jesus’ body and on His face. Two men in dazzling clothes (angels) were sitting inside the tomb. They told the women that Jesus was not there and not to be afraid. Jesus had come back to life, just as He had promised!</w:t>
      </w:r>
      <w:r w:rsidRPr="00966B27">
        <w:rPr>
          <w:position w:val="105"/>
          <w:sz w:val="20"/>
        </w:rPr>
        <w:tab/>
      </w:r>
      <w:r>
        <w:rPr>
          <w:noProof/>
          <w:sz w:val="20"/>
        </w:rPr>
        <mc:AlternateContent>
          <mc:Choice Requires="wps">
            <w:drawing>
              <wp:inline distT="0" distB="0" distL="0" distR="0" wp14:anchorId="62C81044" wp14:editId="3024F25F">
                <wp:extent cx="6149975" cy="1771650"/>
                <wp:effectExtent l="0" t="0" r="22225" b="19050"/>
                <wp:docPr id="5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1771650"/>
                        </a:xfrm>
                        <a:prstGeom prst="rect">
                          <a:avLst/>
                        </a:prstGeom>
                        <a:solidFill>
                          <a:srgbClr val="C7C8CA"/>
                        </a:solidFill>
                        <a:ln w="6350">
                          <a:solidFill>
                            <a:srgbClr val="231F20"/>
                          </a:solidFill>
                          <a:prstDash val="solid"/>
                          <a:miter lim="800000"/>
                          <a:headEnd/>
                          <a:tailEnd/>
                        </a:ln>
                      </wps:spPr>
                      <wps:txbx>
                        <w:txbxContent>
                          <w:p w14:paraId="6B5473E1" w14:textId="77777777" w:rsidR="006972C1" w:rsidRDefault="006972C1" w:rsidP="006972C1">
                            <w:pPr>
                              <w:spacing w:before="178" w:line="249" w:lineRule="auto"/>
                              <w:ind w:left="630" w:right="215" w:hanging="360"/>
                              <w:rPr>
                                <w:sz w:val="24"/>
                              </w:rPr>
                            </w:pPr>
                            <w:r>
                              <w:rPr>
                                <w:b/>
                                <w:color w:val="231F20"/>
                                <w:sz w:val="24"/>
                              </w:rPr>
                              <w:t xml:space="preserve">RECOMMENDED READING FOR TEACHERS: </w:t>
                            </w:r>
                            <w:r>
                              <w:rPr>
                                <w:color w:val="231F20"/>
                                <w:sz w:val="24"/>
                              </w:rPr>
                              <w:t xml:space="preserve">See the following articles from </w:t>
                            </w:r>
                            <w:r>
                              <w:rPr>
                                <w:color w:val="231F20"/>
                                <w:spacing w:val="2"/>
                                <w:sz w:val="24"/>
                              </w:rPr>
                              <w:t xml:space="preserve">the </w:t>
                            </w:r>
                            <w:r>
                              <w:rPr>
                                <w:color w:val="231F20"/>
                                <w:sz w:val="24"/>
                              </w:rPr>
                              <w:t xml:space="preserve">Apologetics Press </w:t>
                            </w:r>
                            <w:r>
                              <w:rPr>
                                <w:color w:val="231F20"/>
                                <w:spacing w:val="-5"/>
                                <w:sz w:val="24"/>
                              </w:rPr>
                              <w:t xml:space="preserve">Web </w:t>
                            </w:r>
                            <w:r>
                              <w:rPr>
                                <w:color w:val="231F20"/>
                                <w:sz w:val="24"/>
                              </w:rPr>
                              <w:t>site for a study of relevant issues pertaining to the</w:t>
                            </w:r>
                            <w:r>
                              <w:rPr>
                                <w:color w:val="231F20"/>
                                <w:spacing w:val="56"/>
                                <w:sz w:val="24"/>
                              </w:rPr>
                              <w:t xml:space="preserve"> </w:t>
                            </w:r>
                            <w:r>
                              <w:rPr>
                                <w:color w:val="231F20"/>
                                <w:sz w:val="24"/>
                              </w:rPr>
                              <w:t>resurrection:</w:t>
                            </w:r>
                          </w:p>
                          <w:p w14:paraId="21EE8217" w14:textId="77777777" w:rsidR="006972C1" w:rsidRDefault="006972C1" w:rsidP="006972C1">
                            <w:pPr>
                              <w:pStyle w:val="ListParagraph"/>
                              <w:numPr>
                                <w:ilvl w:val="0"/>
                                <w:numId w:val="30"/>
                              </w:numPr>
                              <w:tabs>
                                <w:tab w:val="left" w:pos="810"/>
                              </w:tabs>
                              <w:spacing w:before="91" w:line="240" w:lineRule="auto"/>
                              <w:rPr>
                                <w:sz w:val="24"/>
                              </w:rPr>
                            </w:pPr>
                            <w:r>
                              <w:rPr>
                                <w:color w:val="231F20"/>
                                <w:sz w:val="24"/>
                              </w:rPr>
                              <w:t>“</w:t>
                            </w:r>
                            <w:hyperlink r:id="rId22">
                              <w:r>
                                <w:rPr>
                                  <w:b/>
                                  <w:color w:val="FF0000"/>
                                  <w:sz w:val="24"/>
                                  <w:u w:val="thick" w:color="FF0000"/>
                                </w:rPr>
                                <w:t>Reasoning About the Resurrection of Christ</w:t>
                              </w:r>
                            </w:hyperlink>
                            <w:r>
                              <w:rPr>
                                <w:color w:val="231F20"/>
                                <w:sz w:val="24"/>
                              </w:rPr>
                              <w:t xml:space="preserve">” (Eric </w:t>
                            </w:r>
                            <w:r>
                              <w:rPr>
                                <w:color w:val="231F20"/>
                                <w:spacing w:val="25"/>
                                <w:sz w:val="24"/>
                              </w:rPr>
                              <w:t xml:space="preserve"> </w:t>
                            </w:r>
                            <w:r>
                              <w:rPr>
                                <w:color w:val="231F20"/>
                                <w:sz w:val="24"/>
                              </w:rPr>
                              <w:t>Lyons)</w:t>
                            </w:r>
                          </w:p>
                          <w:p w14:paraId="56016FDD" w14:textId="77777777" w:rsidR="006972C1" w:rsidRDefault="006972C1" w:rsidP="006972C1">
                            <w:pPr>
                              <w:pStyle w:val="ListParagraph"/>
                              <w:numPr>
                                <w:ilvl w:val="0"/>
                                <w:numId w:val="30"/>
                              </w:numPr>
                              <w:tabs>
                                <w:tab w:val="left" w:pos="810"/>
                              </w:tabs>
                              <w:spacing w:before="12" w:line="240" w:lineRule="auto"/>
                              <w:rPr>
                                <w:sz w:val="24"/>
                              </w:rPr>
                            </w:pPr>
                            <w:r>
                              <w:rPr>
                                <w:color w:val="231F20"/>
                                <w:sz w:val="24"/>
                              </w:rPr>
                              <w:t>“</w:t>
                            </w:r>
                            <w:hyperlink r:id="rId23">
                              <w:r>
                                <w:rPr>
                                  <w:b/>
                                  <w:color w:val="FF0000"/>
                                  <w:sz w:val="24"/>
                                  <w:u w:val="thick" w:color="FF0000"/>
                                </w:rPr>
                                <w:t>The Resurrection of Jesus Christ</w:t>
                              </w:r>
                            </w:hyperlink>
                            <w:r>
                              <w:rPr>
                                <w:color w:val="231F20"/>
                                <w:sz w:val="24"/>
                              </w:rPr>
                              <w:t xml:space="preserve">” (Kyle </w:t>
                            </w:r>
                            <w:r>
                              <w:rPr>
                                <w:color w:val="231F20"/>
                                <w:spacing w:val="27"/>
                                <w:sz w:val="24"/>
                              </w:rPr>
                              <w:t xml:space="preserve"> </w:t>
                            </w:r>
                            <w:r>
                              <w:rPr>
                                <w:color w:val="231F20"/>
                                <w:sz w:val="24"/>
                              </w:rPr>
                              <w:t>Butt)</w:t>
                            </w:r>
                          </w:p>
                          <w:p w14:paraId="102D6461" w14:textId="77777777" w:rsidR="006972C1" w:rsidRDefault="006972C1" w:rsidP="006972C1">
                            <w:pPr>
                              <w:pStyle w:val="ListParagraph"/>
                              <w:numPr>
                                <w:ilvl w:val="0"/>
                                <w:numId w:val="30"/>
                              </w:numPr>
                              <w:tabs>
                                <w:tab w:val="left" w:pos="810"/>
                              </w:tabs>
                              <w:spacing w:before="12" w:line="240" w:lineRule="auto"/>
                              <w:rPr>
                                <w:sz w:val="24"/>
                              </w:rPr>
                            </w:pPr>
                            <w:r>
                              <w:rPr>
                                <w:color w:val="231F20"/>
                                <w:sz w:val="24"/>
                              </w:rPr>
                              <w:t>“</w:t>
                            </w:r>
                            <w:hyperlink r:id="rId24">
                              <w:r>
                                <w:rPr>
                                  <w:b/>
                                  <w:color w:val="FF0000"/>
                                  <w:sz w:val="24"/>
                                  <w:u w:val="thick" w:color="FF0000"/>
                                </w:rPr>
                                <w:t>Have the Bones of Jesus Been Found?</w:t>
                              </w:r>
                            </w:hyperlink>
                            <w:r>
                              <w:rPr>
                                <w:color w:val="231F20"/>
                                <w:sz w:val="24"/>
                              </w:rPr>
                              <w:t xml:space="preserve">” (Kyle </w:t>
                            </w:r>
                            <w:r>
                              <w:rPr>
                                <w:color w:val="231F20"/>
                                <w:spacing w:val="37"/>
                                <w:sz w:val="24"/>
                              </w:rPr>
                              <w:t xml:space="preserve"> </w:t>
                            </w:r>
                            <w:r>
                              <w:rPr>
                                <w:color w:val="231F20"/>
                                <w:sz w:val="24"/>
                              </w:rPr>
                              <w:t>Butt)</w:t>
                            </w:r>
                          </w:p>
                          <w:p w14:paraId="387090B7" w14:textId="77777777" w:rsidR="006972C1" w:rsidRDefault="006972C1" w:rsidP="006972C1">
                            <w:pPr>
                              <w:pStyle w:val="ListParagraph"/>
                              <w:numPr>
                                <w:ilvl w:val="0"/>
                                <w:numId w:val="30"/>
                              </w:numPr>
                              <w:tabs>
                                <w:tab w:val="left" w:pos="810"/>
                              </w:tabs>
                              <w:spacing w:before="12" w:line="240" w:lineRule="auto"/>
                              <w:rPr>
                                <w:sz w:val="24"/>
                              </w:rPr>
                            </w:pPr>
                            <w:r>
                              <w:rPr>
                                <w:color w:val="231F20"/>
                                <w:sz w:val="24"/>
                              </w:rPr>
                              <w:t>“</w:t>
                            </w:r>
                            <w:hyperlink r:id="rId25">
                              <w:r>
                                <w:rPr>
                                  <w:b/>
                                  <w:color w:val="FF0000"/>
                                  <w:sz w:val="24"/>
                                  <w:u w:val="thick" w:color="FF0000"/>
                                </w:rPr>
                                <w:t>The Resurrection of Christ as a Fact of Science</w:t>
                              </w:r>
                            </w:hyperlink>
                            <w:r>
                              <w:rPr>
                                <w:color w:val="231F20"/>
                                <w:sz w:val="24"/>
                              </w:rPr>
                              <w:t xml:space="preserve">” (Kyle </w:t>
                            </w:r>
                            <w:r>
                              <w:rPr>
                                <w:color w:val="231F20"/>
                                <w:spacing w:val="58"/>
                                <w:sz w:val="24"/>
                              </w:rPr>
                              <w:t xml:space="preserve"> </w:t>
                            </w:r>
                            <w:r>
                              <w:rPr>
                                <w:color w:val="231F20"/>
                                <w:sz w:val="24"/>
                              </w:rPr>
                              <w:t>Butt)</w:t>
                            </w:r>
                          </w:p>
                          <w:p w14:paraId="516C8E27" w14:textId="77777777" w:rsidR="006972C1" w:rsidRDefault="006972C1" w:rsidP="006972C1">
                            <w:pPr>
                              <w:pStyle w:val="ListParagraph"/>
                              <w:numPr>
                                <w:ilvl w:val="0"/>
                                <w:numId w:val="30"/>
                              </w:numPr>
                              <w:tabs>
                                <w:tab w:val="left" w:pos="810"/>
                              </w:tabs>
                              <w:spacing w:before="12" w:line="240" w:lineRule="auto"/>
                              <w:rPr>
                                <w:sz w:val="24"/>
                              </w:rPr>
                            </w:pPr>
                            <w:r>
                              <w:rPr>
                                <w:color w:val="231F20"/>
                                <w:sz w:val="24"/>
                              </w:rPr>
                              <w:t>“</w:t>
                            </w:r>
                            <w:hyperlink r:id="rId26">
                              <w:r>
                                <w:rPr>
                                  <w:b/>
                                  <w:color w:val="FF0000"/>
                                  <w:sz w:val="24"/>
                                  <w:u w:val="thick" w:color="FF0000"/>
                                </w:rPr>
                                <w:t xml:space="preserve">Discovering the Truth About ‘The Lost </w:t>
                              </w:r>
                              <w:r>
                                <w:rPr>
                                  <w:b/>
                                  <w:color w:val="FF0000"/>
                                  <w:spacing w:val="-4"/>
                                  <w:sz w:val="24"/>
                                  <w:u w:val="thick" w:color="FF0000"/>
                                </w:rPr>
                                <w:t xml:space="preserve">Tomb </w:t>
                              </w:r>
                              <w:r>
                                <w:rPr>
                                  <w:b/>
                                  <w:color w:val="FF0000"/>
                                  <w:sz w:val="24"/>
                                  <w:u w:val="thick" w:color="FF0000"/>
                                </w:rPr>
                                <w:t>of Jesus’</w:t>
                              </w:r>
                            </w:hyperlink>
                            <w:r>
                              <w:rPr>
                                <w:color w:val="231F20"/>
                                <w:sz w:val="24"/>
                              </w:rPr>
                              <w:t xml:space="preserve">” (Dewayne </w:t>
                            </w:r>
                            <w:r>
                              <w:rPr>
                                <w:color w:val="231F20"/>
                                <w:spacing w:val="42"/>
                                <w:sz w:val="24"/>
                              </w:rPr>
                              <w:t xml:space="preserve"> </w:t>
                            </w:r>
                            <w:r>
                              <w:rPr>
                                <w:color w:val="231F20"/>
                                <w:sz w:val="24"/>
                              </w:rPr>
                              <w:t>Bryant)</w:t>
                            </w:r>
                          </w:p>
                          <w:p w14:paraId="4C96478F" w14:textId="77777777" w:rsidR="006972C1" w:rsidRDefault="006972C1" w:rsidP="006972C1">
                            <w:pPr>
                              <w:pStyle w:val="ListParagraph"/>
                              <w:numPr>
                                <w:ilvl w:val="0"/>
                                <w:numId w:val="30"/>
                              </w:numPr>
                              <w:tabs>
                                <w:tab w:val="left" w:pos="810"/>
                              </w:tabs>
                              <w:spacing w:before="12" w:line="240" w:lineRule="auto"/>
                              <w:rPr>
                                <w:sz w:val="24"/>
                              </w:rPr>
                            </w:pPr>
                            <w:r>
                              <w:rPr>
                                <w:color w:val="231F20"/>
                                <w:sz w:val="24"/>
                              </w:rPr>
                              <w:t>“</w:t>
                            </w:r>
                            <w:hyperlink r:id="rId27">
                              <w:r>
                                <w:rPr>
                                  <w:b/>
                                  <w:color w:val="FF0000"/>
                                  <w:sz w:val="24"/>
                                  <w:u w:val="thick" w:color="FF0000"/>
                                </w:rPr>
                                <w:t>What Happened to the Body?</w:t>
                              </w:r>
                            </w:hyperlink>
                            <w:r>
                              <w:rPr>
                                <w:color w:val="231F20"/>
                                <w:sz w:val="24"/>
                              </w:rPr>
                              <w:t xml:space="preserve">” (Brad </w:t>
                            </w:r>
                            <w:r>
                              <w:rPr>
                                <w:color w:val="231F20"/>
                                <w:spacing w:val="27"/>
                                <w:sz w:val="24"/>
                              </w:rPr>
                              <w:t xml:space="preserve"> </w:t>
                            </w:r>
                            <w:r>
                              <w:rPr>
                                <w:color w:val="231F20"/>
                                <w:sz w:val="24"/>
                              </w:rPr>
                              <w:t>Bromling)</w:t>
                            </w:r>
                          </w:p>
                        </w:txbxContent>
                      </wps:txbx>
                      <wps:bodyPr rot="0" vert="horz" wrap="square" lIns="0" tIns="0" rIns="0" bIns="0" anchor="t" anchorCtr="0" upright="1">
                        <a:noAutofit/>
                      </wps:bodyPr>
                    </wps:wsp>
                  </a:graphicData>
                </a:graphic>
              </wp:inline>
            </w:drawing>
          </mc:Choice>
          <mc:Fallback>
            <w:pict>
              <v:shape w14:anchorId="62C81044" id="Text Box 551" o:spid="_x0000_s1030" type="#_x0000_t202" style="width:484.2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" fillcolor="#c7c8ca" strokecolor="#231f20" strokeweight=".5pt">
                <v:textbox inset="0,0,0,0">
                  <w:txbxContent>
                    <w:p w14:paraId="6B5473E1" w14:textId="77777777" w:rsidR="006972C1" w:rsidRDefault="006972C1" w:rsidP="006972C1">
                      <w:pPr>
                        <w:spacing w:before="178" w:line="249" w:lineRule="auto"/>
                        <w:ind w:left="630" w:right="215" w:hanging="360"/>
                        <w:rPr>
                          <w:sz w:val="24"/>
                        </w:rPr>
                      </w:pPr>
                      <w:r>
                        <w:rPr>
                          <w:b/>
                          <w:color w:val="231F20"/>
                          <w:sz w:val="24"/>
                        </w:rPr>
                        <w:t xml:space="preserve">RECOMMENDED READING FOR TEACHERS: </w:t>
                      </w:r>
                      <w:r>
                        <w:rPr>
                          <w:color w:val="231F20"/>
                          <w:sz w:val="24"/>
                        </w:rPr>
                        <w:t xml:space="preserve">See the following articles from </w:t>
                      </w:r>
                      <w:r>
                        <w:rPr>
                          <w:color w:val="231F20"/>
                          <w:spacing w:val="2"/>
                          <w:sz w:val="24"/>
                        </w:rPr>
                        <w:t xml:space="preserve">the </w:t>
                      </w:r>
                      <w:r>
                        <w:rPr>
                          <w:color w:val="231F20"/>
                          <w:sz w:val="24"/>
                        </w:rPr>
                        <w:t xml:space="preserve">Apologetics Press </w:t>
                      </w:r>
                      <w:r>
                        <w:rPr>
                          <w:color w:val="231F20"/>
                          <w:spacing w:val="-5"/>
                          <w:sz w:val="24"/>
                        </w:rPr>
                        <w:t xml:space="preserve">Web </w:t>
                      </w:r>
                      <w:r>
                        <w:rPr>
                          <w:color w:val="231F20"/>
                          <w:sz w:val="24"/>
                        </w:rPr>
                        <w:t>site for a study of relevant issues pertaining to the</w:t>
                      </w:r>
                      <w:r>
                        <w:rPr>
                          <w:color w:val="231F20"/>
                          <w:spacing w:val="56"/>
                          <w:sz w:val="24"/>
                        </w:rPr>
                        <w:t xml:space="preserve"> </w:t>
                      </w:r>
                      <w:r>
                        <w:rPr>
                          <w:color w:val="231F20"/>
                          <w:sz w:val="24"/>
                        </w:rPr>
                        <w:t>resurrection:</w:t>
                      </w:r>
                    </w:p>
                    <w:p w14:paraId="21EE8217" w14:textId="77777777" w:rsidR="006972C1" w:rsidRDefault="006972C1" w:rsidP="006972C1">
                      <w:pPr>
                        <w:pStyle w:val="ListParagraph"/>
                        <w:numPr>
                          <w:ilvl w:val="0"/>
                          <w:numId w:val="30"/>
                        </w:numPr>
                        <w:tabs>
                          <w:tab w:val="left" w:pos="810"/>
                        </w:tabs>
                        <w:spacing w:before="91" w:line="240" w:lineRule="auto"/>
                        <w:rPr>
                          <w:sz w:val="24"/>
                        </w:rPr>
                      </w:pPr>
                      <w:r>
                        <w:rPr>
                          <w:color w:val="231F20"/>
                          <w:sz w:val="24"/>
                        </w:rPr>
                        <w:t>“</w:t>
                      </w:r>
                      <w:hyperlink r:id="rId28">
                        <w:r>
                          <w:rPr>
                            <w:b/>
                            <w:color w:val="FF0000"/>
                            <w:sz w:val="24"/>
                            <w:u w:val="thick" w:color="FF0000"/>
                          </w:rPr>
                          <w:t>Reasoning About the Resurrection of Christ</w:t>
                        </w:r>
                      </w:hyperlink>
                      <w:r>
                        <w:rPr>
                          <w:color w:val="231F20"/>
                          <w:sz w:val="24"/>
                        </w:rPr>
                        <w:t xml:space="preserve">” (Eric </w:t>
                      </w:r>
                      <w:r>
                        <w:rPr>
                          <w:color w:val="231F20"/>
                          <w:spacing w:val="25"/>
                          <w:sz w:val="24"/>
                        </w:rPr>
                        <w:t xml:space="preserve"> </w:t>
                      </w:r>
                      <w:r>
                        <w:rPr>
                          <w:color w:val="231F20"/>
                          <w:sz w:val="24"/>
                        </w:rPr>
                        <w:t>Lyons)</w:t>
                      </w:r>
                    </w:p>
                    <w:p w14:paraId="56016FDD" w14:textId="77777777" w:rsidR="006972C1" w:rsidRDefault="006972C1" w:rsidP="006972C1">
                      <w:pPr>
                        <w:pStyle w:val="ListParagraph"/>
                        <w:numPr>
                          <w:ilvl w:val="0"/>
                          <w:numId w:val="30"/>
                        </w:numPr>
                        <w:tabs>
                          <w:tab w:val="left" w:pos="810"/>
                        </w:tabs>
                        <w:spacing w:before="12" w:line="240" w:lineRule="auto"/>
                        <w:rPr>
                          <w:sz w:val="24"/>
                        </w:rPr>
                      </w:pPr>
                      <w:r>
                        <w:rPr>
                          <w:color w:val="231F20"/>
                          <w:sz w:val="24"/>
                        </w:rPr>
                        <w:t>“</w:t>
                      </w:r>
                      <w:hyperlink r:id="rId29">
                        <w:r>
                          <w:rPr>
                            <w:b/>
                            <w:color w:val="FF0000"/>
                            <w:sz w:val="24"/>
                            <w:u w:val="thick" w:color="FF0000"/>
                          </w:rPr>
                          <w:t>The Resurrection of Jesus Christ</w:t>
                        </w:r>
                      </w:hyperlink>
                      <w:r>
                        <w:rPr>
                          <w:color w:val="231F20"/>
                          <w:sz w:val="24"/>
                        </w:rPr>
                        <w:t xml:space="preserve">” (Kyle </w:t>
                      </w:r>
                      <w:r>
                        <w:rPr>
                          <w:color w:val="231F20"/>
                          <w:spacing w:val="27"/>
                          <w:sz w:val="24"/>
                        </w:rPr>
                        <w:t xml:space="preserve"> </w:t>
                      </w:r>
                      <w:r>
                        <w:rPr>
                          <w:color w:val="231F20"/>
                          <w:sz w:val="24"/>
                        </w:rPr>
                        <w:t>Butt)</w:t>
                      </w:r>
                    </w:p>
                    <w:p w14:paraId="102D6461" w14:textId="77777777" w:rsidR="006972C1" w:rsidRDefault="006972C1" w:rsidP="006972C1">
                      <w:pPr>
                        <w:pStyle w:val="ListParagraph"/>
                        <w:numPr>
                          <w:ilvl w:val="0"/>
                          <w:numId w:val="30"/>
                        </w:numPr>
                        <w:tabs>
                          <w:tab w:val="left" w:pos="810"/>
                        </w:tabs>
                        <w:spacing w:before="12" w:line="240" w:lineRule="auto"/>
                        <w:rPr>
                          <w:sz w:val="24"/>
                        </w:rPr>
                      </w:pPr>
                      <w:r>
                        <w:rPr>
                          <w:color w:val="231F20"/>
                          <w:sz w:val="24"/>
                        </w:rPr>
                        <w:t>“</w:t>
                      </w:r>
                      <w:hyperlink r:id="rId30">
                        <w:r>
                          <w:rPr>
                            <w:b/>
                            <w:color w:val="FF0000"/>
                            <w:sz w:val="24"/>
                            <w:u w:val="thick" w:color="FF0000"/>
                          </w:rPr>
                          <w:t>Have the Bones of Jesus Been Found?</w:t>
                        </w:r>
                      </w:hyperlink>
                      <w:r>
                        <w:rPr>
                          <w:color w:val="231F20"/>
                          <w:sz w:val="24"/>
                        </w:rPr>
                        <w:t xml:space="preserve">” (Kyle </w:t>
                      </w:r>
                      <w:r>
                        <w:rPr>
                          <w:color w:val="231F20"/>
                          <w:spacing w:val="37"/>
                          <w:sz w:val="24"/>
                        </w:rPr>
                        <w:t xml:space="preserve"> </w:t>
                      </w:r>
                      <w:r>
                        <w:rPr>
                          <w:color w:val="231F20"/>
                          <w:sz w:val="24"/>
                        </w:rPr>
                        <w:t>Butt)</w:t>
                      </w:r>
                    </w:p>
                    <w:p w14:paraId="387090B7" w14:textId="77777777" w:rsidR="006972C1" w:rsidRDefault="006972C1" w:rsidP="006972C1">
                      <w:pPr>
                        <w:pStyle w:val="ListParagraph"/>
                        <w:numPr>
                          <w:ilvl w:val="0"/>
                          <w:numId w:val="30"/>
                        </w:numPr>
                        <w:tabs>
                          <w:tab w:val="left" w:pos="810"/>
                        </w:tabs>
                        <w:spacing w:before="12" w:line="240" w:lineRule="auto"/>
                        <w:rPr>
                          <w:sz w:val="24"/>
                        </w:rPr>
                      </w:pPr>
                      <w:r>
                        <w:rPr>
                          <w:color w:val="231F20"/>
                          <w:sz w:val="24"/>
                        </w:rPr>
                        <w:t>“</w:t>
                      </w:r>
                      <w:hyperlink r:id="rId31">
                        <w:r>
                          <w:rPr>
                            <w:b/>
                            <w:color w:val="FF0000"/>
                            <w:sz w:val="24"/>
                            <w:u w:val="thick" w:color="FF0000"/>
                          </w:rPr>
                          <w:t>The Resurrection of Christ as a Fact of Science</w:t>
                        </w:r>
                      </w:hyperlink>
                      <w:r>
                        <w:rPr>
                          <w:color w:val="231F20"/>
                          <w:sz w:val="24"/>
                        </w:rPr>
                        <w:t xml:space="preserve">” (Kyle </w:t>
                      </w:r>
                      <w:r>
                        <w:rPr>
                          <w:color w:val="231F20"/>
                          <w:spacing w:val="58"/>
                          <w:sz w:val="24"/>
                        </w:rPr>
                        <w:t xml:space="preserve"> </w:t>
                      </w:r>
                      <w:r>
                        <w:rPr>
                          <w:color w:val="231F20"/>
                          <w:sz w:val="24"/>
                        </w:rPr>
                        <w:t>Butt)</w:t>
                      </w:r>
                    </w:p>
                    <w:p w14:paraId="516C8E27" w14:textId="77777777" w:rsidR="006972C1" w:rsidRDefault="006972C1" w:rsidP="006972C1">
                      <w:pPr>
                        <w:pStyle w:val="ListParagraph"/>
                        <w:numPr>
                          <w:ilvl w:val="0"/>
                          <w:numId w:val="30"/>
                        </w:numPr>
                        <w:tabs>
                          <w:tab w:val="left" w:pos="810"/>
                        </w:tabs>
                        <w:spacing w:before="12" w:line="240" w:lineRule="auto"/>
                        <w:rPr>
                          <w:sz w:val="24"/>
                        </w:rPr>
                      </w:pPr>
                      <w:r>
                        <w:rPr>
                          <w:color w:val="231F20"/>
                          <w:sz w:val="24"/>
                        </w:rPr>
                        <w:t>“</w:t>
                      </w:r>
                      <w:hyperlink r:id="rId32">
                        <w:r>
                          <w:rPr>
                            <w:b/>
                            <w:color w:val="FF0000"/>
                            <w:sz w:val="24"/>
                            <w:u w:val="thick" w:color="FF0000"/>
                          </w:rPr>
                          <w:t xml:space="preserve">Discovering the Truth About ‘The Lost </w:t>
                        </w:r>
                        <w:r>
                          <w:rPr>
                            <w:b/>
                            <w:color w:val="FF0000"/>
                            <w:spacing w:val="-4"/>
                            <w:sz w:val="24"/>
                            <w:u w:val="thick" w:color="FF0000"/>
                          </w:rPr>
                          <w:t xml:space="preserve">Tomb </w:t>
                        </w:r>
                        <w:r>
                          <w:rPr>
                            <w:b/>
                            <w:color w:val="FF0000"/>
                            <w:sz w:val="24"/>
                            <w:u w:val="thick" w:color="FF0000"/>
                          </w:rPr>
                          <w:t>of Jesus’</w:t>
                        </w:r>
                      </w:hyperlink>
                      <w:r>
                        <w:rPr>
                          <w:color w:val="231F20"/>
                          <w:sz w:val="24"/>
                        </w:rPr>
                        <w:t xml:space="preserve">” (Dewayne </w:t>
                      </w:r>
                      <w:r>
                        <w:rPr>
                          <w:color w:val="231F20"/>
                          <w:spacing w:val="42"/>
                          <w:sz w:val="24"/>
                        </w:rPr>
                        <w:t xml:space="preserve"> </w:t>
                      </w:r>
                      <w:r>
                        <w:rPr>
                          <w:color w:val="231F20"/>
                          <w:sz w:val="24"/>
                        </w:rPr>
                        <w:t>Bryant)</w:t>
                      </w:r>
                    </w:p>
                    <w:p w14:paraId="4C96478F" w14:textId="77777777" w:rsidR="006972C1" w:rsidRDefault="006972C1" w:rsidP="006972C1">
                      <w:pPr>
                        <w:pStyle w:val="ListParagraph"/>
                        <w:numPr>
                          <w:ilvl w:val="0"/>
                          <w:numId w:val="30"/>
                        </w:numPr>
                        <w:tabs>
                          <w:tab w:val="left" w:pos="810"/>
                        </w:tabs>
                        <w:spacing w:before="12" w:line="240" w:lineRule="auto"/>
                        <w:rPr>
                          <w:sz w:val="24"/>
                        </w:rPr>
                      </w:pPr>
                      <w:r>
                        <w:rPr>
                          <w:color w:val="231F20"/>
                          <w:sz w:val="24"/>
                        </w:rPr>
                        <w:t>“</w:t>
                      </w:r>
                      <w:hyperlink r:id="rId33">
                        <w:r>
                          <w:rPr>
                            <w:b/>
                            <w:color w:val="FF0000"/>
                            <w:sz w:val="24"/>
                            <w:u w:val="thick" w:color="FF0000"/>
                          </w:rPr>
                          <w:t>What Happened to the Body?</w:t>
                        </w:r>
                      </w:hyperlink>
                      <w:r>
                        <w:rPr>
                          <w:color w:val="231F20"/>
                          <w:sz w:val="24"/>
                        </w:rPr>
                        <w:t xml:space="preserve">” (Brad </w:t>
                      </w:r>
                      <w:r>
                        <w:rPr>
                          <w:color w:val="231F20"/>
                          <w:spacing w:val="27"/>
                          <w:sz w:val="24"/>
                        </w:rPr>
                        <w:t xml:space="preserve"> </w:t>
                      </w:r>
                      <w:r>
                        <w:rPr>
                          <w:color w:val="231F20"/>
                          <w:sz w:val="24"/>
                        </w:rPr>
                        <w:t>Bromling)</w:t>
                      </w:r>
                    </w:p>
                  </w:txbxContent>
                </v:textbox>
                <w10:anchorlock/>
              </v:shape>
            </w:pict>
          </mc:Fallback>
        </mc:AlternateContent>
      </w:r>
    </w:p>
    <w:p w14:paraId="5E39E656" w14:textId="77777777" w:rsidR="00D24880" w:rsidRDefault="00D24880" w:rsidP="00D24880">
      <w:pPr>
        <w:pStyle w:val="ListParagraph"/>
        <w:tabs>
          <w:tab w:val="left" w:pos="1240"/>
        </w:tabs>
        <w:spacing w:before="119" w:line="249" w:lineRule="auto"/>
        <w:ind w:left="1180" w:right="117" w:firstLine="0"/>
        <w:jc w:val="both"/>
        <w:rPr>
          <w:color w:val="231F20"/>
          <w:sz w:val="24"/>
        </w:rPr>
      </w:pPr>
    </w:p>
    <w:p w14:paraId="6E46612F" w14:textId="77777777" w:rsidR="000163A0" w:rsidRPr="00D24880" w:rsidRDefault="006972C1" w:rsidP="00D24880">
      <w:pPr>
        <w:pStyle w:val="ListParagraph"/>
        <w:numPr>
          <w:ilvl w:val="0"/>
          <w:numId w:val="29"/>
        </w:numPr>
        <w:tabs>
          <w:tab w:val="left" w:pos="810"/>
        </w:tabs>
        <w:spacing w:before="119" w:line="249" w:lineRule="auto"/>
        <w:ind w:left="810" w:right="117"/>
        <w:jc w:val="both"/>
        <w:rPr>
          <w:color w:val="231F20"/>
          <w:sz w:val="24"/>
        </w:rPr>
      </w:pPr>
      <w:r w:rsidRPr="00D24880">
        <w:rPr>
          <w:color w:val="231F20"/>
          <w:sz w:val="24"/>
        </w:rPr>
        <w:lastRenderedPageBreak/>
        <w:t>Notice the number of times in the four gospel accounts that Jesus (and the angels at the tomb) used phrases like “Do not be afraid” and “fear not.” But the women left the tomb “with fear and great joy” (Matthew 28:8), and they “trembled and were amazed…for they were afraid” (Mark 16:8). The apostles reacted in the same ways when Jesus appeared to them.</w:t>
      </w:r>
    </w:p>
    <w:p w14:paraId="1D0B3027" w14:textId="77777777" w:rsidR="006972C1" w:rsidRPr="006972C1" w:rsidRDefault="006972C1" w:rsidP="00D24880">
      <w:pPr>
        <w:pStyle w:val="ListParagraph"/>
        <w:numPr>
          <w:ilvl w:val="0"/>
          <w:numId w:val="29"/>
        </w:numPr>
        <w:tabs>
          <w:tab w:val="left" w:pos="810"/>
        </w:tabs>
        <w:spacing w:before="119" w:line="249" w:lineRule="auto"/>
        <w:ind w:left="810" w:right="117"/>
        <w:jc w:val="both"/>
        <w:rPr>
          <w:color w:val="231F20"/>
          <w:sz w:val="24"/>
        </w:rPr>
      </w:pPr>
      <w:r>
        <w:rPr>
          <w:color w:val="231F20"/>
          <w:sz w:val="24"/>
        </w:rPr>
        <w:t xml:space="preserve">The angels told the </w:t>
      </w:r>
      <w:r w:rsidRPr="006972C1">
        <w:rPr>
          <w:color w:val="231F20"/>
          <w:sz w:val="24"/>
        </w:rPr>
        <w:t xml:space="preserve">women </w:t>
      </w:r>
      <w:r>
        <w:rPr>
          <w:color w:val="231F20"/>
          <w:sz w:val="24"/>
        </w:rPr>
        <w:t xml:space="preserve">to tell the apostles, especially </w:t>
      </w:r>
      <w:r w:rsidRPr="006972C1">
        <w:rPr>
          <w:color w:val="231F20"/>
          <w:sz w:val="24"/>
        </w:rPr>
        <w:t xml:space="preserve">Peter, </w:t>
      </w:r>
      <w:r>
        <w:rPr>
          <w:color w:val="231F20"/>
          <w:sz w:val="24"/>
        </w:rPr>
        <w:t>that Jesus had risen from the dead. Peter and John ran to see the tomb for themselves, but “they did not understand the Scripture, that He must rise from the dead” (John 20:9, ESV). (The guards went to the Jews to explain what had happened and were given “hush money” to keep quiet about Jesus’</w:t>
      </w:r>
      <w:r w:rsidRPr="006972C1">
        <w:rPr>
          <w:color w:val="231F20"/>
          <w:sz w:val="24"/>
        </w:rPr>
        <w:t xml:space="preserve"> </w:t>
      </w:r>
      <w:r>
        <w:rPr>
          <w:color w:val="231F20"/>
          <w:sz w:val="24"/>
        </w:rPr>
        <w:t>resurrection.)</w:t>
      </w:r>
    </w:p>
    <w:p w14:paraId="5143072F" w14:textId="77777777" w:rsidR="006972C1" w:rsidRDefault="006972C1" w:rsidP="006972C1">
      <w:pPr>
        <w:pStyle w:val="BodyText"/>
        <w:spacing w:before="2"/>
        <w:rPr>
          <w:sz w:val="15"/>
        </w:rPr>
      </w:pPr>
      <w:r>
        <w:rPr>
          <w:noProof/>
        </w:rPr>
        <mc:AlternateContent>
          <mc:Choice Requires="wps">
            <w:drawing>
              <wp:anchor distT="0" distB="0" distL="0" distR="0" simplePos="0" relativeHeight="251708416" behindDoc="0" locked="0" layoutInCell="1" allowOverlap="1" wp14:anchorId="1472EF0C" wp14:editId="18494C3F">
                <wp:simplePos x="0" y="0"/>
                <wp:positionH relativeFrom="page">
                  <wp:posOffset>1371600</wp:posOffset>
                </wp:positionH>
                <wp:positionV relativeFrom="paragraph">
                  <wp:posOffset>135890</wp:posOffset>
                </wp:positionV>
                <wp:extent cx="5943600" cy="1587500"/>
                <wp:effectExtent l="0" t="0" r="0" b="0"/>
                <wp:wrapTopAndBottom/>
                <wp:docPr id="56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500"/>
                        </a:xfrm>
                        <a:prstGeom prst="rect">
                          <a:avLst/>
                        </a:prstGeom>
                        <a:solidFill>
                          <a:srgbClr val="92D050"/>
                        </a:solidFill>
                        <a:ln>
                          <a:noFill/>
                        </a:ln>
                      </wps:spPr>
                      <wps:txbx>
                        <w:txbxContent>
                          <w:p w14:paraId="18D4151A" w14:textId="77777777" w:rsidR="006972C1" w:rsidRDefault="006972C1" w:rsidP="006972C1">
                            <w:pPr>
                              <w:pStyle w:val="BodyText"/>
                              <w:spacing w:before="100" w:line="249" w:lineRule="auto"/>
                              <w:ind w:left="540" w:right="173" w:hanging="360"/>
                              <w:jc w:val="both"/>
                            </w:pPr>
                            <w:r>
                              <w:rPr>
                                <w:b/>
                                <w:color w:val="231F20"/>
                              </w:rPr>
                              <w:t xml:space="preserve">NOTE: </w:t>
                            </w:r>
                            <w:r>
                              <w:rPr>
                                <w:color w:val="231F20"/>
                              </w:rPr>
                              <w:t xml:space="preserve">It is significant that the honor of announcing Jesus’ resurrection was given to </w:t>
                            </w:r>
                            <w:r>
                              <w:rPr>
                                <w:color w:val="231F20"/>
                                <w:spacing w:val="2"/>
                              </w:rPr>
                              <w:t xml:space="preserve">the </w:t>
                            </w:r>
                            <w:r>
                              <w:rPr>
                                <w:b/>
                                <w:color w:val="231F20"/>
                              </w:rPr>
                              <w:t xml:space="preserve">women </w:t>
                            </w:r>
                            <w:r>
                              <w:rPr>
                                <w:color w:val="231F20"/>
                              </w:rPr>
                              <w:t xml:space="preserve">who had ministered to Him and loved Him throughout His ministry. </w:t>
                            </w:r>
                            <w:r>
                              <w:rPr>
                                <w:color w:val="231F20"/>
                                <w:spacing w:val="-5"/>
                              </w:rPr>
                              <w:t xml:space="preserve">Yet, </w:t>
                            </w:r>
                            <w:r>
                              <w:rPr>
                                <w:color w:val="231F20"/>
                              </w:rPr>
                              <w:t>when it came time to report what happened, the men did not consider them to be reliable sources of information in this case. (Jewish women were not allowed to testify in court because they were generally considered unreliable witnesses—even  though the Law of Moses  did not endorse such thinking.) It is also significant that the first person to whom Jesus appeared after His resurrection was a woman, Mary Magdalene, who had experienced Jesus’ miracles</w:t>
                            </w:r>
                            <w:r>
                              <w:rPr>
                                <w:color w:val="231F20"/>
                                <w:spacing w:val="18"/>
                              </w:rPr>
                              <w:t xml:space="preserve"> </w:t>
                            </w:r>
                            <w:r>
                              <w:rPr>
                                <w:color w:val="231F20"/>
                              </w:rPr>
                              <w:t>firsthand.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2EF0C" id="Text Box 562" o:spid="_x0000_s1031" type="#_x0000_t202" style="position:absolute;margin-left:108pt;margin-top:10.7pt;width:468pt;height:12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" fillcolor="#92d050" stroked="f">
                <v:textbox inset="0,0,0,0">
                  <w:txbxContent>
                    <w:p w14:paraId="18D4151A" w14:textId="77777777" w:rsidR="006972C1" w:rsidRDefault="006972C1" w:rsidP="006972C1">
                      <w:pPr>
                        <w:pStyle w:val="BodyText"/>
                        <w:spacing w:before="100" w:line="249" w:lineRule="auto"/>
                        <w:ind w:left="540" w:right="173" w:hanging="360"/>
                        <w:jc w:val="both"/>
                      </w:pPr>
                      <w:r>
                        <w:rPr>
                          <w:b/>
                          <w:color w:val="231F20"/>
                        </w:rPr>
                        <w:t xml:space="preserve">NOTE: </w:t>
                      </w:r>
                      <w:r>
                        <w:rPr>
                          <w:color w:val="231F20"/>
                        </w:rPr>
                        <w:t xml:space="preserve">It is significant that the honor of announcing Jesus’ resurrection was given to </w:t>
                      </w:r>
                      <w:r>
                        <w:rPr>
                          <w:color w:val="231F20"/>
                          <w:spacing w:val="2"/>
                        </w:rPr>
                        <w:t xml:space="preserve">the </w:t>
                      </w:r>
                      <w:r>
                        <w:rPr>
                          <w:b/>
                          <w:color w:val="231F20"/>
                        </w:rPr>
                        <w:t xml:space="preserve">women </w:t>
                      </w:r>
                      <w:r>
                        <w:rPr>
                          <w:color w:val="231F20"/>
                        </w:rPr>
                        <w:t xml:space="preserve">who had ministered to Him and loved Him throughout His ministry. </w:t>
                      </w:r>
                      <w:r>
                        <w:rPr>
                          <w:color w:val="231F20"/>
                          <w:spacing w:val="-5"/>
                        </w:rPr>
                        <w:t xml:space="preserve">Yet, </w:t>
                      </w:r>
                      <w:r>
                        <w:rPr>
                          <w:color w:val="231F20"/>
                        </w:rPr>
                        <w:t>when it came time to report what happened, the men did not consider them to be reliable sources of information in this case. (Jewish women were not allowed to testify in court because they were generally considered unreliable witnesses—even  though the Law of Moses  did not endorse such thinking.) It is also significant that the first person to whom Jesus appeared after His resurrection was a woman, Mary Magdalene, who had experienced Jesus’ miracles</w:t>
                      </w:r>
                      <w:r>
                        <w:rPr>
                          <w:color w:val="231F20"/>
                          <w:spacing w:val="18"/>
                        </w:rPr>
                        <w:t xml:space="preserve"> </w:t>
                      </w:r>
                      <w:r>
                        <w:rPr>
                          <w:color w:val="231F20"/>
                        </w:rPr>
                        <w:t>firsthand.</w:t>
                      </w:r>
                    </w:p>
                  </w:txbxContent>
                </v:textbox>
                <w10:wrap type="topAndBottom" anchorx="page"/>
              </v:shape>
            </w:pict>
          </mc:Fallback>
        </mc:AlternateContent>
      </w:r>
      <w:r>
        <w:rPr>
          <w:noProof/>
        </w:rPr>
        <mc:AlternateContent>
          <mc:Choice Requires="wps">
            <w:drawing>
              <wp:anchor distT="0" distB="0" distL="0" distR="0" simplePos="0" relativeHeight="251710464" behindDoc="0" locked="0" layoutInCell="1" allowOverlap="1" wp14:anchorId="4EFEB8CB" wp14:editId="1D042E85">
                <wp:simplePos x="0" y="0"/>
                <wp:positionH relativeFrom="page">
                  <wp:posOffset>1397000</wp:posOffset>
                </wp:positionH>
                <wp:positionV relativeFrom="paragraph">
                  <wp:posOffset>1981835</wp:posOffset>
                </wp:positionV>
                <wp:extent cx="5921375" cy="775335"/>
                <wp:effectExtent l="6350" t="5080" r="6350" b="10160"/>
                <wp:wrapTopAndBottom/>
                <wp:docPr id="561"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775335"/>
                        </a:xfrm>
                        <a:prstGeom prst="rect">
                          <a:avLst/>
                        </a:prstGeom>
                        <a:solidFill>
                          <a:srgbClr val="C7C8CA"/>
                        </a:solidFill>
                        <a:ln w="6350">
                          <a:solidFill>
                            <a:srgbClr val="231F20"/>
                          </a:solidFill>
                          <a:prstDash val="solid"/>
                          <a:miter lim="800000"/>
                          <a:headEnd/>
                          <a:tailEnd/>
                        </a:ln>
                      </wps:spPr>
                      <wps:txbx>
                        <w:txbxContent>
                          <w:p w14:paraId="2778DA1E" w14:textId="77777777" w:rsidR="006972C1" w:rsidRDefault="006972C1" w:rsidP="006972C1">
                            <w:pPr>
                              <w:spacing w:before="176" w:line="249" w:lineRule="auto"/>
                              <w:ind w:left="630" w:right="215" w:hanging="360"/>
                              <w:rPr>
                                <w:sz w:val="24"/>
                              </w:rPr>
                            </w:pPr>
                            <w:r>
                              <w:rPr>
                                <w:b/>
                                <w:color w:val="231F20"/>
                                <w:sz w:val="24"/>
                              </w:rPr>
                              <w:t xml:space="preserve">RECOMMENDED READING FOR TEACHERS: </w:t>
                            </w:r>
                            <w:r>
                              <w:rPr>
                                <w:color w:val="231F20"/>
                                <w:sz w:val="24"/>
                              </w:rPr>
                              <w:t>See the article “</w:t>
                            </w:r>
                            <w:hyperlink r:id="rId34">
                              <w:r>
                                <w:rPr>
                                  <w:b/>
                                  <w:color w:val="FF0000"/>
                                  <w:sz w:val="24"/>
                                  <w:u w:val="thick" w:color="FF0000"/>
                                </w:rPr>
                                <w:t>Faith, Evidence,</w:t>
                              </w:r>
                            </w:hyperlink>
                            <w:r>
                              <w:rPr>
                                <w:b/>
                                <w:color w:val="FF0000"/>
                                <w:sz w:val="24"/>
                                <w:u w:val="thick" w:color="FF0000"/>
                              </w:rPr>
                              <w:t xml:space="preserve"> </w:t>
                            </w:r>
                            <w:hyperlink r:id="rId35">
                              <w:r>
                                <w:rPr>
                                  <w:b/>
                                  <w:color w:val="FF0000"/>
                                  <w:sz w:val="24"/>
                                  <w:u w:val="thick" w:color="FF0000"/>
                                </w:rPr>
                                <w:t>and Credible Testimony</w:t>
                              </w:r>
                            </w:hyperlink>
                            <w:r>
                              <w:rPr>
                                <w:color w:val="231F20"/>
                                <w:sz w:val="24"/>
                              </w:rPr>
                              <w:t xml:space="preserve">” by Eric Lyons on the Apologetics Press </w:t>
                            </w:r>
                            <w:r>
                              <w:rPr>
                                <w:color w:val="231F20"/>
                                <w:spacing w:val="-5"/>
                                <w:sz w:val="24"/>
                              </w:rPr>
                              <w:t xml:space="preserve">Web </w:t>
                            </w:r>
                            <w:r>
                              <w:rPr>
                                <w:color w:val="231F20"/>
                                <w:sz w:val="24"/>
                              </w:rPr>
                              <w:t>site for a discussion of testimony and its import in generating   belief.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EB8CB" id="Text Box 561" o:spid="_x0000_s1032" type="#_x0000_t202" style="position:absolute;margin-left:110pt;margin-top:156.05pt;width:466.25pt;height:61.0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" fillcolor="#c7c8ca" strokecolor="#231f20" strokeweight=".5pt">
                <v:textbox inset="0,0,0,0">
                  <w:txbxContent>
                    <w:p w14:paraId="2778DA1E" w14:textId="77777777" w:rsidR="006972C1" w:rsidRDefault="006972C1" w:rsidP="006972C1">
                      <w:pPr>
                        <w:spacing w:before="176" w:line="249" w:lineRule="auto"/>
                        <w:ind w:left="630" w:right="215" w:hanging="360"/>
                        <w:rPr>
                          <w:sz w:val="24"/>
                        </w:rPr>
                      </w:pPr>
                      <w:r>
                        <w:rPr>
                          <w:b/>
                          <w:color w:val="231F20"/>
                          <w:sz w:val="24"/>
                        </w:rPr>
                        <w:t xml:space="preserve">RECOMMENDED READING FOR TEACHERS: </w:t>
                      </w:r>
                      <w:r>
                        <w:rPr>
                          <w:color w:val="231F20"/>
                          <w:sz w:val="24"/>
                        </w:rPr>
                        <w:t>See the article “</w:t>
                      </w:r>
                      <w:hyperlink r:id="rId36">
                        <w:r>
                          <w:rPr>
                            <w:b/>
                            <w:color w:val="FF0000"/>
                            <w:sz w:val="24"/>
                            <w:u w:val="thick" w:color="FF0000"/>
                          </w:rPr>
                          <w:t>Faith, Evidence,</w:t>
                        </w:r>
                      </w:hyperlink>
                      <w:r>
                        <w:rPr>
                          <w:b/>
                          <w:color w:val="FF0000"/>
                          <w:sz w:val="24"/>
                          <w:u w:val="thick" w:color="FF0000"/>
                        </w:rPr>
                        <w:t xml:space="preserve"> </w:t>
                      </w:r>
                      <w:hyperlink r:id="rId37">
                        <w:r>
                          <w:rPr>
                            <w:b/>
                            <w:color w:val="FF0000"/>
                            <w:sz w:val="24"/>
                            <w:u w:val="thick" w:color="FF0000"/>
                          </w:rPr>
                          <w:t>and Credible Testimony</w:t>
                        </w:r>
                      </w:hyperlink>
                      <w:r>
                        <w:rPr>
                          <w:color w:val="231F20"/>
                          <w:sz w:val="24"/>
                        </w:rPr>
                        <w:t xml:space="preserve">” by Eric Lyons on the Apologetics Press </w:t>
                      </w:r>
                      <w:r>
                        <w:rPr>
                          <w:color w:val="231F20"/>
                          <w:spacing w:val="-5"/>
                          <w:sz w:val="24"/>
                        </w:rPr>
                        <w:t xml:space="preserve">Web </w:t>
                      </w:r>
                      <w:r>
                        <w:rPr>
                          <w:color w:val="231F20"/>
                          <w:sz w:val="24"/>
                        </w:rPr>
                        <w:t>site for a discussion of testimony and its import in generating   belief.</w:t>
                      </w:r>
                    </w:p>
                  </w:txbxContent>
                </v:textbox>
                <w10:wrap type="topAndBottom" anchorx="page"/>
              </v:shape>
            </w:pict>
          </mc:Fallback>
        </mc:AlternateContent>
      </w:r>
    </w:p>
    <w:p w14:paraId="137766B3" w14:textId="77777777" w:rsidR="006972C1" w:rsidRDefault="006972C1" w:rsidP="006972C1">
      <w:pPr>
        <w:pStyle w:val="BodyText"/>
        <w:spacing w:before="1"/>
        <w:rPr>
          <w:sz w:val="29"/>
        </w:rPr>
      </w:pPr>
    </w:p>
    <w:p w14:paraId="66ABA596" w14:textId="77777777" w:rsidR="006972C1" w:rsidRDefault="006972C1" w:rsidP="006972C1">
      <w:pPr>
        <w:pStyle w:val="BodyText"/>
        <w:spacing w:before="8"/>
        <w:rPr>
          <w:sz w:val="30"/>
        </w:rPr>
      </w:pPr>
    </w:p>
    <w:p w14:paraId="61FC4D0C" w14:textId="77777777" w:rsidR="006972C1" w:rsidRPr="00D24880" w:rsidRDefault="006972C1" w:rsidP="00D24880">
      <w:pPr>
        <w:pStyle w:val="ListParagraph"/>
        <w:numPr>
          <w:ilvl w:val="0"/>
          <w:numId w:val="29"/>
        </w:numPr>
        <w:tabs>
          <w:tab w:val="left" w:pos="810"/>
        </w:tabs>
        <w:spacing w:before="119" w:line="249" w:lineRule="auto"/>
        <w:ind w:left="810" w:right="117"/>
        <w:jc w:val="both"/>
        <w:rPr>
          <w:color w:val="231F20"/>
          <w:sz w:val="24"/>
        </w:rPr>
      </w:pPr>
      <w:r>
        <w:rPr>
          <w:color w:val="231F20"/>
          <w:sz w:val="24"/>
        </w:rPr>
        <w:t>The</w:t>
      </w:r>
      <w:r w:rsidRPr="00D24880">
        <w:rPr>
          <w:color w:val="231F20"/>
          <w:sz w:val="24"/>
        </w:rPr>
        <w:t xml:space="preserve"> </w:t>
      </w:r>
      <w:r>
        <w:rPr>
          <w:color w:val="231F20"/>
          <w:sz w:val="24"/>
        </w:rPr>
        <w:t>day</w:t>
      </w:r>
      <w:r w:rsidRPr="00D24880">
        <w:rPr>
          <w:color w:val="231F20"/>
          <w:sz w:val="24"/>
        </w:rPr>
        <w:t xml:space="preserve"> </w:t>
      </w:r>
      <w:r>
        <w:rPr>
          <w:color w:val="231F20"/>
          <w:sz w:val="24"/>
        </w:rPr>
        <w:t>that</w:t>
      </w:r>
      <w:r w:rsidRPr="00D24880">
        <w:rPr>
          <w:color w:val="231F20"/>
          <w:sz w:val="24"/>
        </w:rPr>
        <w:t xml:space="preserve"> </w:t>
      </w:r>
      <w:r>
        <w:rPr>
          <w:color w:val="231F20"/>
          <w:sz w:val="24"/>
        </w:rPr>
        <w:t>Jesus</w:t>
      </w:r>
      <w:r w:rsidRPr="00D24880">
        <w:rPr>
          <w:color w:val="231F20"/>
          <w:sz w:val="24"/>
        </w:rPr>
        <w:t xml:space="preserve"> </w:t>
      </w:r>
      <w:r>
        <w:rPr>
          <w:color w:val="231F20"/>
          <w:sz w:val="24"/>
        </w:rPr>
        <w:t>rose</w:t>
      </w:r>
      <w:r w:rsidRPr="00D24880">
        <w:rPr>
          <w:color w:val="231F20"/>
          <w:sz w:val="24"/>
        </w:rPr>
        <w:t xml:space="preserve"> </w:t>
      </w:r>
      <w:r>
        <w:rPr>
          <w:color w:val="231F20"/>
          <w:sz w:val="24"/>
        </w:rPr>
        <w:t>from</w:t>
      </w:r>
      <w:r w:rsidRPr="00D24880">
        <w:rPr>
          <w:color w:val="231F20"/>
          <w:sz w:val="24"/>
        </w:rPr>
        <w:t xml:space="preserve"> </w:t>
      </w:r>
      <w:r>
        <w:rPr>
          <w:color w:val="231F20"/>
          <w:sz w:val="24"/>
        </w:rPr>
        <w:t>the</w:t>
      </w:r>
      <w:r w:rsidRPr="00D24880">
        <w:rPr>
          <w:color w:val="231F20"/>
          <w:sz w:val="24"/>
        </w:rPr>
        <w:t xml:space="preserve"> </w:t>
      </w:r>
      <w:r>
        <w:rPr>
          <w:color w:val="231F20"/>
          <w:sz w:val="24"/>
        </w:rPr>
        <w:t>dead/came</w:t>
      </w:r>
      <w:r w:rsidRPr="00D24880">
        <w:rPr>
          <w:color w:val="231F20"/>
          <w:sz w:val="24"/>
        </w:rPr>
        <w:t xml:space="preserve"> </w:t>
      </w:r>
      <w:r>
        <w:rPr>
          <w:color w:val="231F20"/>
          <w:sz w:val="24"/>
        </w:rPr>
        <w:t>back</w:t>
      </w:r>
      <w:r w:rsidRPr="00D24880">
        <w:rPr>
          <w:color w:val="231F20"/>
          <w:sz w:val="24"/>
        </w:rPr>
        <w:t xml:space="preserve"> </w:t>
      </w:r>
      <w:r>
        <w:rPr>
          <w:color w:val="231F20"/>
          <w:sz w:val="24"/>
        </w:rPr>
        <w:t>to</w:t>
      </w:r>
      <w:r w:rsidRPr="00D24880">
        <w:rPr>
          <w:color w:val="231F20"/>
          <w:sz w:val="24"/>
        </w:rPr>
        <w:t xml:space="preserve"> </w:t>
      </w:r>
      <w:r>
        <w:rPr>
          <w:color w:val="231F20"/>
          <w:sz w:val="24"/>
        </w:rPr>
        <w:t>life</w:t>
      </w:r>
      <w:r w:rsidRPr="00D24880">
        <w:rPr>
          <w:color w:val="231F20"/>
          <w:sz w:val="24"/>
        </w:rPr>
        <w:t xml:space="preserve"> </w:t>
      </w:r>
      <w:r>
        <w:rPr>
          <w:color w:val="231F20"/>
          <w:sz w:val="24"/>
        </w:rPr>
        <w:t>was</w:t>
      </w:r>
      <w:r w:rsidRPr="00D24880">
        <w:rPr>
          <w:color w:val="231F20"/>
          <w:sz w:val="24"/>
        </w:rPr>
        <w:t xml:space="preserve"> </w:t>
      </w:r>
      <w:r>
        <w:rPr>
          <w:color w:val="231F20"/>
          <w:sz w:val="24"/>
        </w:rPr>
        <w:t>a</w:t>
      </w:r>
      <w:r w:rsidRPr="00D24880">
        <w:rPr>
          <w:color w:val="231F20"/>
          <w:sz w:val="24"/>
        </w:rPr>
        <w:t xml:space="preserve"> Sunday, </w:t>
      </w:r>
      <w:r>
        <w:rPr>
          <w:color w:val="231F20"/>
          <w:sz w:val="24"/>
        </w:rPr>
        <w:t>the</w:t>
      </w:r>
      <w:r w:rsidRPr="00D24880">
        <w:rPr>
          <w:color w:val="231F20"/>
          <w:sz w:val="24"/>
        </w:rPr>
        <w:t xml:space="preserve"> </w:t>
      </w:r>
      <w:r>
        <w:rPr>
          <w:color w:val="231F20"/>
          <w:sz w:val="24"/>
        </w:rPr>
        <w:t>first</w:t>
      </w:r>
      <w:r w:rsidRPr="00D24880">
        <w:rPr>
          <w:color w:val="231F20"/>
          <w:sz w:val="24"/>
        </w:rPr>
        <w:t xml:space="preserve"> </w:t>
      </w:r>
      <w:r>
        <w:rPr>
          <w:color w:val="231F20"/>
          <w:sz w:val="24"/>
        </w:rPr>
        <w:t>day</w:t>
      </w:r>
      <w:r w:rsidRPr="00D24880">
        <w:rPr>
          <w:color w:val="231F20"/>
          <w:sz w:val="24"/>
        </w:rPr>
        <w:t xml:space="preserve"> </w:t>
      </w:r>
      <w:r>
        <w:rPr>
          <w:color w:val="231F20"/>
          <w:sz w:val="24"/>
        </w:rPr>
        <w:t>of</w:t>
      </w:r>
      <w:r w:rsidRPr="00D24880">
        <w:rPr>
          <w:color w:val="231F20"/>
          <w:sz w:val="24"/>
        </w:rPr>
        <w:t xml:space="preserve"> </w:t>
      </w:r>
      <w:r>
        <w:rPr>
          <w:color w:val="231F20"/>
          <w:sz w:val="24"/>
        </w:rPr>
        <w:t>the</w:t>
      </w:r>
      <w:r w:rsidRPr="00D24880">
        <w:rPr>
          <w:color w:val="231F20"/>
          <w:sz w:val="24"/>
        </w:rPr>
        <w:t xml:space="preserve"> </w:t>
      </w:r>
      <w:r>
        <w:rPr>
          <w:color w:val="231F20"/>
          <w:sz w:val="24"/>
        </w:rPr>
        <w:t>week.</w:t>
      </w:r>
      <w:r w:rsidRPr="00D24880">
        <w:rPr>
          <w:color w:val="231F20"/>
          <w:sz w:val="24"/>
        </w:rPr>
        <w:t xml:space="preserve"> </w:t>
      </w:r>
      <w:r>
        <w:rPr>
          <w:color w:val="231F20"/>
          <w:sz w:val="24"/>
        </w:rPr>
        <w:t>Jesus also appeared to two men on the road to Emmaus; these two men ran to the apostles to tell them that they had seen Jesus. Many of His disciples did not believe Jesus had come back to life until</w:t>
      </w:r>
      <w:r w:rsidRPr="00D24880">
        <w:rPr>
          <w:color w:val="231F20"/>
          <w:sz w:val="24"/>
        </w:rPr>
        <w:t xml:space="preserve"> </w:t>
      </w:r>
      <w:r>
        <w:rPr>
          <w:color w:val="231F20"/>
          <w:sz w:val="24"/>
        </w:rPr>
        <w:t>He appeared to them later that day inside a locked room and showed them where the nails had been in His hands and</w:t>
      </w:r>
      <w:r w:rsidRPr="00D24880">
        <w:rPr>
          <w:color w:val="231F20"/>
          <w:sz w:val="24"/>
        </w:rPr>
        <w:t xml:space="preserve"> </w:t>
      </w:r>
      <w:r>
        <w:rPr>
          <w:color w:val="231F20"/>
          <w:sz w:val="24"/>
        </w:rPr>
        <w:t>feet.</w:t>
      </w:r>
    </w:p>
    <w:p w14:paraId="2724B23B" w14:textId="77777777" w:rsidR="006972C1" w:rsidRPr="00D24880" w:rsidRDefault="006972C1" w:rsidP="00D24880">
      <w:pPr>
        <w:pStyle w:val="ListParagraph"/>
        <w:numPr>
          <w:ilvl w:val="0"/>
          <w:numId w:val="29"/>
        </w:numPr>
        <w:tabs>
          <w:tab w:val="left" w:pos="810"/>
        </w:tabs>
        <w:spacing w:before="119" w:line="249" w:lineRule="auto"/>
        <w:ind w:left="810" w:right="117"/>
        <w:jc w:val="both"/>
        <w:rPr>
          <w:color w:val="231F20"/>
          <w:sz w:val="24"/>
        </w:rPr>
      </w:pPr>
      <w:r>
        <w:rPr>
          <w:color w:val="231F20"/>
          <w:sz w:val="24"/>
        </w:rPr>
        <w:t>Thomas was not in the room with the others at that time and refused to believe that Jesus had come back</w:t>
      </w:r>
      <w:r w:rsidRPr="00D24880">
        <w:rPr>
          <w:color w:val="231F20"/>
          <w:sz w:val="24"/>
        </w:rPr>
        <w:t xml:space="preserve"> </w:t>
      </w:r>
      <w:r>
        <w:rPr>
          <w:color w:val="231F20"/>
          <w:sz w:val="24"/>
        </w:rPr>
        <w:t>to</w:t>
      </w:r>
      <w:r w:rsidRPr="00D24880">
        <w:rPr>
          <w:color w:val="231F20"/>
          <w:sz w:val="24"/>
        </w:rPr>
        <w:t xml:space="preserve"> </w:t>
      </w:r>
      <w:r>
        <w:rPr>
          <w:color w:val="231F20"/>
          <w:sz w:val="24"/>
        </w:rPr>
        <w:t>life.</w:t>
      </w:r>
      <w:r w:rsidRPr="00D24880">
        <w:rPr>
          <w:color w:val="231F20"/>
          <w:sz w:val="24"/>
        </w:rPr>
        <w:t xml:space="preserve"> </w:t>
      </w:r>
      <w:r>
        <w:rPr>
          <w:color w:val="231F20"/>
          <w:sz w:val="24"/>
        </w:rPr>
        <w:t>But</w:t>
      </w:r>
      <w:r w:rsidRPr="00D24880">
        <w:rPr>
          <w:color w:val="231F20"/>
          <w:sz w:val="24"/>
        </w:rPr>
        <w:t xml:space="preserve"> </w:t>
      </w:r>
      <w:r>
        <w:rPr>
          <w:color w:val="231F20"/>
          <w:sz w:val="24"/>
        </w:rPr>
        <w:t>a</w:t>
      </w:r>
      <w:r w:rsidRPr="00D24880">
        <w:rPr>
          <w:color w:val="231F20"/>
          <w:sz w:val="24"/>
        </w:rPr>
        <w:t xml:space="preserve"> </w:t>
      </w:r>
      <w:r>
        <w:rPr>
          <w:color w:val="231F20"/>
          <w:sz w:val="24"/>
        </w:rPr>
        <w:t>week</w:t>
      </w:r>
      <w:r w:rsidRPr="00D24880">
        <w:rPr>
          <w:color w:val="231F20"/>
          <w:sz w:val="24"/>
        </w:rPr>
        <w:t xml:space="preserve"> </w:t>
      </w:r>
      <w:r>
        <w:rPr>
          <w:color w:val="231F20"/>
          <w:sz w:val="24"/>
        </w:rPr>
        <w:t>later,</w:t>
      </w:r>
      <w:r w:rsidRPr="00D24880">
        <w:rPr>
          <w:color w:val="231F20"/>
          <w:sz w:val="24"/>
        </w:rPr>
        <w:t xml:space="preserve"> </w:t>
      </w:r>
      <w:r>
        <w:rPr>
          <w:color w:val="231F20"/>
          <w:sz w:val="24"/>
        </w:rPr>
        <w:t>the</w:t>
      </w:r>
      <w:r w:rsidRPr="00D24880">
        <w:rPr>
          <w:color w:val="231F20"/>
          <w:sz w:val="24"/>
        </w:rPr>
        <w:t xml:space="preserve"> </w:t>
      </w:r>
      <w:r>
        <w:rPr>
          <w:color w:val="231F20"/>
          <w:sz w:val="24"/>
        </w:rPr>
        <w:t>following</w:t>
      </w:r>
      <w:r w:rsidRPr="00D24880">
        <w:rPr>
          <w:color w:val="231F20"/>
          <w:sz w:val="24"/>
        </w:rPr>
        <w:t xml:space="preserve"> Sunday, </w:t>
      </w:r>
      <w:r>
        <w:rPr>
          <w:color w:val="231F20"/>
          <w:sz w:val="24"/>
        </w:rPr>
        <w:t>Jesus</w:t>
      </w:r>
      <w:r w:rsidRPr="00D24880">
        <w:rPr>
          <w:color w:val="231F20"/>
          <w:sz w:val="24"/>
        </w:rPr>
        <w:t xml:space="preserve"> </w:t>
      </w:r>
      <w:r>
        <w:rPr>
          <w:color w:val="231F20"/>
          <w:sz w:val="24"/>
        </w:rPr>
        <w:t>reappeared</w:t>
      </w:r>
      <w:r w:rsidRPr="00D24880">
        <w:rPr>
          <w:color w:val="231F20"/>
          <w:sz w:val="24"/>
        </w:rPr>
        <w:t xml:space="preserve"> </w:t>
      </w:r>
      <w:r>
        <w:rPr>
          <w:color w:val="231F20"/>
          <w:sz w:val="24"/>
        </w:rPr>
        <w:t>in</w:t>
      </w:r>
      <w:r w:rsidRPr="00D24880">
        <w:rPr>
          <w:color w:val="231F20"/>
          <w:sz w:val="24"/>
        </w:rPr>
        <w:t xml:space="preserve"> </w:t>
      </w:r>
      <w:r>
        <w:rPr>
          <w:color w:val="231F20"/>
          <w:sz w:val="24"/>
        </w:rPr>
        <w:t>the</w:t>
      </w:r>
      <w:r w:rsidRPr="00D24880">
        <w:rPr>
          <w:color w:val="231F20"/>
          <w:sz w:val="24"/>
        </w:rPr>
        <w:t xml:space="preserve"> </w:t>
      </w:r>
      <w:r>
        <w:rPr>
          <w:color w:val="231F20"/>
          <w:sz w:val="24"/>
        </w:rPr>
        <w:t>same</w:t>
      </w:r>
      <w:r w:rsidRPr="00D24880">
        <w:rPr>
          <w:color w:val="231F20"/>
          <w:sz w:val="24"/>
        </w:rPr>
        <w:t xml:space="preserve"> </w:t>
      </w:r>
      <w:r>
        <w:rPr>
          <w:color w:val="231F20"/>
          <w:sz w:val="24"/>
        </w:rPr>
        <w:t>locked</w:t>
      </w:r>
      <w:r w:rsidRPr="00D24880">
        <w:rPr>
          <w:color w:val="231F20"/>
          <w:sz w:val="24"/>
        </w:rPr>
        <w:t xml:space="preserve"> </w:t>
      </w:r>
      <w:r>
        <w:rPr>
          <w:color w:val="231F20"/>
          <w:sz w:val="24"/>
        </w:rPr>
        <w:t>room</w:t>
      </w:r>
      <w:r w:rsidRPr="00D24880">
        <w:rPr>
          <w:color w:val="231F20"/>
          <w:sz w:val="24"/>
        </w:rPr>
        <w:t xml:space="preserve"> </w:t>
      </w:r>
      <w:r>
        <w:rPr>
          <w:color w:val="231F20"/>
          <w:sz w:val="24"/>
        </w:rPr>
        <w:t>to</w:t>
      </w:r>
      <w:r w:rsidRPr="00D24880">
        <w:rPr>
          <w:color w:val="231F20"/>
          <w:sz w:val="24"/>
        </w:rPr>
        <w:t xml:space="preserve"> </w:t>
      </w:r>
      <w:r>
        <w:rPr>
          <w:color w:val="231F20"/>
          <w:sz w:val="24"/>
        </w:rPr>
        <w:t>all the</w:t>
      </w:r>
      <w:r w:rsidRPr="00D24880">
        <w:rPr>
          <w:color w:val="231F20"/>
          <w:sz w:val="24"/>
        </w:rPr>
        <w:t xml:space="preserve"> </w:t>
      </w:r>
      <w:r>
        <w:rPr>
          <w:color w:val="231F20"/>
          <w:sz w:val="24"/>
        </w:rPr>
        <w:t>apostles,</w:t>
      </w:r>
      <w:r w:rsidRPr="00D24880">
        <w:rPr>
          <w:color w:val="231F20"/>
          <w:sz w:val="24"/>
        </w:rPr>
        <w:t xml:space="preserve"> </w:t>
      </w:r>
      <w:r>
        <w:rPr>
          <w:color w:val="231F20"/>
          <w:sz w:val="24"/>
        </w:rPr>
        <w:t>including</w:t>
      </w:r>
      <w:r w:rsidRPr="00D24880">
        <w:rPr>
          <w:color w:val="231F20"/>
          <w:sz w:val="24"/>
        </w:rPr>
        <w:t xml:space="preserve"> </w:t>
      </w:r>
      <w:r>
        <w:rPr>
          <w:color w:val="231F20"/>
          <w:sz w:val="24"/>
        </w:rPr>
        <w:t>Thomas.</w:t>
      </w:r>
      <w:r w:rsidRPr="00D24880">
        <w:rPr>
          <w:color w:val="231F20"/>
          <w:sz w:val="24"/>
        </w:rPr>
        <w:t xml:space="preserve"> </w:t>
      </w:r>
      <w:r>
        <w:rPr>
          <w:color w:val="231F20"/>
          <w:sz w:val="24"/>
        </w:rPr>
        <w:t>When</w:t>
      </w:r>
      <w:r w:rsidRPr="00D24880">
        <w:rPr>
          <w:color w:val="231F20"/>
          <w:sz w:val="24"/>
        </w:rPr>
        <w:t xml:space="preserve"> </w:t>
      </w:r>
      <w:r>
        <w:rPr>
          <w:color w:val="231F20"/>
          <w:sz w:val="24"/>
        </w:rPr>
        <w:t>he</w:t>
      </w:r>
      <w:r w:rsidRPr="00D24880">
        <w:rPr>
          <w:color w:val="231F20"/>
          <w:sz w:val="24"/>
        </w:rPr>
        <w:t xml:space="preserve"> </w:t>
      </w:r>
      <w:r>
        <w:rPr>
          <w:color w:val="231F20"/>
          <w:sz w:val="24"/>
        </w:rPr>
        <w:t>saw</w:t>
      </w:r>
      <w:r w:rsidRPr="00D24880">
        <w:rPr>
          <w:color w:val="231F20"/>
          <w:sz w:val="24"/>
        </w:rPr>
        <w:t xml:space="preserve"> </w:t>
      </w:r>
      <w:r>
        <w:rPr>
          <w:color w:val="231F20"/>
          <w:sz w:val="24"/>
        </w:rPr>
        <w:t>Jesus’</w:t>
      </w:r>
      <w:r w:rsidRPr="00D24880">
        <w:rPr>
          <w:color w:val="231F20"/>
          <w:sz w:val="24"/>
        </w:rPr>
        <w:t xml:space="preserve"> </w:t>
      </w:r>
      <w:r>
        <w:rPr>
          <w:color w:val="231F20"/>
          <w:sz w:val="24"/>
        </w:rPr>
        <w:t>wounds,</w:t>
      </w:r>
      <w:r w:rsidRPr="00D24880">
        <w:rPr>
          <w:color w:val="231F20"/>
          <w:sz w:val="24"/>
        </w:rPr>
        <w:t xml:space="preserve"> </w:t>
      </w:r>
      <w:r>
        <w:rPr>
          <w:color w:val="231F20"/>
          <w:sz w:val="24"/>
        </w:rPr>
        <w:t>Thomas</w:t>
      </w:r>
      <w:r w:rsidRPr="00D24880">
        <w:rPr>
          <w:color w:val="231F20"/>
          <w:sz w:val="24"/>
        </w:rPr>
        <w:t xml:space="preserve"> </w:t>
      </w:r>
      <w:r>
        <w:rPr>
          <w:color w:val="231F20"/>
          <w:sz w:val="24"/>
        </w:rPr>
        <w:t>immediately</w:t>
      </w:r>
      <w:r w:rsidRPr="00D24880">
        <w:rPr>
          <w:color w:val="231F20"/>
          <w:sz w:val="24"/>
        </w:rPr>
        <w:t xml:space="preserve"> </w:t>
      </w:r>
      <w:r>
        <w:rPr>
          <w:color w:val="231F20"/>
          <w:sz w:val="24"/>
        </w:rPr>
        <w:t>believed,</w:t>
      </w:r>
      <w:r w:rsidRPr="00D24880">
        <w:rPr>
          <w:color w:val="231F20"/>
          <w:sz w:val="24"/>
        </w:rPr>
        <w:t xml:space="preserve"> </w:t>
      </w:r>
      <w:r>
        <w:rPr>
          <w:color w:val="231F20"/>
          <w:sz w:val="24"/>
        </w:rPr>
        <w:t>saying “My Lord and my</w:t>
      </w:r>
      <w:r w:rsidRPr="00D24880">
        <w:rPr>
          <w:color w:val="231F20"/>
          <w:sz w:val="24"/>
        </w:rPr>
        <w:t xml:space="preserve"> </w:t>
      </w:r>
      <w:r>
        <w:rPr>
          <w:color w:val="231F20"/>
          <w:sz w:val="24"/>
        </w:rPr>
        <w:t>God!”</w:t>
      </w:r>
    </w:p>
    <w:p w14:paraId="45D6585A" w14:textId="77777777" w:rsidR="006972C1" w:rsidRPr="00D24880" w:rsidRDefault="006972C1" w:rsidP="00D24880">
      <w:pPr>
        <w:pStyle w:val="ListParagraph"/>
        <w:numPr>
          <w:ilvl w:val="0"/>
          <w:numId w:val="29"/>
        </w:numPr>
        <w:tabs>
          <w:tab w:val="left" w:pos="810"/>
        </w:tabs>
        <w:spacing w:before="119" w:line="249" w:lineRule="auto"/>
        <w:ind w:left="810" w:right="117"/>
        <w:jc w:val="both"/>
        <w:rPr>
          <w:color w:val="231F20"/>
          <w:sz w:val="24"/>
        </w:rPr>
      </w:pPr>
      <w:r>
        <w:rPr>
          <w:color w:val="231F20"/>
          <w:sz w:val="24"/>
        </w:rPr>
        <w:t>There were five appearances on the first Sunday and at least five others during the next 40 days.</w:t>
      </w:r>
      <w:r w:rsidRPr="00D24880">
        <w:rPr>
          <w:color w:val="231F20"/>
          <w:sz w:val="24"/>
        </w:rPr>
        <w:t xml:space="preserve"> </w:t>
      </w:r>
      <w:r>
        <w:rPr>
          <w:color w:val="231F20"/>
          <w:sz w:val="24"/>
        </w:rPr>
        <w:t>On that</w:t>
      </w:r>
      <w:r w:rsidRPr="00D24880">
        <w:rPr>
          <w:color w:val="231F20"/>
          <w:sz w:val="24"/>
        </w:rPr>
        <w:t xml:space="preserve"> </w:t>
      </w:r>
      <w:r>
        <w:rPr>
          <w:color w:val="231F20"/>
          <w:sz w:val="24"/>
        </w:rPr>
        <w:t>first</w:t>
      </w:r>
      <w:r w:rsidRPr="00D24880">
        <w:rPr>
          <w:color w:val="231F20"/>
          <w:sz w:val="24"/>
        </w:rPr>
        <w:t xml:space="preserve"> Sunday, </w:t>
      </w:r>
      <w:r>
        <w:rPr>
          <w:color w:val="231F20"/>
          <w:sz w:val="24"/>
        </w:rPr>
        <w:t>Jesus</w:t>
      </w:r>
      <w:r w:rsidRPr="00D24880">
        <w:rPr>
          <w:color w:val="231F20"/>
          <w:sz w:val="24"/>
        </w:rPr>
        <w:t xml:space="preserve"> </w:t>
      </w:r>
      <w:r>
        <w:rPr>
          <w:color w:val="231F20"/>
          <w:sz w:val="24"/>
        </w:rPr>
        <w:t>appeared</w:t>
      </w:r>
      <w:r w:rsidRPr="00D24880">
        <w:rPr>
          <w:color w:val="231F20"/>
          <w:sz w:val="24"/>
        </w:rPr>
        <w:t xml:space="preserve"> </w:t>
      </w:r>
      <w:r>
        <w:rPr>
          <w:color w:val="231F20"/>
          <w:sz w:val="24"/>
        </w:rPr>
        <w:t>to</w:t>
      </w:r>
      <w:r w:rsidRPr="00D24880">
        <w:rPr>
          <w:color w:val="231F20"/>
          <w:sz w:val="24"/>
        </w:rPr>
        <w:t xml:space="preserve"> </w:t>
      </w:r>
      <w:r>
        <w:rPr>
          <w:color w:val="231F20"/>
          <w:sz w:val="24"/>
        </w:rPr>
        <w:t>Mary</w:t>
      </w:r>
      <w:r w:rsidRPr="00D24880">
        <w:rPr>
          <w:color w:val="231F20"/>
          <w:sz w:val="24"/>
        </w:rPr>
        <w:t xml:space="preserve"> </w:t>
      </w:r>
      <w:r>
        <w:rPr>
          <w:color w:val="231F20"/>
          <w:sz w:val="24"/>
        </w:rPr>
        <w:t>Magdalene,</w:t>
      </w:r>
      <w:r w:rsidRPr="00D24880">
        <w:rPr>
          <w:color w:val="231F20"/>
          <w:sz w:val="24"/>
        </w:rPr>
        <w:t xml:space="preserve"> </w:t>
      </w:r>
      <w:r>
        <w:rPr>
          <w:color w:val="231F20"/>
          <w:sz w:val="24"/>
        </w:rPr>
        <w:t>to</w:t>
      </w:r>
      <w:r w:rsidRPr="00D24880">
        <w:rPr>
          <w:color w:val="231F20"/>
          <w:sz w:val="24"/>
        </w:rPr>
        <w:t xml:space="preserve"> </w:t>
      </w:r>
      <w:r>
        <w:rPr>
          <w:color w:val="231F20"/>
          <w:sz w:val="24"/>
        </w:rPr>
        <w:t>the</w:t>
      </w:r>
      <w:r w:rsidRPr="00D24880">
        <w:rPr>
          <w:color w:val="231F20"/>
          <w:sz w:val="24"/>
        </w:rPr>
        <w:t xml:space="preserve"> </w:t>
      </w:r>
      <w:r>
        <w:rPr>
          <w:color w:val="231F20"/>
          <w:sz w:val="24"/>
        </w:rPr>
        <w:t>other</w:t>
      </w:r>
      <w:r w:rsidRPr="00D24880">
        <w:rPr>
          <w:color w:val="231F20"/>
          <w:sz w:val="24"/>
        </w:rPr>
        <w:t xml:space="preserve"> </w:t>
      </w:r>
      <w:r>
        <w:rPr>
          <w:color w:val="231F20"/>
          <w:sz w:val="24"/>
        </w:rPr>
        <w:t>women,</w:t>
      </w:r>
      <w:r w:rsidRPr="00D24880">
        <w:rPr>
          <w:color w:val="231F20"/>
          <w:sz w:val="24"/>
        </w:rPr>
        <w:t xml:space="preserve"> </w:t>
      </w:r>
      <w:r>
        <w:rPr>
          <w:color w:val="231F20"/>
          <w:sz w:val="24"/>
        </w:rPr>
        <w:t>to</w:t>
      </w:r>
      <w:r w:rsidRPr="00D24880">
        <w:rPr>
          <w:color w:val="231F20"/>
          <w:sz w:val="24"/>
        </w:rPr>
        <w:t xml:space="preserve"> </w:t>
      </w:r>
      <w:r>
        <w:rPr>
          <w:color w:val="231F20"/>
          <w:sz w:val="24"/>
        </w:rPr>
        <w:t>all</w:t>
      </w:r>
      <w:r w:rsidRPr="00D24880">
        <w:rPr>
          <w:color w:val="231F20"/>
          <w:sz w:val="24"/>
        </w:rPr>
        <w:t xml:space="preserve"> </w:t>
      </w:r>
      <w:r>
        <w:rPr>
          <w:color w:val="231F20"/>
          <w:sz w:val="24"/>
        </w:rPr>
        <w:t>the</w:t>
      </w:r>
      <w:r w:rsidRPr="00D24880">
        <w:rPr>
          <w:color w:val="231F20"/>
          <w:sz w:val="24"/>
        </w:rPr>
        <w:t xml:space="preserve"> </w:t>
      </w:r>
      <w:r>
        <w:rPr>
          <w:color w:val="231F20"/>
          <w:sz w:val="24"/>
        </w:rPr>
        <w:t>disciples</w:t>
      </w:r>
      <w:r w:rsidRPr="00D24880">
        <w:rPr>
          <w:color w:val="231F20"/>
          <w:sz w:val="24"/>
        </w:rPr>
        <w:t xml:space="preserve"> </w:t>
      </w:r>
      <w:r>
        <w:rPr>
          <w:color w:val="231F20"/>
          <w:sz w:val="24"/>
        </w:rPr>
        <w:t>except Thomas,</w:t>
      </w:r>
      <w:r w:rsidRPr="00D24880">
        <w:rPr>
          <w:color w:val="231F20"/>
          <w:sz w:val="24"/>
        </w:rPr>
        <w:t xml:space="preserve"> </w:t>
      </w:r>
      <w:r>
        <w:rPr>
          <w:color w:val="231F20"/>
          <w:sz w:val="24"/>
        </w:rPr>
        <w:t>to</w:t>
      </w:r>
      <w:r w:rsidRPr="00D24880">
        <w:rPr>
          <w:color w:val="231F20"/>
          <w:sz w:val="24"/>
        </w:rPr>
        <w:t xml:space="preserve"> </w:t>
      </w:r>
      <w:r>
        <w:rPr>
          <w:color w:val="231F20"/>
          <w:sz w:val="24"/>
        </w:rPr>
        <w:t>the</w:t>
      </w:r>
      <w:r w:rsidRPr="00D24880">
        <w:rPr>
          <w:color w:val="231F20"/>
          <w:sz w:val="24"/>
        </w:rPr>
        <w:t xml:space="preserve"> </w:t>
      </w:r>
      <w:r>
        <w:rPr>
          <w:color w:val="231F20"/>
          <w:sz w:val="24"/>
        </w:rPr>
        <w:t>two</w:t>
      </w:r>
      <w:r w:rsidRPr="00D24880">
        <w:rPr>
          <w:color w:val="231F20"/>
          <w:sz w:val="24"/>
        </w:rPr>
        <w:t xml:space="preserve"> </w:t>
      </w:r>
      <w:r>
        <w:rPr>
          <w:color w:val="231F20"/>
          <w:sz w:val="24"/>
        </w:rPr>
        <w:t>men</w:t>
      </w:r>
      <w:r w:rsidRPr="00D24880">
        <w:rPr>
          <w:color w:val="231F20"/>
          <w:sz w:val="24"/>
        </w:rPr>
        <w:t xml:space="preserve"> </w:t>
      </w:r>
      <w:r>
        <w:rPr>
          <w:color w:val="231F20"/>
          <w:sz w:val="24"/>
        </w:rPr>
        <w:t>on</w:t>
      </w:r>
      <w:r w:rsidRPr="00D24880">
        <w:rPr>
          <w:color w:val="231F20"/>
          <w:sz w:val="24"/>
        </w:rPr>
        <w:t xml:space="preserve"> </w:t>
      </w:r>
      <w:r>
        <w:rPr>
          <w:color w:val="231F20"/>
          <w:sz w:val="24"/>
        </w:rPr>
        <w:t>the</w:t>
      </w:r>
      <w:r w:rsidRPr="00D24880">
        <w:rPr>
          <w:color w:val="231F20"/>
          <w:sz w:val="24"/>
        </w:rPr>
        <w:t xml:space="preserve"> </w:t>
      </w:r>
      <w:r>
        <w:rPr>
          <w:color w:val="231F20"/>
          <w:sz w:val="24"/>
        </w:rPr>
        <w:t>road</w:t>
      </w:r>
      <w:r w:rsidRPr="00D24880">
        <w:rPr>
          <w:color w:val="231F20"/>
          <w:sz w:val="24"/>
        </w:rPr>
        <w:t xml:space="preserve"> </w:t>
      </w:r>
      <w:r>
        <w:rPr>
          <w:color w:val="231F20"/>
          <w:sz w:val="24"/>
        </w:rPr>
        <w:t>to</w:t>
      </w:r>
      <w:r w:rsidRPr="00D24880">
        <w:rPr>
          <w:color w:val="231F20"/>
          <w:sz w:val="24"/>
        </w:rPr>
        <w:t xml:space="preserve"> </w:t>
      </w:r>
      <w:r>
        <w:rPr>
          <w:color w:val="231F20"/>
          <w:sz w:val="24"/>
        </w:rPr>
        <w:t>Emmaus,</w:t>
      </w:r>
      <w:r w:rsidRPr="00D24880">
        <w:rPr>
          <w:color w:val="231F20"/>
          <w:sz w:val="24"/>
        </w:rPr>
        <w:t xml:space="preserve"> </w:t>
      </w:r>
      <w:r>
        <w:rPr>
          <w:color w:val="231F20"/>
          <w:sz w:val="24"/>
        </w:rPr>
        <w:t>and</w:t>
      </w:r>
      <w:r w:rsidRPr="00D24880">
        <w:rPr>
          <w:color w:val="231F20"/>
          <w:sz w:val="24"/>
        </w:rPr>
        <w:t xml:space="preserve"> </w:t>
      </w:r>
      <w:r>
        <w:rPr>
          <w:color w:val="231F20"/>
          <w:sz w:val="24"/>
        </w:rPr>
        <w:t>to</w:t>
      </w:r>
      <w:r w:rsidRPr="00D24880">
        <w:rPr>
          <w:color w:val="231F20"/>
          <w:sz w:val="24"/>
        </w:rPr>
        <w:t xml:space="preserve"> Peter. </w:t>
      </w:r>
      <w:r>
        <w:rPr>
          <w:color w:val="231F20"/>
          <w:sz w:val="24"/>
        </w:rPr>
        <w:t>The</w:t>
      </w:r>
      <w:r w:rsidRPr="00D24880">
        <w:rPr>
          <w:color w:val="231F20"/>
          <w:sz w:val="24"/>
        </w:rPr>
        <w:t xml:space="preserve"> </w:t>
      </w:r>
      <w:r>
        <w:rPr>
          <w:color w:val="231F20"/>
          <w:sz w:val="24"/>
        </w:rPr>
        <w:t>other</w:t>
      </w:r>
      <w:r w:rsidRPr="00D24880">
        <w:rPr>
          <w:color w:val="231F20"/>
          <w:sz w:val="24"/>
        </w:rPr>
        <w:t xml:space="preserve"> </w:t>
      </w:r>
      <w:r>
        <w:rPr>
          <w:color w:val="231F20"/>
          <w:sz w:val="24"/>
        </w:rPr>
        <w:t>five</w:t>
      </w:r>
      <w:r w:rsidRPr="00D24880">
        <w:rPr>
          <w:color w:val="231F20"/>
          <w:sz w:val="24"/>
        </w:rPr>
        <w:t xml:space="preserve"> </w:t>
      </w:r>
      <w:r>
        <w:rPr>
          <w:color w:val="231F20"/>
          <w:sz w:val="24"/>
        </w:rPr>
        <w:t>appearances</w:t>
      </w:r>
      <w:r w:rsidRPr="00D24880">
        <w:rPr>
          <w:color w:val="231F20"/>
          <w:sz w:val="24"/>
        </w:rPr>
        <w:t xml:space="preserve"> </w:t>
      </w:r>
      <w:r>
        <w:rPr>
          <w:color w:val="231F20"/>
          <w:sz w:val="24"/>
        </w:rPr>
        <w:t>were</w:t>
      </w:r>
      <w:r w:rsidRPr="00D24880">
        <w:rPr>
          <w:color w:val="231F20"/>
          <w:sz w:val="24"/>
        </w:rPr>
        <w:t xml:space="preserve"> </w:t>
      </w:r>
      <w:r>
        <w:rPr>
          <w:color w:val="231F20"/>
          <w:sz w:val="24"/>
        </w:rPr>
        <w:t>to</w:t>
      </w:r>
      <w:r w:rsidRPr="00D24880">
        <w:rPr>
          <w:color w:val="231F20"/>
          <w:sz w:val="24"/>
        </w:rPr>
        <w:t xml:space="preserve"> </w:t>
      </w:r>
      <w:r>
        <w:rPr>
          <w:color w:val="231F20"/>
          <w:sz w:val="24"/>
        </w:rPr>
        <w:t xml:space="preserve">all </w:t>
      </w:r>
      <w:r w:rsidRPr="00D24880">
        <w:rPr>
          <w:color w:val="231F20"/>
          <w:sz w:val="24"/>
        </w:rPr>
        <w:t xml:space="preserve">11 </w:t>
      </w:r>
      <w:r>
        <w:rPr>
          <w:color w:val="231F20"/>
          <w:sz w:val="24"/>
        </w:rPr>
        <w:t>apostles, to seven apostles by the Sea of Galilee, to over 500 on a mountain in Galilee, to James in Jerusalem, and to the disciples the last time in Jerusalem before returning to</w:t>
      </w:r>
      <w:r w:rsidRPr="00D24880">
        <w:rPr>
          <w:color w:val="231F20"/>
          <w:sz w:val="24"/>
        </w:rPr>
        <w:t xml:space="preserve"> </w:t>
      </w:r>
      <w:r>
        <w:rPr>
          <w:color w:val="231F20"/>
          <w:sz w:val="24"/>
        </w:rPr>
        <w:t>heaven.</w:t>
      </w:r>
    </w:p>
    <w:p w14:paraId="4B084325" w14:textId="77777777" w:rsidR="006972C1" w:rsidRPr="00D24880" w:rsidRDefault="006972C1" w:rsidP="00D24880">
      <w:pPr>
        <w:pStyle w:val="ListParagraph"/>
        <w:numPr>
          <w:ilvl w:val="0"/>
          <w:numId w:val="29"/>
        </w:numPr>
        <w:tabs>
          <w:tab w:val="left" w:pos="810"/>
        </w:tabs>
        <w:spacing w:before="119" w:line="249" w:lineRule="auto"/>
        <w:ind w:left="810" w:right="117"/>
        <w:jc w:val="both"/>
        <w:rPr>
          <w:color w:val="231F20"/>
          <w:sz w:val="24"/>
        </w:rPr>
      </w:pPr>
      <w:r>
        <w:rPr>
          <w:color w:val="231F20"/>
          <w:sz w:val="24"/>
        </w:rPr>
        <w:t>If</w:t>
      </w:r>
      <w:r w:rsidRPr="00D24880">
        <w:rPr>
          <w:color w:val="231F20"/>
          <w:sz w:val="24"/>
        </w:rPr>
        <w:t xml:space="preserve"> </w:t>
      </w:r>
      <w:r>
        <w:rPr>
          <w:color w:val="231F20"/>
          <w:sz w:val="24"/>
        </w:rPr>
        <w:t>Jesus</w:t>
      </w:r>
      <w:r w:rsidRPr="00D24880">
        <w:rPr>
          <w:color w:val="231F20"/>
          <w:sz w:val="24"/>
        </w:rPr>
        <w:t xml:space="preserve"> </w:t>
      </w:r>
      <w:r>
        <w:rPr>
          <w:color w:val="231F20"/>
          <w:sz w:val="24"/>
        </w:rPr>
        <w:t>had</w:t>
      </w:r>
      <w:r w:rsidRPr="00D24880">
        <w:rPr>
          <w:color w:val="231F20"/>
          <w:sz w:val="24"/>
        </w:rPr>
        <w:t xml:space="preserve"> </w:t>
      </w:r>
      <w:r>
        <w:rPr>
          <w:color w:val="231F20"/>
          <w:sz w:val="24"/>
        </w:rPr>
        <w:t>not</w:t>
      </w:r>
      <w:r w:rsidRPr="00D24880">
        <w:rPr>
          <w:color w:val="231F20"/>
          <w:sz w:val="24"/>
        </w:rPr>
        <w:t xml:space="preserve"> </w:t>
      </w:r>
      <w:r>
        <w:rPr>
          <w:color w:val="231F20"/>
          <w:sz w:val="24"/>
        </w:rPr>
        <w:t>risen</w:t>
      </w:r>
      <w:r w:rsidRPr="00D24880">
        <w:rPr>
          <w:color w:val="231F20"/>
          <w:sz w:val="24"/>
        </w:rPr>
        <w:t xml:space="preserve"> </w:t>
      </w:r>
      <w:r>
        <w:rPr>
          <w:color w:val="231F20"/>
          <w:sz w:val="24"/>
        </w:rPr>
        <w:t>from</w:t>
      </w:r>
      <w:r w:rsidRPr="00D24880">
        <w:rPr>
          <w:color w:val="231F20"/>
          <w:sz w:val="24"/>
        </w:rPr>
        <w:t xml:space="preserve"> </w:t>
      </w:r>
      <w:r>
        <w:rPr>
          <w:color w:val="231F20"/>
          <w:sz w:val="24"/>
        </w:rPr>
        <w:t>the</w:t>
      </w:r>
      <w:r w:rsidRPr="00D24880">
        <w:rPr>
          <w:color w:val="231F20"/>
          <w:sz w:val="24"/>
        </w:rPr>
        <w:t xml:space="preserve"> </w:t>
      </w:r>
      <w:r>
        <w:rPr>
          <w:color w:val="231F20"/>
          <w:sz w:val="24"/>
        </w:rPr>
        <w:t>dead,</w:t>
      </w:r>
      <w:r w:rsidRPr="00D24880">
        <w:rPr>
          <w:color w:val="231F20"/>
          <w:sz w:val="24"/>
        </w:rPr>
        <w:t xml:space="preserve"> </w:t>
      </w:r>
      <w:r>
        <w:rPr>
          <w:color w:val="231F20"/>
          <w:sz w:val="24"/>
        </w:rPr>
        <w:t>He</w:t>
      </w:r>
      <w:r w:rsidRPr="00D24880">
        <w:rPr>
          <w:color w:val="231F20"/>
          <w:sz w:val="24"/>
        </w:rPr>
        <w:t xml:space="preserve"> </w:t>
      </w:r>
      <w:r>
        <w:rPr>
          <w:color w:val="231F20"/>
          <w:sz w:val="24"/>
        </w:rPr>
        <w:t>would</w:t>
      </w:r>
      <w:r w:rsidRPr="00D24880">
        <w:rPr>
          <w:color w:val="231F20"/>
          <w:sz w:val="24"/>
        </w:rPr>
        <w:t xml:space="preserve"> </w:t>
      </w:r>
      <w:r>
        <w:rPr>
          <w:color w:val="231F20"/>
          <w:sz w:val="24"/>
        </w:rPr>
        <w:t>have</w:t>
      </w:r>
      <w:r w:rsidRPr="00D24880">
        <w:rPr>
          <w:color w:val="231F20"/>
          <w:sz w:val="24"/>
        </w:rPr>
        <w:t xml:space="preserve"> </w:t>
      </w:r>
      <w:r>
        <w:rPr>
          <w:color w:val="231F20"/>
          <w:sz w:val="24"/>
        </w:rPr>
        <w:t>been</w:t>
      </w:r>
      <w:r w:rsidRPr="00D24880">
        <w:rPr>
          <w:color w:val="231F20"/>
          <w:sz w:val="24"/>
        </w:rPr>
        <w:t xml:space="preserve"> </w:t>
      </w:r>
      <w:r>
        <w:rPr>
          <w:color w:val="231F20"/>
          <w:sz w:val="24"/>
        </w:rPr>
        <w:t>just</w:t>
      </w:r>
      <w:r w:rsidRPr="00D24880">
        <w:rPr>
          <w:color w:val="231F20"/>
          <w:sz w:val="24"/>
        </w:rPr>
        <w:t xml:space="preserve"> </w:t>
      </w:r>
      <w:r>
        <w:rPr>
          <w:color w:val="231F20"/>
          <w:sz w:val="24"/>
        </w:rPr>
        <w:t>another</w:t>
      </w:r>
      <w:r w:rsidRPr="00D24880">
        <w:rPr>
          <w:color w:val="231F20"/>
          <w:sz w:val="24"/>
        </w:rPr>
        <w:t xml:space="preserve"> </w:t>
      </w:r>
      <w:r>
        <w:rPr>
          <w:color w:val="231F20"/>
          <w:sz w:val="24"/>
        </w:rPr>
        <w:t>man—a</w:t>
      </w:r>
      <w:r w:rsidRPr="00D24880">
        <w:rPr>
          <w:color w:val="231F20"/>
          <w:sz w:val="24"/>
        </w:rPr>
        <w:t xml:space="preserve"> </w:t>
      </w:r>
      <w:r>
        <w:rPr>
          <w:color w:val="231F20"/>
          <w:sz w:val="24"/>
        </w:rPr>
        <w:t>good</w:t>
      </w:r>
      <w:r w:rsidRPr="00D24880">
        <w:rPr>
          <w:color w:val="231F20"/>
          <w:sz w:val="24"/>
        </w:rPr>
        <w:t xml:space="preserve"> </w:t>
      </w:r>
      <w:r>
        <w:rPr>
          <w:color w:val="231F20"/>
          <w:sz w:val="24"/>
        </w:rPr>
        <w:t>man</w:t>
      </w:r>
      <w:r w:rsidRPr="00D24880">
        <w:rPr>
          <w:color w:val="231F20"/>
          <w:sz w:val="24"/>
        </w:rPr>
        <w:t xml:space="preserve"> </w:t>
      </w:r>
      <w:r>
        <w:rPr>
          <w:color w:val="231F20"/>
          <w:sz w:val="24"/>
        </w:rPr>
        <w:t>who</w:t>
      </w:r>
      <w:r w:rsidRPr="00D24880">
        <w:rPr>
          <w:color w:val="231F20"/>
          <w:sz w:val="24"/>
        </w:rPr>
        <w:t xml:space="preserve"> </w:t>
      </w:r>
      <w:r>
        <w:rPr>
          <w:color w:val="231F20"/>
          <w:sz w:val="24"/>
        </w:rPr>
        <w:t xml:space="preserve">helped a lot of people—but a mere man like every other man who had died. Because He rose from the dead, we know for certain that there is a life after this one on Earth. </w:t>
      </w:r>
      <w:r w:rsidRPr="00D24880">
        <w:rPr>
          <w:color w:val="231F20"/>
          <w:sz w:val="24"/>
        </w:rPr>
        <w:t xml:space="preserve">We </w:t>
      </w:r>
      <w:r>
        <w:rPr>
          <w:color w:val="231F20"/>
          <w:sz w:val="24"/>
        </w:rPr>
        <w:t xml:space="preserve">know for certain that, if we obey God, we will be raised to live in heaven with Him after we die. </w:t>
      </w:r>
      <w:r w:rsidRPr="00D24880">
        <w:rPr>
          <w:color w:val="231F20"/>
          <w:sz w:val="24"/>
        </w:rPr>
        <w:t xml:space="preserve">We </w:t>
      </w:r>
      <w:r>
        <w:rPr>
          <w:color w:val="231F20"/>
          <w:sz w:val="24"/>
        </w:rPr>
        <w:t xml:space="preserve">know for certain that for Christians, death is the end of this life but the beginning of another </w:t>
      </w:r>
      <w:r>
        <w:rPr>
          <w:color w:val="231F20"/>
          <w:sz w:val="24"/>
        </w:rPr>
        <w:lastRenderedPageBreak/>
        <w:t>life, much more wonderful than this one—a life with God that will never</w:t>
      </w:r>
      <w:r w:rsidRPr="00D24880">
        <w:rPr>
          <w:color w:val="231F20"/>
          <w:sz w:val="24"/>
        </w:rPr>
        <w:t xml:space="preserve"> </w:t>
      </w:r>
      <w:r>
        <w:rPr>
          <w:color w:val="231F20"/>
          <w:sz w:val="24"/>
        </w:rPr>
        <w:t>end.</w:t>
      </w:r>
    </w:p>
    <w:p w14:paraId="1704C31A" w14:textId="77777777" w:rsidR="006972C1" w:rsidRPr="00D24880" w:rsidRDefault="006972C1" w:rsidP="00D24880">
      <w:pPr>
        <w:tabs>
          <w:tab w:val="left" w:pos="810"/>
        </w:tabs>
        <w:spacing w:before="119" w:line="249" w:lineRule="auto"/>
        <w:ind w:right="117"/>
        <w:jc w:val="both"/>
        <w:rPr>
          <w:color w:val="231F20"/>
          <w:sz w:val="24"/>
        </w:rPr>
      </w:pPr>
    </w:p>
    <w:p w14:paraId="2CBD7C10" w14:textId="77777777" w:rsidR="006972C1" w:rsidRDefault="006972C1" w:rsidP="006972C1">
      <w:pPr>
        <w:pStyle w:val="BodyText"/>
        <w:rPr>
          <w:sz w:val="17"/>
        </w:rPr>
      </w:pPr>
      <w:r>
        <w:rPr>
          <w:noProof/>
        </w:rPr>
        <mc:AlternateContent>
          <mc:Choice Requires="wps">
            <w:drawing>
              <wp:anchor distT="0" distB="0" distL="0" distR="0" simplePos="0" relativeHeight="251712512" behindDoc="0" locked="0" layoutInCell="1" allowOverlap="1" wp14:anchorId="447977F0" wp14:editId="02FB00F1">
                <wp:simplePos x="0" y="0"/>
                <wp:positionH relativeFrom="page">
                  <wp:posOffset>1393825</wp:posOffset>
                </wp:positionH>
                <wp:positionV relativeFrom="paragraph">
                  <wp:posOffset>152400</wp:posOffset>
                </wp:positionV>
                <wp:extent cx="5921375" cy="688975"/>
                <wp:effectExtent l="12700" t="12700" r="9525" b="12700"/>
                <wp:wrapTopAndBottom/>
                <wp:docPr id="56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688975"/>
                        </a:xfrm>
                        <a:prstGeom prst="rect">
                          <a:avLst/>
                        </a:prstGeom>
                        <a:solidFill>
                          <a:srgbClr val="C7C8CA"/>
                        </a:solidFill>
                        <a:ln w="6350">
                          <a:solidFill>
                            <a:srgbClr val="231F20"/>
                          </a:solidFill>
                          <a:prstDash val="solid"/>
                          <a:miter lim="800000"/>
                          <a:headEnd/>
                          <a:tailEnd/>
                        </a:ln>
                      </wps:spPr>
                      <wps:txbx>
                        <w:txbxContent>
                          <w:p w14:paraId="5F8F2F83" w14:textId="77777777" w:rsidR="006972C1" w:rsidRDefault="006972C1" w:rsidP="006972C1">
                            <w:pPr>
                              <w:spacing w:before="108" w:line="249" w:lineRule="auto"/>
                              <w:ind w:left="630" w:right="265" w:hanging="360"/>
                              <w:jc w:val="both"/>
                              <w:rPr>
                                <w:sz w:val="24"/>
                              </w:rPr>
                            </w:pPr>
                            <w:r>
                              <w:rPr>
                                <w:b/>
                                <w:color w:val="231F20"/>
                                <w:sz w:val="24"/>
                              </w:rPr>
                              <w:t>RECOMMENDED</w:t>
                            </w:r>
                            <w:r>
                              <w:rPr>
                                <w:b/>
                                <w:color w:val="231F20"/>
                                <w:spacing w:val="-6"/>
                                <w:sz w:val="24"/>
                              </w:rPr>
                              <w:t xml:space="preserve"> </w:t>
                            </w:r>
                            <w:r>
                              <w:rPr>
                                <w:b/>
                                <w:color w:val="231F20"/>
                                <w:sz w:val="24"/>
                              </w:rPr>
                              <w:t>READING</w:t>
                            </w:r>
                            <w:r>
                              <w:rPr>
                                <w:b/>
                                <w:color w:val="231F20"/>
                                <w:spacing w:val="-6"/>
                                <w:sz w:val="24"/>
                              </w:rPr>
                              <w:t xml:space="preserve"> </w:t>
                            </w:r>
                            <w:r>
                              <w:rPr>
                                <w:b/>
                                <w:color w:val="231F20"/>
                                <w:sz w:val="24"/>
                              </w:rPr>
                              <w:t>FOR</w:t>
                            </w:r>
                            <w:r>
                              <w:rPr>
                                <w:b/>
                                <w:color w:val="231F20"/>
                                <w:spacing w:val="-11"/>
                                <w:sz w:val="24"/>
                              </w:rPr>
                              <w:t xml:space="preserve"> </w:t>
                            </w:r>
                            <w:r>
                              <w:rPr>
                                <w:b/>
                                <w:color w:val="231F20"/>
                                <w:sz w:val="24"/>
                              </w:rPr>
                              <w:t>TEACHERS:</w:t>
                            </w:r>
                            <w:r>
                              <w:rPr>
                                <w:b/>
                                <w:color w:val="231F20"/>
                                <w:spacing w:val="-5"/>
                                <w:sz w:val="24"/>
                              </w:rPr>
                              <w:t xml:space="preserve"> </w:t>
                            </w:r>
                            <w:r>
                              <w:rPr>
                                <w:color w:val="231F20"/>
                                <w:sz w:val="24"/>
                              </w:rPr>
                              <w:t>See</w:t>
                            </w:r>
                            <w:r>
                              <w:rPr>
                                <w:color w:val="231F20"/>
                                <w:spacing w:val="-6"/>
                                <w:sz w:val="24"/>
                              </w:rPr>
                              <w:t xml:space="preserve"> </w:t>
                            </w:r>
                            <w:r>
                              <w:rPr>
                                <w:color w:val="231F20"/>
                                <w:sz w:val="24"/>
                              </w:rPr>
                              <w:t>the</w:t>
                            </w:r>
                            <w:r>
                              <w:rPr>
                                <w:color w:val="231F20"/>
                                <w:spacing w:val="-6"/>
                                <w:sz w:val="24"/>
                              </w:rPr>
                              <w:t xml:space="preserve"> </w:t>
                            </w:r>
                            <w:r>
                              <w:rPr>
                                <w:color w:val="231F20"/>
                                <w:sz w:val="24"/>
                              </w:rPr>
                              <w:t>article</w:t>
                            </w:r>
                            <w:r>
                              <w:rPr>
                                <w:color w:val="231F20"/>
                                <w:spacing w:val="-6"/>
                                <w:sz w:val="24"/>
                              </w:rPr>
                              <w:t xml:space="preserve"> </w:t>
                            </w:r>
                            <w:r>
                              <w:rPr>
                                <w:color w:val="231F20"/>
                                <w:sz w:val="24"/>
                              </w:rPr>
                              <w:t>“</w:t>
                            </w:r>
                            <w:hyperlink r:id="rId38">
                              <w:r>
                                <w:rPr>
                                  <w:b/>
                                  <w:color w:val="FF0000"/>
                                  <w:sz w:val="24"/>
                                  <w:u w:val="thick" w:color="FF0000"/>
                                </w:rPr>
                                <w:t>Jesus’</w:t>
                              </w:r>
                              <w:r>
                                <w:rPr>
                                  <w:b/>
                                  <w:color w:val="FF0000"/>
                                  <w:spacing w:val="-30"/>
                                  <w:sz w:val="24"/>
                                  <w:u w:val="thick" w:color="FF0000"/>
                                </w:rPr>
                                <w:t xml:space="preserve"> </w:t>
                              </w:r>
                              <w:r>
                                <w:rPr>
                                  <w:b/>
                                  <w:color w:val="FF0000"/>
                                  <w:sz w:val="24"/>
                                  <w:u w:val="thick" w:color="FF0000"/>
                                </w:rPr>
                                <w:t>Resurrection</w:t>
                              </w:r>
                            </w:hyperlink>
                            <w:r>
                              <w:rPr>
                                <w:b/>
                                <w:color w:val="FF0000"/>
                                <w:sz w:val="24"/>
                                <w:u w:val="thick" w:color="FF0000"/>
                              </w:rPr>
                              <w:t xml:space="preserve"> </w:t>
                            </w:r>
                            <w:hyperlink r:id="rId39">
                              <w:r>
                                <w:rPr>
                                  <w:b/>
                                  <w:color w:val="FF0000"/>
                                  <w:sz w:val="24"/>
                                  <w:u w:val="thick" w:color="FF0000"/>
                                </w:rPr>
                                <w:t>and the Life of a Christian</w:t>
                              </w:r>
                            </w:hyperlink>
                            <w:r>
                              <w:rPr>
                                <w:color w:val="231F20"/>
                                <w:sz w:val="24"/>
                              </w:rPr>
                              <w:t xml:space="preserve">” by Eric Lyons on the Apologetics Press </w:t>
                            </w:r>
                            <w:r>
                              <w:rPr>
                                <w:color w:val="231F20"/>
                                <w:spacing w:val="-5"/>
                                <w:sz w:val="24"/>
                              </w:rPr>
                              <w:t xml:space="preserve">Web </w:t>
                            </w:r>
                            <w:r>
                              <w:rPr>
                                <w:color w:val="231F20"/>
                                <w:sz w:val="24"/>
                              </w:rPr>
                              <w:t xml:space="preserve">site for a discussion of the significance of the resurrection for </w:t>
                            </w:r>
                            <w:r>
                              <w:rPr>
                                <w:color w:val="231F20"/>
                                <w:spacing w:val="56"/>
                                <w:sz w:val="24"/>
                              </w:rPr>
                              <w:t xml:space="preserve"> </w:t>
                            </w:r>
                            <w:r>
                              <w:rPr>
                                <w:color w:val="231F20"/>
                                <w:sz w:val="24"/>
                              </w:rPr>
                              <w:t>Christians.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977F0" id="Text Box 560" o:spid="_x0000_s1033" type="#_x0000_t202" style="position:absolute;margin-left:109.75pt;margin-top:12pt;width:466.25pt;height:54.2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" fillcolor="#c7c8ca" strokecolor="#231f20" strokeweight=".5pt">
                <v:textbox inset="0,0,0,0">
                  <w:txbxContent>
                    <w:p w14:paraId="5F8F2F83" w14:textId="77777777" w:rsidR="006972C1" w:rsidRDefault="006972C1" w:rsidP="006972C1">
                      <w:pPr>
                        <w:spacing w:before="108" w:line="249" w:lineRule="auto"/>
                        <w:ind w:left="630" w:right="265" w:hanging="360"/>
                        <w:jc w:val="both"/>
                        <w:rPr>
                          <w:sz w:val="24"/>
                        </w:rPr>
                      </w:pPr>
                      <w:r>
                        <w:rPr>
                          <w:b/>
                          <w:color w:val="231F20"/>
                          <w:sz w:val="24"/>
                        </w:rPr>
                        <w:t>RECOMMENDED</w:t>
                      </w:r>
                      <w:r>
                        <w:rPr>
                          <w:b/>
                          <w:color w:val="231F20"/>
                          <w:spacing w:val="-6"/>
                          <w:sz w:val="24"/>
                        </w:rPr>
                        <w:t xml:space="preserve"> </w:t>
                      </w:r>
                      <w:r>
                        <w:rPr>
                          <w:b/>
                          <w:color w:val="231F20"/>
                          <w:sz w:val="24"/>
                        </w:rPr>
                        <w:t>READING</w:t>
                      </w:r>
                      <w:r>
                        <w:rPr>
                          <w:b/>
                          <w:color w:val="231F20"/>
                          <w:spacing w:val="-6"/>
                          <w:sz w:val="24"/>
                        </w:rPr>
                        <w:t xml:space="preserve"> </w:t>
                      </w:r>
                      <w:r>
                        <w:rPr>
                          <w:b/>
                          <w:color w:val="231F20"/>
                          <w:sz w:val="24"/>
                        </w:rPr>
                        <w:t>FOR</w:t>
                      </w:r>
                      <w:r>
                        <w:rPr>
                          <w:b/>
                          <w:color w:val="231F20"/>
                          <w:spacing w:val="-11"/>
                          <w:sz w:val="24"/>
                        </w:rPr>
                        <w:t xml:space="preserve"> </w:t>
                      </w:r>
                      <w:r>
                        <w:rPr>
                          <w:b/>
                          <w:color w:val="231F20"/>
                          <w:sz w:val="24"/>
                        </w:rPr>
                        <w:t>TEACHERS:</w:t>
                      </w:r>
                      <w:r>
                        <w:rPr>
                          <w:b/>
                          <w:color w:val="231F20"/>
                          <w:spacing w:val="-5"/>
                          <w:sz w:val="24"/>
                        </w:rPr>
                        <w:t xml:space="preserve"> </w:t>
                      </w:r>
                      <w:r>
                        <w:rPr>
                          <w:color w:val="231F20"/>
                          <w:sz w:val="24"/>
                        </w:rPr>
                        <w:t>See</w:t>
                      </w:r>
                      <w:r>
                        <w:rPr>
                          <w:color w:val="231F20"/>
                          <w:spacing w:val="-6"/>
                          <w:sz w:val="24"/>
                        </w:rPr>
                        <w:t xml:space="preserve"> </w:t>
                      </w:r>
                      <w:r>
                        <w:rPr>
                          <w:color w:val="231F20"/>
                          <w:sz w:val="24"/>
                        </w:rPr>
                        <w:t>the</w:t>
                      </w:r>
                      <w:r>
                        <w:rPr>
                          <w:color w:val="231F20"/>
                          <w:spacing w:val="-6"/>
                          <w:sz w:val="24"/>
                        </w:rPr>
                        <w:t xml:space="preserve"> </w:t>
                      </w:r>
                      <w:r>
                        <w:rPr>
                          <w:color w:val="231F20"/>
                          <w:sz w:val="24"/>
                        </w:rPr>
                        <w:t>article</w:t>
                      </w:r>
                      <w:r>
                        <w:rPr>
                          <w:color w:val="231F20"/>
                          <w:spacing w:val="-6"/>
                          <w:sz w:val="24"/>
                        </w:rPr>
                        <w:t xml:space="preserve"> </w:t>
                      </w:r>
                      <w:r>
                        <w:rPr>
                          <w:color w:val="231F20"/>
                          <w:sz w:val="24"/>
                        </w:rPr>
                        <w:t>“</w:t>
                      </w:r>
                      <w:hyperlink r:id="rId40">
                        <w:r>
                          <w:rPr>
                            <w:b/>
                            <w:color w:val="FF0000"/>
                            <w:sz w:val="24"/>
                            <w:u w:val="thick" w:color="FF0000"/>
                          </w:rPr>
                          <w:t>Jesus’</w:t>
                        </w:r>
                        <w:r>
                          <w:rPr>
                            <w:b/>
                            <w:color w:val="FF0000"/>
                            <w:spacing w:val="-30"/>
                            <w:sz w:val="24"/>
                            <w:u w:val="thick" w:color="FF0000"/>
                          </w:rPr>
                          <w:t xml:space="preserve"> </w:t>
                        </w:r>
                        <w:r>
                          <w:rPr>
                            <w:b/>
                            <w:color w:val="FF0000"/>
                            <w:sz w:val="24"/>
                            <w:u w:val="thick" w:color="FF0000"/>
                          </w:rPr>
                          <w:t>Resurrection</w:t>
                        </w:r>
                      </w:hyperlink>
                      <w:r>
                        <w:rPr>
                          <w:b/>
                          <w:color w:val="FF0000"/>
                          <w:sz w:val="24"/>
                          <w:u w:val="thick" w:color="FF0000"/>
                        </w:rPr>
                        <w:t xml:space="preserve"> </w:t>
                      </w:r>
                      <w:hyperlink r:id="rId41">
                        <w:r>
                          <w:rPr>
                            <w:b/>
                            <w:color w:val="FF0000"/>
                            <w:sz w:val="24"/>
                            <w:u w:val="thick" w:color="FF0000"/>
                          </w:rPr>
                          <w:t>and the Life of a Christian</w:t>
                        </w:r>
                      </w:hyperlink>
                      <w:r>
                        <w:rPr>
                          <w:color w:val="231F20"/>
                          <w:sz w:val="24"/>
                        </w:rPr>
                        <w:t xml:space="preserve">” by Eric Lyons on the Apologetics Press </w:t>
                      </w:r>
                      <w:r>
                        <w:rPr>
                          <w:color w:val="231F20"/>
                          <w:spacing w:val="-5"/>
                          <w:sz w:val="24"/>
                        </w:rPr>
                        <w:t xml:space="preserve">Web </w:t>
                      </w:r>
                      <w:r>
                        <w:rPr>
                          <w:color w:val="231F20"/>
                          <w:sz w:val="24"/>
                        </w:rPr>
                        <w:t xml:space="preserve">site for a discussion of the significance of the resurrection for </w:t>
                      </w:r>
                      <w:r>
                        <w:rPr>
                          <w:color w:val="231F20"/>
                          <w:spacing w:val="56"/>
                          <w:sz w:val="24"/>
                        </w:rPr>
                        <w:t xml:space="preserve"> </w:t>
                      </w:r>
                      <w:r>
                        <w:rPr>
                          <w:color w:val="231F20"/>
                          <w:sz w:val="24"/>
                        </w:rPr>
                        <w:t>Christians.</w:t>
                      </w:r>
                    </w:p>
                  </w:txbxContent>
                </v:textbox>
                <w10:wrap type="topAndBottom" anchorx="page"/>
              </v:shape>
            </w:pict>
          </mc:Fallback>
        </mc:AlternateContent>
      </w:r>
    </w:p>
    <w:p w14:paraId="7C4D2D74" w14:textId="77777777" w:rsidR="006972C1" w:rsidRDefault="006972C1">
      <w:pPr>
        <w:rPr>
          <w:rFonts w:ascii="Bookman Old Style"/>
          <w:color w:val="FF9900"/>
          <w:sz w:val="28"/>
        </w:rPr>
      </w:pPr>
      <w:r>
        <w:rPr>
          <w:rFonts w:ascii="Bookman Old Style"/>
          <w:color w:val="FF9900"/>
          <w:sz w:val="28"/>
        </w:rPr>
        <w:br w:type="page"/>
      </w:r>
    </w:p>
    <w:p w14:paraId="37D5AB75" w14:textId="77777777" w:rsidR="0003732D" w:rsidRPr="00775DFE" w:rsidRDefault="0003732D" w:rsidP="00775DFE">
      <w:pPr>
        <w:spacing w:before="240"/>
        <w:jc w:val="both"/>
        <w:rPr>
          <w:rFonts w:ascii="Bookman Old Style"/>
          <w:color w:val="FF9900"/>
          <w:sz w:val="28"/>
        </w:rPr>
      </w:pPr>
      <w:r w:rsidRPr="00775DFE">
        <w:rPr>
          <w:rFonts w:ascii="Bookman Old Style"/>
          <w:color w:val="FF9900"/>
          <w:sz w:val="28"/>
        </w:rPr>
        <w:lastRenderedPageBreak/>
        <w:t>RECOMMENDED ADDITIONAL VISUALS (note disclaimers):</w:t>
      </w:r>
    </w:p>
    <w:p w14:paraId="1B1F8C23" w14:textId="77777777"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14:paraId="244FCC05" w14:textId="77777777" w:rsidR="0003732D" w:rsidRPr="0010788F" w:rsidRDefault="0003732D" w:rsidP="0010788F">
      <w:pPr>
        <w:pStyle w:val="ListParagraph"/>
        <w:numPr>
          <w:ilvl w:val="0"/>
          <w:numId w:val="6"/>
        </w:numPr>
        <w:tabs>
          <w:tab w:val="left" w:pos="819"/>
        </w:tabs>
        <w:spacing w:line="249" w:lineRule="auto"/>
        <w:jc w:val="both"/>
        <w:rPr>
          <w:sz w:val="24"/>
        </w:rPr>
      </w:pPr>
      <w:r w:rsidRPr="0010788F">
        <w:rPr>
          <w:sz w:val="24"/>
        </w:rPr>
        <w:t>ABeka Flash-a-Card Series (DISCLAIMER: use the cards, not the lesson book;)</w:t>
      </w:r>
    </w:p>
    <w:p w14:paraId="2452A33A" w14:textId="77777777" w:rsidR="0051129F" w:rsidRPr="002D4992" w:rsidRDefault="00F30F14" w:rsidP="002D4992">
      <w:pPr>
        <w:pStyle w:val="ListParagraph"/>
        <w:numPr>
          <w:ilvl w:val="0"/>
          <w:numId w:val="6"/>
        </w:numPr>
        <w:tabs>
          <w:tab w:val="left" w:pos="819"/>
        </w:tabs>
        <w:spacing w:line="249" w:lineRule="auto"/>
        <w:jc w:val="both"/>
        <w:rPr>
          <w:rFonts w:ascii="Bookman Old Style"/>
          <w:color w:val="FF9900"/>
          <w:sz w:val="28"/>
        </w:rPr>
      </w:pPr>
      <w:r w:rsidRPr="002D4992">
        <w:rPr>
          <w:sz w:val="24"/>
        </w:rPr>
        <w:t>Free Bible Images – Saved on flash drive. Can be presented on classroom tv. Script included in lesson file.</w:t>
      </w:r>
      <w:r w:rsidR="00D24880">
        <w:rPr>
          <w:sz w:val="24"/>
        </w:rPr>
        <w:t xml:space="preserve"> This lesson has two files: 13A (Resurrection) and 13B (appearances to the apostles. </w:t>
      </w:r>
    </w:p>
    <w:p w14:paraId="114C9F85" w14:textId="77777777" w:rsidR="0003732D" w:rsidRPr="00775DFE" w:rsidRDefault="0003732D" w:rsidP="00775DFE">
      <w:pPr>
        <w:spacing w:before="240" w:after="240"/>
        <w:jc w:val="both"/>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14:paraId="439074AD" w14:textId="77777777" w:rsidR="000163A0" w:rsidRPr="000163A0" w:rsidRDefault="000163A0" w:rsidP="000163A0">
      <w:pPr>
        <w:spacing w:before="1"/>
        <w:ind w:left="1465" w:right="2043"/>
        <w:jc w:val="center"/>
        <w:outlineLvl w:val="3"/>
        <w:rPr>
          <w:b/>
          <w:bCs/>
          <w:sz w:val="24"/>
          <w:szCs w:val="24"/>
        </w:rPr>
      </w:pPr>
      <w:r>
        <w:rPr>
          <w:b/>
          <w:bCs/>
          <w:color w:val="231F20"/>
          <w:sz w:val="24"/>
          <w:szCs w:val="24"/>
        </w:rPr>
        <w:t xml:space="preserve">“Jesus Loves Me” </w:t>
      </w:r>
    </w:p>
    <w:p w14:paraId="17D8F601" w14:textId="77777777" w:rsidR="000163A0" w:rsidRPr="000163A0" w:rsidRDefault="000163A0" w:rsidP="000163A0">
      <w:pPr>
        <w:spacing w:before="12"/>
        <w:ind w:left="1464" w:right="2043"/>
        <w:jc w:val="center"/>
        <w:rPr>
          <w:sz w:val="24"/>
          <w:szCs w:val="24"/>
        </w:rPr>
      </w:pPr>
      <w:r w:rsidRPr="000163A0">
        <w:rPr>
          <w:color w:val="231F20"/>
          <w:sz w:val="24"/>
          <w:szCs w:val="24"/>
        </w:rPr>
        <w:t>(Author: Anna B. Warner)</w:t>
      </w:r>
    </w:p>
    <w:p w14:paraId="79624014" w14:textId="77777777" w:rsidR="000163A0" w:rsidRPr="000163A0" w:rsidRDefault="000163A0" w:rsidP="000163A0">
      <w:pPr>
        <w:spacing w:before="192" w:line="249" w:lineRule="auto"/>
        <w:ind w:left="3311" w:right="3889"/>
        <w:jc w:val="center"/>
        <w:rPr>
          <w:sz w:val="24"/>
          <w:szCs w:val="24"/>
        </w:rPr>
      </w:pPr>
      <w:r w:rsidRPr="000163A0">
        <w:rPr>
          <w:color w:val="231F20"/>
          <w:sz w:val="24"/>
          <w:szCs w:val="24"/>
        </w:rPr>
        <w:t>Jesus loves me this I know. For the Bible tells me so. Little ones to Him belong.</w:t>
      </w:r>
    </w:p>
    <w:p w14:paraId="4941368D" w14:textId="77777777" w:rsidR="000163A0" w:rsidRPr="000163A0" w:rsidRDefault="000163A0" w:rsidP="000163A0">
      <w:pPr>
        <w:spacing w:before="1"/>
        <w:ind w:left="1465" w:right="2043"/>
        <w:jc w:val="center"/>
        <w:rPr>
          <w:sz w:val="24"/>
          <w:szCs w:val="24"/>
        </w:rPr>
      </w:pPr>
      <w:r w:rsidRPr="000163A0">
        <w:rPr>
          <w:color w:val="231F20"/>
          <w:sz w:val="24"/>
          <w:szCs w:val="24"/>
        </w:rPr>
        <w:t>They are weak but He is strong.</w:t>
      </w:r>
    </w:p>
    <w:p w14:paraId="65D69FA7" w14:textId="77777777" w:rsidR="000163A0" w:rsidRPr="000163A0" w:rsidRDefault="000163A0" w:rsidP="000163A0">
      <w:pPr>
        <w:spacing w:before="191"/>
        <w:ind w:left="1464" w:right="2043"/>
        <w:jc w:val="center"/>
        <w:rPr>
          <w:sz w:val="24"/>
          <w:szCs w:val="24"/>
        </w:rPr>
      </w:pPr>
      <w:r w:rsidRPr="000163A0">
        <w:rPr>
          <w:color w:val="231F20"/>
          <w:sz w:val="24"/>
          <w:szCs w:val="24"/>
        </w:rPr>
        <w:t>CHORUS:</w:t>
      </w:r>
    </w:p>
    <w:p w14:paraId="75B7C11A" w14:textId="77777777" w:rsidR="000163A0" w:rsidRPr="000163A0" w:rsidRDefault="000163A0" w:rsidP="000163A0">
      <w:pPr>
        <w:spacing w:before="11" w:line="249" w:lineRule="auto"/>
        <w:ind w:left="3620" w:right="4197" w:firstLine="101"/>
        <w:jc w:val="both"/>
        <w:rPr>
          <w:sz w:val="24"/>
          <w:szCs w:val="24"/>
        </w:rPr>
      </w:pPr>
      <w:r w:rsidRPr="000163A0">
        <w:rPr>
          <w:color w:val="231F20"/>
          <w:sz w:val="24"/>
          <w:szCs w:val="24"/>
        </w:rPr>
        <w:t>Yes Jesus loves me. Yes Jesus loves me. Yes Jesus loves me. The Bible tells me so.</w:t>
      </w:r>
    </w:p>
    <w:p w14:paraId="2577F0D1" w14:textId="77777777" w:rsidR="000163A0" w:rsidRPr="000163A0" w:rsidRDefault="000163A0" w:rsidP="000163A0">
      <w:pPr>
        <w:spacing w:before="181" w:line="249" w:lineRule="auto"/>
        <w:ind w:left="3203" w:right="3781" w:hanging="1"/>
        <w:jc w:val="center"/>
        <w:rPr>
          <w:sz w:val="24"/>
          <w:szCs w:val="24"/>
        </w:rPr>
      </w:pPr>
      <w:r w:rsidRPr="000163A0">
        <w:rPr>
          <w:color w:val="231F20"/>
          <w:sz w:val="24"/>
          <w:szCs w:val="24"/>
        </w:rPr>
        <w:t>Jesus love me when I’m good. When I do the things I should. Jesus loves me when I’m bad, Though it make Him very sad.</w:t>
      </w:r>
    </w:p>
    <w:p w14:paraId="055E4AD6" w14:textId="77777777" w:rsidR="00246481" w:rsidRPr="00246481" w:rsidRDefault="000163A0" w:rsidP="000163A0">
      <w:pPr>
        <w:spacing w:before="11" w:line="249" w:lineRule="auto"/>
        <w:ind w:left="1598" w:right="1637"/>
        <w:jc w:val="center"/>
        <w:rPr>
          <w:sz w:val="24"/>
          <w:szCs w:val="24"/>
        </w:rPr>
      </w:pPr>
      <w:r w:rsidRPr="000163A0">
        <w:rPr>
          <w:color w:val="231F20"/>
        </w:rPr>
        <w:t>(CHORUS)</w:t>
      </w:r>
    </w:p>
    <w:p w14:paraId="0D699D1B" w14:textId="77777777" w:rsidR="00246481" w:rsidRPr="00246481" w:rsidRDefault="00246481" w:rsidP="00246481">
      <w:pPr>
        <w:spacing w:before="1"/>
        <w:ind w:left="1711" w:right="1730"/>
        <w:jc w:val="center"/>
        <w:rPr>
          <w:sz w:val="24"/>
          <w:szCs w:val="24"/>
        </w:rPr>
      </w:pPr>
    </w:p>
    <w:p w14:paraId="27BCD27A" w14:textId="77777777" w:rsidR="00775DFE" w:rsidRPr="00775DFE" w:rsidRDefault="00775DFE" w:rsidP="00775DFE">
      <w:pPr>
        <w:pStyle w:val="BodyText"/>
        <w:spacing w:before="12" w:line="249" w:lineRule="auto"/>
        <w:jc w:val="center"/>
        <w:rPr>
          <w:color w:val="231F20"/>
        </w:rPr>
      </w:pPr>
      <w:r w:rsidRPr="00775DFE">
        <w:rPr>
          <w:color w:val="231F20"/>
        </w:rPr>
        <w:br w:type="page"/>
      </w:r>
    </w:p>
    <w:p w14:paraId="11E3589B" w14:textId="77777777" w:rsidR="005C7CEB" w:rsidRPr="0034121E" w:rsidRDefault="005C7CEB" w:rsidP="00775DFE">
      <w:pPr>
        <w:pStyle w:val="Heading3"/>
        <w:spacing w:before="342"/>
        <w:ind w:left="0"/>
        <w:jc w:val="center"/>
        <w:rPr>
          <w:color w:val="231F20"/>
        </w:rPr>
      </w:pPr>
      <w:r w:rsidRPr="0034121E">
        <w:rPr>
          <w:color w:val="231F20"/>
        </w:rPr>
        <w:lastRenderedPageBreak/>
        <w:t>SUNDAY</w:t>
      </w:r>
    </w:p>
    <w:p w14:paraId="59CAF452" w14:textId="77777777"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14:paraId="5A0BC89A" w14:textId="77777777" w:rsidR="00D24880" w:rsidRPr="00D24880" w:rsidRDefault="00D24880" w:rsidP="00D24880">
      <w:pPr>
        <w:pStyle w:val="Heading5"/>
        <w:numPr>
          <w:ilvl w:val="0"/>
          <w:numId w:val="6"/>
        </w:numPr>
        <w:tabs>
          <w:tab w:val="left" w:pos="819"/>
        </w:tabs>
        <w:spacing w:before="101" w:line="291" w:lineRule="exact"/>
        <w:jc w:val="both"/>
        <w:rPr>
          <w:b w:val="0"/>
        </w:rPr>
      </w:pPr>
      <w:r w:rsidRPr="00D24880">
        <w:rPr>
          <w:b w:val="0"/>
          <w:u w:val="single"/>
        </w:rPr>
        <w:t>Sticker Scene</w:t>
      </w:r>
      <w:r w:rsidRPr="00D24880">
        <w:rPr>
          <w:b w:val="0"/>
        </w:rPr>
        <w:t xml:space="preserve"> – Do the Oriental Trading sticker scene. This should be in the lesson file. Refer to the classroom NT Binder for a master copy. Save and put in the red file folder so the scenes can be laminated for the student’s NT binders. </w:t>
      </w:r>
    </w:p>
    <w:p w14:paraId="111B9B7B" w14:textId="77777777" w:rsidR="005C7CEB" w:rsidRPr="00D24880" w:rsidRDefault="005C7CEB" w:rsidP="00D24880">
      <w:pPr>
        <w:pStyle w:val="Heading3"/>
        <w:spacing w:before="342"/>
        <w:ind w:left="0"/>
        <w:jc w:val="center"/>
        <w:rPr>
          <w:color w:val="231F20"/>
        </w:rPr>
      </w:pPr>
      <w:r>
        <w:rPr>
          <w:color w:val="231F20"/>
        </w:rPr>
        <w:t>WEDNESDAY NIGHT</w:t>
      </w:r>
    </w:p>
    <w:p w14:paraId="6B2887DC" w14:textId="77777777"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14:paraId="0CF0FC62" w14:textId="77777777" w:rsidR="002D4992" w:rsidRPr="006972C1" w:rsidRDefault="0001372E" w:rsidP="00775DFE">
      <w:pPr>
        <w:pStyle w:val="ListParagraph"/>
        <w:numPr>
          <w:ilvl w:val="0"/>
          <w:numId w:val="3"/>
        </w:numPr>
        <w:tabs>
          <w:tab w:val="left" w:pos="1360"/>
        </w:tabs>
        <w:spacing w:before="240" w:after="240" w:line="240" w:lineRule="auto"/>
        <w:jc w:val="both"/>
        <w:rPr>
          <w:rFonts w:ascii="Bookman Old Style"/>
          <w:color w:val="FF9900"/>
          <w:sz w:val="28"/>
        </w:rPr>
      </w:pPr>
      <w:r w:rsidRPr="002D4992">
        <w:rPr>
          <w:color w:val="231F20"/>
          <w:sz w:val="24"/>
        </w:rPr>
        <w:t xml:space="preserve">Review </w:t>
      </w:r>
      <w:r w:rsidRPr="002D4992">
        <w:rPr>
          <w:color w:val="231F20"/>
          <w:spacing w:val="-3"/>
          <w:sz w:val="24"/>
        </w:rPr>
        <w:t xml:space="preserve">Sunday’s </w:t>
      </w:r>
      <w:r w:rsidRPr="002D4992">
        <w:rPr>
          <w:color w:val="231F20"/>
          <w:sz w:val="24"/>
        </w:rPr>
        <w:t>lesson. (</w:t>
      </w:r>
      <w:r w:rsidRPr="002D4992">
        <w:rPr>
          <w:sz w:val="24"/>
          <w:u w:val="single"/>
        </w:rPr>
        <w:t xml:space="preserve">See </w:t>
      </w:r>
      <w:hyperlink r:id="rId42">
        <w:r w:rsidRPr="002D4992">
          <w:rPr>
            <w:sz w:val="24"/>
            <w:u w:val="single"/>
          </w:rPr>
          <w:t>Review Questions</w:t>
        </w:r>
        <w:r w:rsidRPr="002D4992">
          <w:rPr>
            <w:sz w:val="24"/>
            <w:u w:val="single" w:color="0000FF"/>
          </w:rPr>
          <w:t xml:space="preserve"> </w:t>
        </w:r>
      </w:hyperlink>
      <w:r w:rsidRPr="002D4992">
        <w:rPr>
          <w:color w:val="231F20"/>
          <w:sz w:val="24"/>
        </w:rPr>
        <w:t>for example</w:t>
      </w:r>
      <w:r w:rsidRPr="002D4992">
        <w:rPr>
          <w:color w:val="231F20"/>
          <w:spacing w:val="2"/>
          <w:sz w:val="24"/>
        </w:rPr>
        <w:t xml:space="preserve"> </w:t>
      </w:r>
      <w:r w:rsidRPr="002D4992">
        <w:rPr>
          <w:color w:val="231F20"/>
          <w:sz w:val="24"/>
        </w:rPr>
        <w:t>questions.)</w:t>
      </w:r>
    </w:p>
    <w:p w14:paraId="140F0004" w14:textId="77777777" w:rsidR="006972C1" w:rsidRDefault="006972C1" w:rsidP="006972C1">
      <w:pPr>
        <w:pStyle w:val="BodyText"/>
        <w:numPr>
          <w:ilvl w:val="0"/>
          <w:numId w:val="3"/>
        </w:numPr>
        <w:spacing w:before="119" w:line="355" w:lineRule="auto"/>
        <w:ind w:right="1334"/>
      </w:pPr>
      <w:r>
        <w:rPr>
          <w:color w:val="231F20"/>
        </w:rPr>
        <w:t>Spend more time talking about heaven. Things to discuss:</w:t>
      </w:r>
    </w:p>
    <w:p w14:paraId="1E8046B6" w14:textId="77777777" w:rsidR="006972C1" w:rsidRDefault="006972C1" w:rsidP="006972C1">
      <w:pPr>
        <w:pStyle w:val="ListParagraph"/>
        <w:numPr>
          <w:ilvl w:val="0"/>
          <w:numId w:val="31"/>
        </w:numPr>
        <w:tabs>
          <w:tab w:val="left" w:pos="1359"/>
          <w:tab w:val="left" w:pos="1360"/>
        </w:tabs>
        <w:spacing w:before="4" w:line="240" w:lineRule="auto"/>
        <w:rPr>
          <w:rFonts w:ascii="Symbol"/>
          <w:color w:val="231F20"/>
        </w:rPr>
      </w:pPr>
      <w:r>
        <w:rPr>
          <w:color w:val="231F20"/>
          <w:spacing w:val="-10"/>
          <w:sz w:val="24"/>
        </w:rPr>
        <w:t xml:space="preserve">We </w:t>
      </w:r>
      <w:r>
        <w:rPr>
          <w:color w:val="231F20"/>
          <w:sz w:val="24"/>
        </w:rPr>
        <w:t>will be with God</w:t>
      </w:r>
      <w:r>
        <w:rPr>
          <w:color w:val="231F20"/>
          <w:spacing w:val="-12"/>
          <w:sz w:val="24"/>
        </w:rPr>
        <w:t xml:space="preserve"> </w:t>
      </w:r>
      <w:r>
        <w:rPr>
          <w:color w:val="231F20"/>
          <w:sz w:val="24"/>
        </w:rPr>
        <w:t>forever.</w:t>
      </w:r>
    </w:p>
    <w:p w14:paraId="3A2582DE" w14:textId="77777777" w:rsidR="006972C1" w:rsidRDefault="006972C1" w:rsidP="006972C1">
      <w:pPr>
        <w:pStyle w:val="ListParagraph"/>
        <w:numPr>
          <w:ilvl w:val="0"/>
          <w:numId w:val="31"/>
        </w:numPr>
        <w:tabs>
          <w:tab w:val="left" w:pos="1359"/>
          <w:tab w:val="left" w:pos="1360"/>
        </w:tabs>
        <w:spacing w:before="11" w:line="240" w:lineRule="auto"/>
        <w:rPr>
          <w:rFonts w:ascii="Symbol"/>
          <w:color w:val="231F20"/>
        </w:rPr>
      </w:pPr>
      <w:r>
        <w:rPr>
          <w:color w:val="231F20"/>
          <w:sz w:val="24"/>
        </w:rPr>
        <w:t>There will be no more pain or</w:t>
      </w:r>
      <w:r>
        <w:rPr>
          <w:color w:val="231F20"/>
          <w:spacing w:val="-14"/>
          <w:sz w:val="24"/>
        </w:rPr>
        <w:t xml:space="preserve"> </w:t>
      </w:r>
      <w:r>
        <w:rPr>
          <w:color w:val="231F20"/>
          <w:sz w:val="24"/>
        </w:rPr>
        <w:t>sickness.</w:t>
      </w:r>
    </w:p>
    <w:p w14:paraId="4C1A54D1" w14:textId="77777777" w:rsidR="006972C1" w:rsidRDefault="006972C1" w:rsidP="006972C1">
      <w:pPr>
        <w:pStyle w:val="ListParagraph"/>
        <w:numPr>
          <w:ilvl w:val="0"/>
          <w:numId w:val="31"/>
        </w:numPr>
        <w:tabs>
          <w:tab w:val="left" w:pos="1359"/>
          <w:tab w:val="left" w:pos="1360"/>
        </w:tabs>
        <w:spacing w:before="11" w:line="240" w:lineRule="auto"/>
        <w:rPr>
          <w:rFonts w:ascii="Symbol"/>
          <w:color w:val="231F20"/>
        </w:rPr>
      </w:pPr>
      <w:r>
        <w:rPr>
          <w:color w:val="231F20"/>
          <w:sz w:val="24"/>
        </w:rPr>
        <w:t>There will be no more tears or</w:t>
      </w:r>
      <w:r>
        <w:rPr>
          <w:color w:val="231F20"/>
          <w:spacing w:val="-14"/>
          <w:sz w:val="24"/>
        </w:rPr>
        <w:t xml:space="preserve"> </w:t>
      </w:r>
      <w:r>
        <w:rPr>
          <w:color w:val="231F20"/>
          <w:sz w:val="24"/>
        </w:rPr>
        <w:t>sadness.</w:t>
      </w:r>
    </w:p>
    <w:p w14:paraId="2934AB6C" w14:textId="77777777" w:rsidR="006972C1" w:rsidRDefault="006972C1" w:rsidP="006972C1">
      <w:pPr>
        <w:pStyle w:val="ListParagraph"/>
        <w:numPr>
          <w:ilvl w:val="0"/>
          <w:numId w:val="31"/>
        </w:numPr>
        <w:tabs>
          <w:tab w:val="left" w:pos="1359"/>
          <w:tab w:val="left" w:pos="1360"/>
        </w:tabs>
        <w:spacing w:before="11" w:line="240" w:lineRule="auto"/>
        <w:rPr>
          <w:rFonts w:ascii="Symbol"/>
          <w:color w:val="231F20"/>
        </w:rPr>
      </w:pPr>
      <w:r>
        <w:rPr>
          <w:color w:val="231F20"/>
          <w:sz w:val="24"/>
        </w:rPr>
        <w:t>There will be no more</w:t>
      </w:r>
      <w:r>
        <w:rPr>
          <w:color w:val="231F20"/>
          <w:spacing w:val="-5"/>
          <w:sz w:val="24"/>
        </w:rPr>
        <w:t xml:space="preserve"> </w:t>
      </w:r>
      <w:r>
        <w:rPr>
          <w:color w:val="231F20"/>
          <w:sz w:val="24"/>
        </w:rPr>
        <w:t>death.</w:t>
      </w:r>
    </w:p>
    <w:p w14:paraId="64A10B60" w14:textId="77777777" w:rsidR="006972C1" w:rsidRDefault="006972C1" w:rsidP="006972C1">
      <w:pPr>
        <w:pStyle w:val="ListParagraph"/>
        <w:numPr>
          <w:ilvl w:val="0"/>
          <w:numId w:val="31"/>
        </w:numPr>
        <w:tabs>
          <w:tab w:val="left" w:pos="1359"/>
          <w:tab w:val="left" w:pos="1360"/>
        </w:tabs>
        <w:spacing w:before="11" w:line="240" w:lineRule="auto"/>
        <w:rPr>
          <w:rFonts w:ascii="Symbol"/>
          <w:color w:val="231F20"/>
        </w:rPr>
      </w:pPr>
      <w:r>
        <w:rPr>
          <w:color w:val="231F20"/>
          <w:sz w:val="24"/>
        </w:rPr>
        <w:t>There will be no more temptation from the</w:t>
      </w:r>
      <w:r>
        <w:rPr>
          <w:color w:val="231F20"/>
          <w:spacing w:val="-7"/>
          <w:sz w:val="24"/>
        </w:rPr>
        <w:t xml:space="preserve"> </w:t>
      </w:r>
      <w:r>
        <w:rPr>
          <w:color w:val="231F20"/>
          <w:sz w:val="24"/>
        </w:rPr>
        <w:t>devil.</w:t>
      </w:r>
    </w:p>
    <w:p w14:paraId="113E441C" w14:textId="77777777" w:rsidR="006972C1" w:rsidRDefault="006972C1" w:rsidP="006972C1">
      <w:pPr>
        <w:pStyle w:val="BodyText"/>
        <w:spacing w:before="101" w:line="249" w:lineRule="auto"/>
        <w:ind w:left="1000" w:right="599"/>
      </w:pPr>
      <w:r>
        <w:rPr>
          <w:color w:val="231F20"/>
          <w:spacing w:val="-10"/>
        </w:rPr>
        <w:t xml:space="preserve">We </w:t>
      </w:r>
      <w:r>
        <w:rPr>
          <w:color w:val="231F20"/>
        </w:rPr>
        <w:t>don’t know exactly what heaven will be like because it is a place with spirits, rather than flesh and blood, but it will be perfect and beautiful beyond anything we’ve ever seen</w:t>
      </w:r>
      <w:r>
        <w:rPr>
          <w:color w:val="231F20"/>
          <w:spacing w:val="-13"/>
        </w:rPr>
        <w:t xml:space="preserve"> </w:t>
      </w:r>
      <w:r>
        <w:rPr>
          <w:color w:val="231F20"/>
        </w:rPr>
        <w:t>or imagined.</w:t>
      </w:r>
    </w:p>
    <w:p w14:paraId="1CC79EAC" w14:textId="77777777" w:rsidR="005C7CEB" w:rsidRPr="002D4992" w:rsidRDefault="005C7CEB" w:rsidP="002D4992">
      <w:pPr>
        <w:tabs>
          <w:tab w:val="left" w:pos="1360"/>
        </w:tabs>
        <w:spacing w:before="240" w:after="240"/>
        <w:jc w:val="both"/>
        <w:rPr>
          <w:rFonts w:ascii="Bookman Old Style"/>
          <w:color w:val="FF9900"/>
          <w:sz w:val="28"/>
        </w:rPr>
      </w:pPr>
      <w:r w:rsidRPr="002D4992">
        <w:rPr>
          <w:rFonts w:ascii="Bookman Old Style"/>
          <w:color w:val="FF9900"/>
          <w:sz w:val="28"/>
        </w:rPr>
        <w:t>LEARNING CENTERS AND ACTIVITIES:</w:t>
      </w:r>
    </w:p>
    <w:p w14:paraId="311EDE50" w14:textId="77777777" w:rsidR="00D24880" w:rsidRPr="00D24880" w:rsidRDefault="00D24880" w:rsidP="00D24880">
      <w:pPr>
        <w:pStyle w:val="Heading5"/>
        <w:numPr>
          <w:ilvl w:val="0"/>
          <w:numId w:val="6"/>
        </w:numPr>
        <w:tabs>
          <w:tab w:val="left" w:pos="819"/>
        </w:tabs>
        <w:spacing w:before="101" w:line="291" w:lineRule="exact"/>
        <w:jc w:val="both"/>
        <w:rPr>
          <w:b w:val="0"/>
        </w:rPr>
      </w:pPr>
      <w:r>
        <w:rPr>
          <w:b w:val="0"/>
        </w:rPr>
        <w:t xml:space="preserve">This would be a good time to do an </w:t>
      </w:r>
      <w:r w:rsidRPr="00D24880">
        <w:rPr>
          <w:b w:val="0"/>
          <w:u w:val="single"/>
        </w:rPr>
        <w:t>overall review</w:t>
      </w:r>
      <w:r>
        <w:rPr>
          <w:b w:val="0"/>
        </w:rPr>
        <w:t xml:space="preserve"> of the life of Jesus. Refer to review questions from all of quarter 2 and 3 (in lesson file) and use the candyland board. Or get out all the NT flash cards. </w:t>
      </w:r>
    </w:p>
    <w:p w14:paraId="084374E3" w14:textId="77777777" w:rsidR="00D24880" w:rsidRDefault="00D24880">
      <w:pPr>
        <w:rPr>
          <w:sz w:val="34"/>
        </w:rPr>
      </w:pPr>
      <w:r>
        <w:rPr>
          <w:sz w:val="34"/>
        </w:rPr>
        <w:br w:type="page"/>
      </w:r>
    </w:p>
    <w:p w14:paraId="1EE7E96E" w14:textId="77777777" w:rsidR="006669D8" w:rsidRDefault="00DE01AB" w:rsidP="00B24C10">
      <w:pPr>
        <w:pStyle w:val="Heading3"/>
        <w:ind w:left="0"/>
        <w:jc w:val="center"/>
      </w:pPr>
      <w:r>
        <w:lastRenderedPageBreak/>
        <w:t>Review Questions</w:t>
      </w:r>
    </w:p>
    <w:p w14:paraId="41F2E6F2" w14:textId="77777777" w:rsidR="00DE01AB" w:rsidRDefault="00DE01AB" w:rsidP="006924CF">
      <w:pPr>
        <w:pStyle w:val="Heading3"/>
        <w:jc w:val="both"/>
      </w:pPr>
    </w:p>
    <w:p w14:paraId="1E929E6B" w14:textId="77777777" w:rsidR="00D41F43" w:rsidRPr="00D41F43" w:rsidRDefault="00D41F43" w:rsidP="002D4992">
      <w:pPr>
        <w:pStyle w:val="ListParagraph"/>
        <w:ind w:left="1440" w:firstLine="0"/>
        <w:rPr>
          <w:sz w:val="24"/>
          <w:szCs w:val="24"/>
        </w:rPr>
      </w:pPr>
    </w:p>
    <w:p w14:paraId="79D433CD" w14:textId="77777777" w:rsidR="006972C1" w:rsidRPr="006972C1" w:rsidRDefault="006972C1" w:rsidP="006972C1">
      <w:pPr>
        <w:pStyle w:val="ListParagraph"/>
        <w:numPr>
          <w:ilvl w:val="0"/>
          <w:numId w:val="32"/>
        </w:numPr>
        <w:rPr>
          <w:sz w:val="28"/>
          <w:szCs w:val="28"/>
        </w:rPr>
      </w:pPr>
      <w:r w:rsidRPr="006972C1">
        <w:rPr>
          <w:sz w:val="28"/>
          <w:szCs w:val="28"/>
        </w:rPr>
        <w:t xml:space="preserve">Who requested the body of Jesus? </w:t>
      </w:r>
    </w:p>
    <w:p w14:paraId="5CD443DF" w14:textId="77777777" w:rsidR="006972C1" w:rsidRPr="006972C1" w:rsidRDefault="006972C1" w:rsidP="006972C1">
      <w:pPr>
        <w:pStyle w:val="ListParagraph"/>
        <w:numPr>
          <w:ilvl w:val="1"/>
          <w:numId w:val="32"/>
        </w:numPr>
        <w:rPr>
          <w:sz w:val="28"/>
          <w:szCs w:val="28"/>
        </w:rPr>
      </w:pPr>
      <w:r w:rsidRPr="006972C1">
        <w:rPr>
          <w:sz w:val="28"/>
          <w:szCs w:val="28"/>
        </w:rPr>
        <w:t>Joseph of Arimathea</w:t>
      </w:r>
    </w:p>
    <w:p w14:paraId="563C9A5A" w14:textId="77777777" w:rsidR="006972C1" w:rsidRPr="006972C1" w:rsidRDefault="006972C1" w:rsidP="006972C1">
      <w:pPr>
        <w:pStyle w:val="ListParagraph"/>
        <w:ind w:left="1440" w:firstLine="0"/>
        <w:rPr>
          <w:sz w:val="28"/>
          <w:szCs w:val="28"/>
        </w:rPr>
      </w:pPr>
    </w:p>
    <w:p w14:paraId="6DFA4E74" w14:textId="77777777" w:rsidR="006972C1" w:rsidRPr="006972C1" w:rsidRDefault="006972C1" w:rsidP="006972C1">
      <w:pPr>
        <w:pStyle w:val="ListParagraph"/>
        <w:numPr>
          <w:ilvl w:val="0"/>
          <w:numId w:val="32"/>
        </w:numPr>
        <w:rPr>
          <w:sz w:val="28"/>
          <w:szCs w:val="28"/>
        </w:rPr>
      </w:pPr>
      <w:r w:rsidRPr="006972C1">
        <w:rPr>
          <w:sz w:val="28"/>
          <w:szCs w:val="28"/>
        </w:rPr>
        <w:t xml:space="preserve">What did Nicodemus and Joseph do with the body of Jesus? </w:t>
      </w:r>
    </w:p>
    <w:p w14:paraId="36A0973A" w14:textId="77777777" w:rsidR="006972C1" w:rsidRPr="006972C1" w:rsidRDefault="006972C1" w:rsidP="006972C1">
      <w:pPr>
        <w:pStyle w:val="ListParagraph"/>
        <w:numPr>
          <w:ilvl w:val="1"/>
          <w:numId w:val="32"/>
        </w:numPr>
        <w:rPr>
          <w:sz w:val="28"/>
          <w:szCs w:val="28"/>
        </w:rPr>
      </w:pPr>
      <w:r w:rsidRPr="006972C1">
        <w:rPr>
          <w:sz w:val="28"/>
          <w:szCs w:val="28"/>
        </w:rPr>
        <w:t>They buried it in Joseph’s new tomb.</w:t>
      </w:r>
    </w:p>
    <w:p w14:paraId="49D652E1" w14:textId="77777777" w:rsidR="006972C1" w:rsidRPr="006972C1" w:rsidRDefault="006972C1" w:rsidP="006972C1">
      <w:pPr>
        <w:pStyle w:val="ListParagraph"/>
        <w:ind w:left="1440" w:firstLine="0"/>
        <w:rPr>
          <w:sz w:val="28"/>
          <w:szCs w:val="28"/>
        </w:rPr>
      </w:pPr>
    </w:p>
    <w:p w14:paraId="3E364E2A" w14:textId="77777777" w:rsidR="006972C1" w:rsidRPr="006972C1" w:rsidRDefault="006972C1" w:rsidP="006972C1">
      <w:pPr>
        <w:pStyle w:val="ListParagraph"/>
        <w:numPr>
          <w:ilvl w:val="0"/>
          <w:numId w:val="32"/>
        </w:numPr>
        <w:rPr>
          <w:sz w:val="28"/>
          <w:szCs w:val="28"/>
        </w:rPr>
      </w:pPr>
      <w:r w:rsidRPr="006972C1">
        <w:rPr>
          <w:sz w:val="28"/>
          <w:szCs w:val="28"/>
        </w:rPr>
        <w:t xml:space="preserve">Who wanted Pilate to send guards to the tomb of Jesus? </w:t>
      </w:r>
    </w:p>
    <w:p w14:paraId="44618596" w14:textId="77777777" w:rsidR="006972C1" w:rsidRPr="006972C1" w:rsidRDefault="006972C1" w:rsidP="006972C1">
      <w:pPr>
        <w:pStyle w:val="ListParagraph"/>
        <w:numPr>
          <w:ilvl w:val="1"/>
          <w:numId w:val="32"/>
        </w:numPr>
        <w:rPr>
          <w:sz w:val="28"/>
          <w:szCs w:val="28"/>
        </w:rPr>
      </w:pPr>
      <w:r w:rsidRPr="006972C1">
        <w:rPr>
          <w:sz w:val="28"/>
          <w:szCs w:val="28"/>
        </w:rPr>
        <w:t>Jewish leaders</w:t>
      </w:r>
    </w:p>
    <w:p w14:paraId="6C4EADA5" w14:textId="77777777" w:rsidR="006972C1" w:rsidRPr="006972C1" w:rsidRDefault="006972C1" w:rsidP="006972C1">
      <w:pPr>
        <w:pStyle w:val="ListParagraph"/>
        <w:ind w:left="1440" w:firstLine="0"/>
        <w:rPr>
          <w:sz w:val="28"/>
          <w:szCs w:val="28"/>
        </w:rPr>
      </w:pPr>
    </w:p>
    <w:p w14:paraId="21689133" w14:textId="77777777" w:rsidR="006972C1" w:rsidRPr="006972C1" w:rsidRDefault="006972C1" w:rsidP="006972C1">
      <w:pPr>
        <w:pStyle w:val="ListParagraph"/>
        <w:numPr>
          <w:ilvl w:val="0"/>
          <w:numId w:val="32"/>
        </w:numPr>
        <w:rPr>
          <w:sz w:val="28"/>
          <w:szCs w:val="28"/>
        </w:rPr>
      </w:pPr>
      <w:r w:rsidRPr="006972C1">
        <w:rPr>
          <w:sz w:val="28"/>
          <w:szCs w:val="28"/>
        </w:rPr>
        <w:t xml:space="preserve">What did the guards do to the tomb? </w:t>
      </w:r>
    </w:p>
    <w:p w14:paraId="4397078D" w14:textId="77777777" w:rsidR="006972C1" w:rsidRPr="006972C1" w:rsidRDefault="006972C1" w:rsidP="006972C1">
      <w:pPr>
        <w:pStyle w:val="ListParagraph"/>
        <w:numPr>
          <w:ilvl w:val="1"/>
          <w:numId w:val="32"/>
        </w:numPr>
        <w:rPr>
          <w:sz w:val="28"/>
          <w:szCs w:val="28"/>
        </w:rPr>
      </w:pPr>
      <w:r w:rsidRPr="006972C1">
        <w:rPr>
          <w:sz w:val="28"/>
          <w:szCs w:val="28"/>
        </w:rPr>
        <w:t>They sealed it with wax, and Pilate used a wax seal to make sure no one would open it.</w:t>
      </w:r>
    </w:p>
    <w:p w14:paraId="140984A4" w14:textId="77777777" w:rsidR="006972C1" w:rsidRPr="006972C1" w:rsidRDefault="006972C1" w:rsidP="006972C1">
      <w:pPr>
        <w:pStyle w:val="ListParagraph"/>
        <w:ind w:left="1440" w:firstLine="0"/>
        <w:rPr>
          <w:sz w:val="28"/>
          <w:szCs w:val="28"/>
        </w:rPr>
      </w:pPr>
    </w:p>
    <w:p w14:paraId="4C3247F1" w14:textId="77777777" w:rsidR="006972C1" w:rsidRPr="006972C1" w:rsidRDefault="006972C1" w:rsidP="006972C1">
      <w:pPr>
        <w:pStyle w:val="ListParagraph"/>
        <w:numPr>
          <w:ilvl w:val="0"/>
          <w:numId w:val="32"/>
        </w:numPr>
        <w:rPr>
          <w:sz w:val="28"/>
          <w:szCs w:val="28"/>
        </w:rPr>
      </w:pPr>
      <w:r w:rsidRPr="006972C1">
        <w:rPr>
          <w:sz w:val="28"/>
          <w:szCs w:val="28"/>
        </w:rPr>
        <w:t xml:space="preserve">Why did the Jewish leaders want it guarded? </w:t>
      </w:r>
    </w:p>
    <w:p w14:paraId="3FFEC384" w14:textId="77777777" w:rsidR="006972C1" w:rsidRPr="006972C1" w:rsidRDefault="006972C1" w:rsidP="006972C1">
      <w:pPr>
        <w:pStyle w:val="ListParagraph"/>
        <w:numPr>
          <w:ilvl w:val="1"/>
          <w:numId w:val="32"/>
        </w:numPr>
        <w:rPr>
          <w:sz w:val="28"/>
          <w:szCs w:val="28"/>
        </w:rPr>
      </w:pPr>
      <w:r w:rsidRPr="006972C1">
        <w:rPr>
          <w:sz w:val="28"/>
          <w:szCs w:val="28"/>
        </w:rPr>
        <w:t>Because they thought the disciples would steal the body and claim that Jesus came back to life</w:t>
      </w:r>
    </w:p>
    <w:p w14:paraId="2B9F6610" w14:textId="77777777" w:rsidR="006972C1" w:rsidRPr="006972C1" w:rsidRDefault="006972C1" w:rsidP="006972C1">
      <w:pPr>
        <w:pStyle w:val="ListParagraph"/>
        <w:ind w:left="1440" w:firstLine="0"/>
        <w:rPr>
          <w:sz w:val="28"/>
          <w:szCs w:val="28"/>
        </w:rPr>
      </w:pPr>
    </w:p>
    <w:p w14:paraId="1D1B35C0" w14:textId="77777777" w:rsidR="006972C1" w:rsidRPr="006972C1" w:rsidRDefault="006972C1" w:rsidP="006972C1">
      <w:pPr>
        <w:pStyle w:val="ListParagraph"/>
        <w:numPr>
          <w:ilvl w:val="0"/>
          <w:numId w:val="32"/>
        </w:numPr>
        <w:rPr>
          <w:sz w:val="28"/>
          <w:szCs w:val="28"/>
        </w:rPr>
      </w:pPr>
      <w:r w:rsidRPr="006972C1">
        <w:rPr>
          <w:sz w:val="28"/>
          <w:szCs w:val="28"/>
        </w:rPr>
        <w:t xml:space="preserve">What did Mary and the other women find when they went to Jesus’ tomb? </w:t>
      </w:r>
    </w:p>
    <w:p w14:paraId="37E9DA98" w14:textId="77777777" w:rsidR="006972C1" w:rsidRDefault="006972C1" w:rsidP="006972C1">
      <w:pPr>
        <w:pStyle w:val="ListParagraph"/>
        <w:numPr>
          <w:ilvl w:val="1"/>
          <w:numId w:val="32"/>
        </w:numPr>
        <w:rPr>
          <w:sz w:val="28"/>
          <w:szCs w:val="28"/>
        </w:rPr>
      </w:pPr>
      <w:r w:rsidRPr="006972C1">
        <w:rPr>
          <w:sz w:val="28"/>
          <w:szCs w:val="28"/>
        </w:rPr>
        <w:t>The stone was rolled away, and angels were there to tell them Jesus had risen.</w:t>
      </w:r>
    </w:p>
    <w:p w14:paraId="2173DCE0" w14:textId="77777777" w:rsidR="00C412D6" w:rsidRDefault="00C412D6" w:rsidP="00C412D6">
      <w:pPr>
        <w:pStyle w:val="ListParagraph"/>
        <w:ind w:left="1440" w:firstLine="0"/>
        <w:rPr>
          <w:sz w:val="28"/>
          <w:szCs w:val="28"/>
        </w:rPr>
      </w:pPr>
    </w:p>
    <w:p w14:paraId="74ED472D" w14:textId="77777777" w:rsidR="00C412D6" w:rsidRDefault="00C412D6" w:rsidP="00C412D6">
      <w:pPr>
        <w:pStyle w:val="ListParagraph"/>
        <w:numPr>
          <w:ilvl w:val="0"/>
          <w:numId w:val="32"/>
        </w:numPr>
        <w:rPr>
          <w:sz w:val="28"/>
          <w:szCs w:val="28"/>
        </w:rPr>
      </w:pPr>
      <w:r>
        <w:rPr>
          <w:sz w:val="28"/>
          <w:szCs w:val="28"/>
        </w:rPr>
        <w:t xml:space="preserve">What day of the week was Jesus resurrected? </w:t>
      </w:r>
    </w:p>
    <w:p w14:paraId="4DD08654" w14:textId="77777777" w:rsidR="00C412D6" w:rsidRPr="00C412D6" w:rsidRDefault="00C412D6" w:rsidP="00C412D6">
      <w:pPr>
        <w:pStyle w:val="ListParagraph"/>
        <w:numPr>
          <w:ilvl w:val="1"/>
          <w:numId w:val="32"/>
        </w:numPr>
        <w:rPr>
          <w:sz w:val="28"/>
          <w:szCs w:val="28"/>
        </w:rPr>
      </w:pPr>
      <w:r>
        <w:rPr>
          <w:sz w:val="28"/>
          <w:szCs w:val="28"/>
        </w:rPr>
        <w:t>Sunday</w:t>
      </w:r>
    </w:p>
    <w:p w14:paraId="53BE1D74" w14:textId="77777777" w:rsidR="006972C1" w:rsidRPr="006972C1" w:rsidRDefault="006972C1" w:rsidP="006972C1">
      <w:pPr>
        <w:pStyle w:val="ListParagraph"/>
        <w:ind w:left="1440" w:firstLine="0"/>
        <w:rPr>
          <w:sz w:val="28"/>
          <w:szCs w:val="28"/>
        </w:rPr>
      </w:pPr>
    </w:p>
    <w:p w14:paraId="3F7CDC48" w14:textId="77777777" w:rsidR="006972C1" w:rsidRPr="006972C1" w:rsidRDefault="006972C1" w:rsidP="006972C1">
      <w:pPr>
        <w:pStyle w:val="ListParagraph"/>
        <w:numPr>
          <w:ilvl w:val="0"/>
          <w:numId w:val="32"/>
        </w:numPr>
        <w:rPr>
          <w:sz w:val="28"/>
          <w:szCs w:val="28"/>
        </w:rPr>
      </w:pPr>
      <w:r w:rsidRPr="006972C1">
        <w:rPr>
          <w:sz w:val="28"/>
          <w:szCs w:val="28"/>
        </w:rPr>
        <w:t xml:space="preserve">When Mary told the disciples Jesus had risen from the dead, who did not believe her? </w:t>
      </w:r>
    </w:p>
    <w:p w14:paraId="341B9AA3" w14:textId="77777777" w:rsidR="006972C1" w:rsidRPr="006972C1" w:rsidRDefault="006972C1" w:rsidP="006972C1">
      <w:pPr>
        <w:pStyle w:val="ListParagraph"/>
        <w:numPr>
          <w:ilvl w:val="1"/>
          <w:numId w:val="32"/>
        </w:numPr>
        <w:rPr>
          <w:sz w:val="28"/>
          <w:szCs w:val="28"/>
        </w:rPr>
      </w:pPr>
      <w:r w:rsidRPr="006972C1">
        <w:rPr>
          <w:sz w:val="28"/>
          <w:szCs w:val="28"/>
        </w:rPr>
        <w:t>Thomas, often referred to as “doubting Thomas”</w:t>
      </w:r>
    </w:p>
    <w:p w14:paraId="220828F2" w14:textId="77777777" w:rsidR="006972C1" w:rsidRPr="006972C1" w:rsidRDefault="006972C1" w:rsidP="006972C1">
      <w:pPr>
        <w:pStyle w:val="ListParagraph"/>
        <w:ind w:left="1440" w:firstLine="0"/>
        <w:rPr>
          <w:sz w:val="28"/>
          <w:szCs w:val="28"/>
        </w:rPr>
      </w:pPr>
    </w:p>
    <w:p w14:paraId="2E179B90" w14:textId="77777777" w:rsidR="006972C1" w:rsidRPr="006972C1" w:rsidRDefault="006972C1" w:rsidP="006972C1">
      <w:pPr>
        <w:pStyle w:val="ListParagraph"/>
        <w:numPr>
          <w:ilvl w:val="0"/>
          <w:numId w:val="32"/>
        </w:numPr>
        <w:rPr>
          <w:sz w:val="28"/>
          <w:szCs w:val="28"/>
        </w:rPr>
      </w:pPr>
      <w:r w:rsidRPr="006972C1">
        <w:rPr>
          <w:sz w:val="28"/>
          <w:szCs w:val="28"/>
        </w:rPr>
        <w:t xml:space="preserve">What made Thomas believe Jesus had risen? </w:t>
      </w:r>
    </w:p>
    <w:p w14:paraId="5AB7C05F" w14:textId="77777777" w:rsidR="006972C1" w:rsidRPr="006972C1" w:rsidRDefault="006972C1" w:rsidP="006972C1">
      <w:pPr>
        <w:pStyle w:val="ListParagraph"/>
        <w:numPr>
          <w:ilvl w:val="1"/>
          <w:numId w:val="32"/>
        </w:numPr>
        <w:rPr>
          <w:sz w:val="28"/>
          <w:szCs w:val="28"/>
        </w:rPr>
      </w:pPr>
      <w:r w:rsidRPr="006972C1">
        <w:rPr>
          <w:sz w:val="28"/>
          <w:szCs w:val="28"/>
        </w:rPr>
        <w:t>He saw Jesus.</w:t>
      </w:r>
    </w:p>
    <w:p w14:paraId="565BED47" w14:textId="77777777" w:rsidR="006972C1" w:rsidRPr="006972C1" w:rsidRDefault="006972C1" w:rsidP="006972C1">
      <w:pPr>
        <w:pStyle w:val="ListParagraph"/>
        <w:ind w:left="1440" w:firstLine="0"/>
        <w:rPr>
          <w:sz w:val="28"/>
          <w:szCs w:val="28"/>
        </w:rPr>
      </w:pPr>
    </w:p>
    <w:p w14:paraId="1FAAA4CC" w14:textId="77777777" w:rsidR="006972C1" w:rsidRPr="006972C1" w:rsidRDefault="006972C1" w:rsidP="006972C1">
      <w:pPr>
        <w:pStyle w:val="ListParagraph"/>
        <w:numPr>
          <w:ilvl w:val="0"/>
          <w:numId w:val="32"/>
        </w:numPr>
        <w:rPr>
          <w:sz w:val="28"/>
          <w:szCs w:val="28"/>
        </w:rPr>
      </w:pPr>
      <w:r w:rsidRPr="006972C1">
        <w:rPr>
          <w:sz w:val="28"/>
          <w:szCs w:val="28"/>
        </w:rPr>
        <w:t xml:space="preserve">How long was Jesus on the Earth before He went back to heaven? </w:t>
      </w:r>
    </w:p>
    <w:p w14:paraId="7080DE14" w14:textId="77777777" w:rsidR="006972C1" w:rsidRPr="006972C1" w:rsidRDefault="006972C1" w:rsidP="006972C1">
      <w:pPr>
        <w:pStyle w:val="ListParagraph"/>
        <w:numPr>
          <w:ilvl w:val="1"/>
          <w:numId w:val="32"/>
        </w:numPr>
        <w:rPr>
          <w:sz w:val="28"/>
          <w:szCs w:val="28"/>
        </w:rPr>
      </w:pPr>
      <w:r w:rsidRPr="006972C1">
        <w:rPr>
          <w:sz w:val="28"/>
          <w:szCs w:val="28"/>
        </w:rPr>
        <w:t>40 days</w:t>
      </w:r>
    </w:p>
    <w:p w14:paraId="1AD49968" w14:textId="77777777" w:rsidR="006972C1" w:rsidRPr="006972C1" w:rsidRDefault="006972C1" w:rsidP="006972C1">
      <w:pPr>
        <w:pStyle w:val="ListParagraph"/>
        <w:ind w:left="1440" w:firstLine="0"/>
        <w:rPr>
          <w:sz w:val="28"/>
          <w:szCs w:val="28"/>
        </w:rPr>
      </w:pPr>
    </w:p>
    <w:p w14:paraId="690DF33C" w14:textId="77777777" w:rsidR="006972C1" w:rsidRPr="006972C1" w:rsidRDefault="006972C1" w:rsidP="006972C1">
      <w:pPr>
        <w:pStyle w:val="ListParagraph"/>
        <w:numPr>
          <w:ilvl w:val="0"/>
          <w:numId w:val="32"/>
        </w:numPr>
        <w:rPr>
          <w:sz w:val="28"/>
          <w:szCs w:val="28"/>
        </w:rPr>
      </w:pPr>
      <w:r w:rsidRPr="006972C1">
        <w:rPr>
          <w:sz w:val="28"/>
          <w:szCs w:val="28"/>
        </w:rPr>
        <w:t xml:space="preserve">What does Jesus’ resurrection mean for Christians? </w:t>
      </w:r>
    </w:p>
    <w:p w14:paraId="57393770" w14:textId="77777777" w:rsidR="006B476C" w:rsidRPr="006972C1" w:rsidRDefault="006972C1" w:rsidP="006972C1">
      <w:pPr>
        <w:pStyle w:val="ListParagraph"/>
        <w:numPr>
          <w:ilvl w:val="1"/>
          <w:numId w:val="32"/>
        </w:numPr>
        <w:rPr>
          <w:sz w:val="28"/>
          <w:szCs w:val="28"/>
        </w:rPr>
      </w:pPr>
      <w:r w:rsidRPr="006972C1">
        <w:rPr>
          <w:sz w:val="28"/>
          <w:szCs w:val="28"/>
        </w:rPr>
        <w:t>It is what our faith is based on. Because Jesus arose from the dead, we can go to heaven one day.</w:t>
      </w:r>
      <w:r w:rsidR="006B476C" w:rsidRPr="006972C1">
        <w:rPr>
          <w:sz w:val="28"/>
          <w:szCs w:val="28"/>
        </w:rPr>
        <w:br w:type="page"/>
      </w:r>
    </w:p>
    <w:p w14:paraId="49109A14" w14:textId="77777777"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14:paraId="1CF3DBAB" w14:textId="77777777"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3EDFE6" w14:textId="77777777" w:rsidR="00000402" w:rsidRDefault="00000402">
      <w:pPr>
        <w:pStyle w:val="Heading3"/>
        <w:ind w:left="0"/>
        <w:jc w:val="center"/>
      </w:pPr>
    </w:p>
    <w:sectPr w:rsidR="00000402" w:rsidSect="001D6232">
      <w:footerReference w:type="even" r:id="rId43"/>
      <w:footerReference w:type="default" r:id="rId44"/>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828C9" w14:textId="77777777" w:rsidR="001E3F76" w:rsidRDefault="001E3F76">
      <w:r>
        <w:separator/>
      </w:r>
    </w:p>
  </w:endnote>
  <w:endnote w:type="continuationSeparator" w:id="0">
    <w:p w14:paraId="24A0B463" w14:textId="77777777" w:rsidR="001E3F76" w:rsidRDefault="001E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0E55B" w14:textId="77777777"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6E9F11F0" wp14:editId="67801554">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FE2CE" w14:textId="77777777"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F11F0" id="_x0000_t202" coordsize="21600,21600" o:spt="202" path="m,l,21600r21600,l21600,xe">
              <v:stroke joinstyle="miter"/>
              <v:path gradientshapeok="t" o:connecttype="rect"/>
            </v:shapetype>
            <v:shape id="Text Box 1" o:spid="_x0000_s1034"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" filled="f" stroked="f">
              <v:textbox inset="0,0,0,0">
                <w:txbxContent>
                  <w:p w14:paraId="02AFE2CE" w14:textId="77777777"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4819831"/>
      <w:docPartObj>
        <w:docPartGallery w:val="Page Numbers (Bottom of Page)"/>
        <w:docPartUnique/>
      </w:docPartObj>
    </w:sdtPr>
    <w:sdtEndPr/>
    <w:sdtContent>
      <w:p w14:paraId="557B793F" w14:textId="77777777"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37BF1C25" wp14:editId="39A78F1C">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43DD9BE" w14:textId="77777777" w:rsidR="00397B13" w:rsidRDefault="00397B13">
                              <w:pPr>
                                <w:jc w:val="center"/>
                              </w:pPr>
                              <w:r>
                                <w:fldChar w:fldCharType="begin"/>
                              </w:r>
                              <w:r>
                                <w:instrText xml:space="preserve"> PAGE    \* MERGEFORMAT </w:instrText>
                              </w:r>
                              <w:r>
                                <w:fldChar w:fldCharType="separate"/>
                              </w:r>
                              <w:r w:rsidR="008709A5">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7BF1C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5"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14:paraId="043DD9BE" w14:textId="77777777" w:rsidR="00397B13" w:rsidRDefault="00397B13">
                        <w:pPr>
                          <w:jc w:val="center"/>
                        </w:pPr>
                        <w:r>
                          <w:fldChar w:fldCharType="begin"/>
                        </w:r>
                        <w:r>
                          <w:instrText xml:space="preserve"> PAGE    \* MERGEFORMAT </w:instrText>
                        </w:r>
                        <w:r>
                          <w:fldChar w:fldCharType="separate"/>
                        </w:r>
                        <w:r w:rsidR="008709A5">
                          <w:rPr>
                            <w:noProof/>
                          </w:rPr>
                          <w:t>1</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29EC93" wp14:editId="1F65C794">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B52E6C5"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BvaL/n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BE646" w14:textId="77777777" w:rsidR="001E3F76" w:rsidRDefault="001E3F76">
      <w:r>
        <w:separator/>
      </w:r>
    </w:p>
  </w:footnote>
  <w:footnote w:type="continuationSeparator" w:id="0">
    <w:p w14:paraId="1E4FA88A" w14:textId="77777777" w:rsidR="001E3F76" w:rsidRDefault="001E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7DA6"/>
    <w:multiLevelType w:val="hybridMultilevel"/>
    <w:tmpl w:val="15829FAA"/>
    <w:lvl w:ilvl="0" w:tplc="E6A274E0">
      <w:start w:val="1"/>
      <w:numFmt w:val="decimal"/>
      <w:lvlText w:val="%1."/>
      <w:lvlJc w:val="left"/>
      <w:pPr>
        <w:ind w:left="1230" w:hanging="360"/>
        <w:jc w:val="left"/>
      </w:pPr>
      <w:rPr>
        <w:rFonts w:ascii="Times New Roman" w:eastAsia="Times New Roman" w:hAnsi="Times New Roman" w:cs="Times New Roman" w:hint="default"/>
        <w:b/>
        <w:bCs/>
        <w:color w:val="231F20"/>
        <w:spacing w:val="-1"/>
        <w:w w:val="100"/>
        <w:sz w:val="24"/>
        <w:szCs w:val="24"/>
      </w:rPr>
    </w:lvl>
    <w:lvl w:ilvl="1" w:tplc="518A9FB0">
      <w:numFmt w:val="bullet"/>
      <w:lvlText w:val=""/>
      <w:lvlJc w:val="left"/>
      <w:pPr>
        <w:ind w:left="2300" w:hanging="360"/>
      </w:pPr>
      <w:rPr>
        <w:rFonts w:hint="default"/>
        <w:w w:val="100"/>
      </w:rPr>
    </w:lvl>
    <w:lvl w:ilvl="2" w:tplc="8E5E22F0">
      <w:numFmt w:val="bullet"/>
      <w:lvlText w:val="•"/>
      <w:lvlJc w:val="left"/>
      <w:pPr>
        <w:ind w:left="3255" w:hanging="360"/>
      </w:pPr>
      <w:rPr>
        <w:rFonts w:hint="default"/>
      </w:rPr>
    </w:lvl>
    <w:lvl w:ilvl="3" w:tplc="AEB02138">
      <w:numFmt w:val="bullet"/>
      <w:lvlText w:val="•"/>
      <w:lvlJc w:val="left"/>
      <w:pPr>
        <w:ind w:left="4211" w:hanging="360"/>
      </w:pPr>
      <w:rPr>
        <w:rFonts w:hint="default"/>
      </w:rPr>
    </w:lvl>
    <w:lvl w:ilvl="4" w:tplc="AACCD8E2">
      <w:numFmt w:val="bullet"/>
      <w:lvlText w:val="•"/>
      <w:lvlJc w:val="left"/>
      <w:pPr>
        <w:ind w:left="5166" w:hanging="360"/>
      </w:pPr>
      <w:rPr>
        <w:rFonts w:hint="default"/>
      </w:rPr>
    </w:lvl>
    <w:lvl w:ilvl="5" w:tplc="DCF40AD8">
      <w:numFmt w:val="bullet"/>
      <w:lvlText w:val="•"/>
      <w:lvlJc w:val="left"/>
      <w:pPr>
        <w:ind w:left="6122" w:hanging="360"/>
      </w:pPr>
      <w:rPr>
        <w:rFonts w:hint="default"/>
      </w:rPr>
    </w:lvl>
    <w:lvl w:ilvl="6" w:tplc="82CC302E">
      <w:numFmt w:val="bullet"/>
      <w:lvlText w:val="•"/>
      <w:lvlJc w:val="left"/>
      <w:pPr>
        <w:ind w:left="7077" w:hanging="360"/>
      </w:pPr>
      <w:rPr>
        <w:rFonts w:hint="default"/>
      </w:rPr>
    </w:lvl>
    <w:lvl w:ilvl="7" w:tplc="A13E5BBC">
      <w:numFmt w:val="bullet"/>
      <w:lvlText w:val="•"/>
      <w:lvlJc w:val="left"/>
      <w:pPr>
        <w:ind w:left="8033" w:hanging="360"/>
      </w:pPr>
      <w:rPr>
        <w:rFonts w:hint="default"/>
      </w:rPr>
    </w:lvl>
    <w:lvl w:ilvl="8" w:tplc="CAA2234C">
      <w:numFmt w:val="bullet"/>
      <w:lvlText w:val="•"/>
      <w:lvlJc w:val="left"/>
      <w:pPr>
        <w:ind w:left="8988" w:hanging="360"/>
      </w:pPr>
      <w:rPr>
        <w:rFonts w:hint="default"/>
      </w:rPr>
    </w:lvl>
  </w:abstractNum>
  <w:abstractNum w:abstractNumId="1" w15:restartNumberingAfterBreak="0">
    <w:nsid w:val="032D1569"/>
    <w:multiLevelType w:val="hybridMultilevel"/>
    <w:tmpl w:val="2D186678"/>
    <w:lvl w:ilvl="0" w:tplc="7DD0276A">
      <w:numFmt w:val="bullet"/>
      <w:lvlText w:val=""/>
      <w:lvlJc w:val="left"/>
      <w:pPr>
        <w:ind w:left="2520" w:hanging="360"/>
      </w:pPr>
      <w:rPr>
        <w:rFonts w:ascii="Symbol" w:eastAsia="Symbol" w:hAnsi="Symbol" w:cs="Symbol" w:hint="default"/>
        <w:color w:val="231F20"/>
        <w:w w:val="100"/>
        <w:sz w:val="24"/>
        <w:szCs w:val="24"/>
      </w:rPr>
    </w:lvl>
    <w:lvl w:ilvl="1" w:tplc="6AEEBF86">
      <w:numFmt w:val="bullet"/>
      <w:lvlText w:val="•"/>
      <w:lvlJc w:val="left"/>
      <w:pPr>
        <w:ind w:left="3456" w:hanging="360"/>
      </w:pPr>
      <w:rPr>
        <w:rFonts w:hint="default"/>
      </w:rPr>
    </w:lvl>
    <w:lvl w:ilvl="2" w:tplc="312231AE">
      <w:numFmt w:val="bullet"/>
      <w:lvlText w:val="•"/>
      <w:lvlJc w:val="left"/>
      <w:pPr>
        <w:ind w:left="4392" w:hanging="360"/>
      </w:pPr>
      <w:rPr>
        <w:rFonts w:hint="default"/>
      </w:rPr>
    </w:lvl>
    <w:lvl w:ilvl="3" w:tplc="55E0E030">
      <w:numFmt w:val="bullet"/>
      <w:lvlText w:val="•"/>
      <w:lvlJc w:val="left"/>
      <w:pPr>
        <w:ind w:left="5328" w:hanging="360"/>
      </w:pPr>
      <w:rPr>
        <w:rFonts w:hint="default"/>
      </w:rPr>
    </w:lvl>
    <w:lvl w:ilvl="4" w:tplc="2A3E14B2">
      <w:numFmt w:val="bullet"/>
      <w:lvlText w:val="•"/>
      <w:lvlJc w:val="left"/>
      <w:pPr>
        <w:ind w:left="6264" w:hanging="360"/>
      </w:pPr>
      <w:rPr>
        <w:rFonts w:hint="default"/>
      </w:rPr>
    </w:lvl>
    <w:lvl w:ilvl="5" w:tplc="6D18B0B0">
      <w:numFmt w:val="bullet"/>
      <w:lvlText w:val="•"/>
      <w:lvlJc w:val="left"/>
      <w:pPr>
        <w:ind w:left="7200" w:hanging="360"/>
      </w:pPr>
      <w:rPr>
        <w:rFonts w:hint="default"/>
      </w:rPr>
    </w:lvl>
    <w:lvl w:ilvl="6" w:tplc="0798B596">
      <w:numFmt w:val="bullet"/>
      <w:lvlText w:val="•"/>
      <w:lvlJc w:val="left"/>
      <w:pPr>
        <w:ind w:left="8136" w:hanging="360"/>
      </w:pPr>
      <w:rPr>
        <w:rFonts w:hint="default"/>
      </w:rPr>
    </w:lvl>
    <w:lvl w:ilvl="7" w:tplc="D47E6660">
      <w:numFmt w:val="bullet"/>
      <w:lvlText w:val="•"/>
      <w:lvlJc w:val="left"/>
      <w:pPr>
        <w:ind w:left="9072" w:hanging="360"/>
      </w:pPr>
      <w:rPr>
        <w:rFonts w:hint="default"/>
      </w:rPr>
    </w:lvl>
    <w:lvl w:ilvl="8" w:tplc="020E1A44">
      <w:numFmt w:val="bullet"/>
      <w:lvlText w:val="•"/>
      <w:lvlJc w:val="left"/>
      <w:pPr>
        <w:ind w:left="10008" w:hanging="360"/>
      </w:pPr>
      <w:rPr>
        <w:rFonts w:hint="default"/>
      </w:rPr>
    </w:lvl>
  </w:abstractNum>
  <w:abstractNum w:abstractNumId="2" w15:restartNumberingAfterBreak="0">
    <w:nsid w:val="0EFA3B7C"/>
    <w:multiLevelType w:val="hybridMultilevel"/>
    <w:tmpl w:val="DEFC2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B7291"/>
    <w:multiLevelType w:val="hybridMultilevel"/>
    <w:tmpl w:val="E78A3E7C"/>
    <w:lvl w:ilvl="0" w:tplc="98188116">
      <w:numFmt w:val="bullet"/>
      <w:lvlText w:val=""/>
      <w:lvlJc w:val="left"/>
      <w:pPr>
        <w:ind w:left="2520" w:hanging="360"/>
      </w:pPr>
      <w:rPr>
        <w:rFonts w:ascii="Symbol" w:eastAsia="Symbol" w:hAnsi="Symbol" w:cs="Symbol" w:hint="default"/>
        <w:color w:val="231F20"/>
        <w:w w:val="100"/>
        <w:sz w:val="22"/>
        <w:szCs w:val="22"/>
      </w:rPr>
    </w:lvl>
    <w:lvl w:ilvl="1" w:tplc="C6926B6E">
      <w:numFmt w:val="bullet"/>
      <w:lvlText w:val="•"/>
      <w:lvlJc w:val="left"/>
      <w:pPr>
        <w:ind w:left="3452" w:hanging="360"/>
      </w:pPr>
      <w:rPr>
        <w:rFonts w:hint="default"/>
      </w:rPr>
    </w:lvl>
    <w:lvl w:ilvl="2" w:tplc="B7B63D2A">
      <w:numFmt w:val="bullet"/>
      <w:lvlText w:val="•"/>
      <w:lvlJc w:val="left"/>
      <w:pPr>
        <w:ind w:left="4384" w:hanging="360"/>
      </w:pPr>
      <w:rPr>
        <w:rFonts w:hint="default"/>
      </w:rPr>
    </w:lvl>
    <w:lvl w:ilvl="3" w:tplc="C0A4084C">
      <w:numFmt w:val="bullet"/>
      <w:lvlText w:val="•"/>
      <w:lvlJc w:val="left"/>
      <w:pPr>
        <w:ind w:left="5316" w:hanging="360"/>
      </w:pPr>
      <w:rPr>
        <w:rFonts w:hint="default"/>
      </w:rPr>
    </w:lvl>
    <w:lvl w:ilvl="4" w:tplc="B964C98E">
      <w:numFmt w:val="bullet"/>
      <w:lvlText w:val="•"/>
      <w:lvlJc w:val="left"/>
      <w:pPr>
        <w:ind w:left="6248" w:hanging="360"/>
      </w:pPr>
      <w:rPr>
        <w:rFonts w:hint="default"/>
      </w:rPr>
    </w:lvl>
    <w:lvl w:ilvl="5" w:tplc="F4BEC020">
      <w:numFmt w:val="bullet"/>
      <w:lvlText w:val="•"/>
      <w:lvlJc w:val="left"/>
      <w:pPr>
        <w:ind w:left="7180" w:hanging="360"/>
      </w:pPr>
      <w:rPr>
        <w:rFonts w:hint="default"/>
      </w:rPr>
    </w:lvl>
    <w:lvl w:ilvl="6" w:tplc="29B0B95E">
      <w:numFmt w:val="bullet"/>
      <w:lvlText w:val="•"/>
      <w:lvlJc w:val="left"/>
      <w:pPr>
        <w:ind w:left="8112" w:hanging="360"/>
      </w:pPr>
      <w:rPr>
        <w:rFonts w:hint="default"/>
      </w:rPr>
    </w:lvl>
    <w:lvl w:ilvl="7" w:tplc="D8C8F5A0">
      <w:numFmt w:val="bullet"/>
      <w:lvlText w:val="•"/>
      <w:lvlJc w:val="left"/>
      <w:pPr>
        <w:ind w:left="9044" w:hanging="360"/>
      </w:pPr>
      <w:rPr>
        <w:rFonts w:hint="default"/>
      </w:rPr>
    </w:lvl>
    <w:lvl w:ilvl="8" w:tplc="93F8F4C0">
      <w:numFmt w:val="bullet"/>
      <w:lvlText w:val="•"/>
      <w:lvlJc w:val="left"/>
      <w:pPr>
        <w:ind w:left="9976" w:hanging="360"/>
      </w:pPr>
      <w:rPr>
        <w:rFonts w:hint="default"/>
      </w:rPr>
    </w:lvl>
  </w:abstractNum>
  <w:abstractNum w:abstractNumId="4" w15:restartNumberingAfterBreak="0">
    <w:nsid w:val="129043FF"/>
    <w:multiLevelType w:val="hybridMultilevel"/>
    <w:tmpl w:val="7BC2278A"/>
    <w:lvl w:ilvl="0" w:tplc="23221158">
      <w:start w:val="1"/>
      <w:numFmt w:val="decimal"/>
      <w:lvlText w:val="%1."/>
      <w:lvlJc w:val="left"/>
      <w:pPr>
        <w:ind w:left="830" w:hanging="360"/>
        <w:jc w:val="right"/>
      </w:pPr>
      <w:rPr>
        <w:rFonts w:ascii="Times New Roman" w:eastAsia="Times New Roman" w:hAnsi="Times New Roman" w:cs="Times New Roman" w:hint="default"/>
        <w:color w:val="231F20"/>
        <w:spacing w:val="-16"/>
        <w:w w:val="100"/>
        <w:sz w:val="24"/>
        <w:szCs w:val="24"/>
      </w:rPr>
    </w:lvl>
    <w:lvl w:ilvl="1" w:tplc="A51EE880">
      <w:numFmt w:val="bullet"/>
      <w:lvlText w:val=""/>
      <w:lvlJc w:val="left"/>
      <w:pPr>
        <w:ind w:left="2240" w:hanging="360"/>
      </w:pPr>
      <w:rPr>
        <w:rFonts w:hint="default"/>
        <w:w w:val="100"/>
      </w:rPr>
    </w:lvl>
    <w:lvl w:ilvl="2" w:tplc="380A682E">
      <w:numFmt w:val="bullet"/>
      <w:lvlText w:val="•"/>
      <w:lvlJc w:val="left"/>
      <w:pPr>
        <w:ind w:left="2240" w:hanging="360"/>
      </w:pPr>
      <w:rPr>
        <w:rFonts w:hint="default"/>
      </w:rPr>
    </w:lvl>
    <w:lvl w:ilvl="3" w:tplc="0A40B2B2">
      <w:numFmt w:val="bullet"/>
      <w:lvlText w:val="•"/>
      <w:lvlJc w:val="left"/>
      <w:pPr>
        <w:ind w:left="3272" w:hanging="360"/>
      </w:pPr>
      <w:rPr>
        <w:rFonts w:hint="default"/>
      </w:rPr>
    </w:lvl>
    <w:lvl w:ilvl="4" w:tplc="D1B007F8">
      <w:numFmt w:val="bullet"/>
      <w:lvlText w:val="•"/>
      <w:lvlJc w:val="left"/>
      <w:pPr>
        <w:ind w:left="4305" w:hanging="360"/>
      </w:pPr>
      <w:rPr>
        <w:rFonts w:hint="default"/>
      </w:rPr>
    </w:lvl>
    <w:lvl w:ilvl="5" w:tplc="FFA89374">
      <w:numFmt w:val="bullet"/>
      <w:lvlText w:val="•"/>
      <w:lvlJc w:val="left"/>
      <w:pPr>
        <w:ind w:left="5337" w:hanging="360"/>
      </w:pPr>
      <w:rPr>
        <w:rFonts w:hint="default"/>
      </w:rPr>
    </w:lvl>
    <w:lvl w:ilvl="6" w:tplc="59885072">
      <w:numFmt w:val="bullet"/>
      <w:lvlText w:val="•"/>
      <w:lvlJc w:val="left"/>
      <w:pPr>
        <w:ind w:left="6370" w:hanging="360"/>
      </w:pPr>
      <w:rPr>
        <w:rFonts w:hint="default"/>
      </w:rPr>
    </w:lvl>
    <w:lvl w:ilvl="7" w:tplc="97E0D804">
      <w:numFmt w:val="bullet"/>
      <w:lvlText w:val="•"/>
      <w:lvlJc w:val="left"/>
      <w:pPr>
        <w:ind w:left="7402" w:hanging="360"/>
      </w:pPr>
      <w:rPr>
        <w:rFonts w:hint="default"/>
      </w:rPr>
    </w:lvl>
    <w:lvl w:ilvl="8" w:tplc="8A30D5B6">
      <w:numFmt w:val="bullet"/>
      <w:lvlText w:val="•"/>
      <w:lvlJc w:val="left"/>
      <w:pPr>
        <w:ind w:left="8435" w:hanging="360"/>
      </w:pPr>
      <w:rPr>
        <w:rFonts w:hint="default"/>
      </w:rPr>
    </w:lvl>
  </w:abstractNum>
  <w:abstractNum w:abstractNumId="5" w15:restartNumberingAfterBreak="0">
    <w:nsid w:val="194C1F6F"/>
    <w:multiLevelType w:val="hybridMultilevel"/>
    <w:tmpl w:val="4404A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235FC"/>
    <w:multiLevelType w:val="hybridMultilevel"/>
    <w:tmpl w:val="91968CBC"/>
    <w:lvl w:ilvl="0" w:tplc="748A4A86">
      <w:numFmt w:val="bullet"/>
      <w:lvlText w:val=""/>
      <w:lvlJc w:val="left"/>
      <w:pPr>
        <w:ind w:left="1620" w:hanging="360"/>
      </w:pPr>
      <w:rPr>
        <w:rFonts w:ascii="Symbol" w:eastAsia="Symbol" w:hAnsi="Symbol" w:cs="Symbol" w:hint="default"/>
        <w:color w:val="231F20"/>
        <w:w w:val="100"/>
        <w:sz w:val="22"/>
        <w:szCs w:val="22"/>
      </w:rPr>
    </w:lvl>
    <w:lvl w:ilvl="1" w:tplc="8AAECF70">
      <w:numFmt w:val="bullet"/>
      <w:lvlText w:val="•"/>
      <w:lvlJc w:val="left"/>
      <w:pPr>
        <w:ind w:left="3452" w:hanging="360"/>
      </w:pPr>
      <w:rPr>
        <w:rFonts w:hint="default"/>
      </w:rPr>
    </w:lvl>
    <w:lvl w:ilvl="2" w:tplc="AE463C80">
      <w:numFmt w:val="bullet"/>
      <w:lvlText w:val="•"/>
      <w:lvlJc w:val="left"/>
      <w:pPr>
        <w:ind w:left="4384" w:hanging="360"/>
      </w:pPr>
      <w:rPr>
        <w:rFonts w:hint="default"/>
      </w:rPr>
    </w:lvl>
    <w:lvl w:ilvl="3" w:tplc="55F6471A">
      <w:numFmt w:val="bullet"/>
      <w:lvlText w:val="•"/>
      <w:lvlJc w:val="left"/>
      <w:pPr>
        <w:ind w:left="5316" w:hanging="360"/>
      </w:pPr>
      <w:rPr>
        <w:rFonts w:hint="default"/>
      </w:rPr>
    </w:lvl>
    <w:lvl w:ilvl="4" w:tplc="104EFF00">
      <w:numFmt w:val="bullet"/>
      <w:lvlText w:val="•"/>
      <w:lvlJc w:val="left"/>
      <w:pPr>
        <w:ind w:left="6248" w:hanging="360"/>
      </w:pPr>
      <w:rPr>
        <w:rFonts w:hint="default"/>
      </w:rPr>
    </w:lvl>
    <w:lvl w:ilvl="5" w:tplc="6212EB22">
      <w:numFmt w:val="bullet"/>
      <w:lvlText w:val="•"/>
      <w:lvlJc w:val="left"/>
      <w:pPr>
        <w:ind w:left="7180" w:hanging="360"/>
      </w:pPr>
      <w:rPr>
        <w:rFonts w:hint="default"/>
      </w:rPr>
    </w:lvl>
    <w:lvl w:ilvl="6" w:tplc="02CE1C12">
      <w:numFmt w:val="bullet"/>
      <w:lvlText w:val="•"/>
      <w:lvlJc w:val="left"/>
      <w:pPr>
        <w:ind w:left="8112" w:hanging="360"/>
      </w:pPr>
      <w:rPr>
        <w:rFonts w:hint="default"/>
      </w:rPr>
    </w:lvl>
    <w:lvl w:ilvl="7" w:tplc="3B4C1B3C">
      <w:numFmt w:val="bullet"/>
      <w:lvlText w:val="•"/>
      <w:lvlJc w:val="left"/>
      <w:pPr>
        <w:ind w:left="9044" w:hanging="360"/>
      </w:pPr>
      <w:rPr>
        <w:rFonts w:hint="default"/>
      </w:rPr>
    </w:lvl>
    <w:lvl w:ilvl="8" w:tplc="4744828A">
      <w:numFmt w:val="bullet"/>
      <w:lvlText w:val="•"/>
      <w:lvlJc w:val="left"/>
      <w:pPr>
        <w:ind w:left="9976" w:hanging="360"/>
      </w:pPr>
      <w:rPr>
        <w:rFonts w:hint="default"/>
      </w:rPr>
    </w:lvl>
  </w:abstractNum>
  <w:abstractNum w:abstractNumId="8" w15:restartNumberingAfterBreak="0">
    <w:nsid w:val="23DF5182"/>
    <w:multiLevelType w:val="hybridMultilevel"/>
    <w:tmpl w:val="08D06694"/>
    <w:lvl w:ilvl="0" w:tplc="92600DE2">
      <w:start w:val="1"/>
      <w:numFmt w:val="decimal"/>
      <w:lvlText w:val="%1."/>
      <w:lvlJc w:val="left"/>
      <w:pPr>
        <w:ind w:left="1180" w:hanging="360"/>
      </w:pPr>
      <w:rPr>
        <w:rFonts w:hint="default"/>
        <w:color w:val="231F2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10" w15:restartNumberingAfterBreak="0">
    <w:nsid w:val="27C60B18"/>
    <w:multiLevelType w:val="hybridMultilevel"/>
    <w:tmpl w:val="AA0C1C84"/>
    <w:lvl w:ilvl="0" w:tplc="50B83CAA">
      <w:numFmt w:val="bullet"/>
      <w:lvlText w:val=""/>
      <w:lvlJc w:val="left"/>
      <w:pPr>
        <w:ind w:left="2520" w:hanging="360"/>
      </w:pPr>
      <w:rPr>
        <w:rFonts w:ascii="Symbol" w:eastAsia="Symbol" w:hAnsi="Symbol" w:cs="Symbol" w:hint="default"/>
        <w:color w:val="231F20"/>
        <w:w w:val="100"/>
        <w:sz w:val="22"/>
        <w:szCs w:val="22"/>
      </w:rPr>
    </w:lvl>
    <w:lvl w:ilvl="1" w:tplc="9264AFA2">
      <w:numFmt w:val="bullet"/>
      <w:lvlText w:val="•"/>
      <w:lvlJc w:val="left"/>
      <w:pPr>
        <w:ind w:left="3452" w:hanging="360"/>
      </w:pPr>
      <w:rPr>
        <w:rFonts w:hint="default"/>
      </w:rPr>
    </w:lvl>
    <w:lvl w:ilvl="2" w:tplc="5322DB12">
      <w:numFmt w:val="bullet"/>
      <w:lvlText w:val="•"/>
      <w:lvlJc w:val="left"/>
      <w:pPr>
        <w:ind w:left="4384" w:hanging="360"/>
      </w:pPr>
      <w:rPr>
        <w:rFonts w:hint="default"/>
      </w:rPr>
    </w:lvl>
    <w:lvl w:ilvl="3" w:tplc="BA3C4028">
      <w:numFmt w:val="bullet"/>
      <w:lvlText w:val="•"/>
      <w:lvlJc w:val="left"/>
      <w:pPr>
        <w:ind w:left="5316" w:hanging="360"/>
      </w:pPr>
      <w:rPr>
        <w:rFonts w:hint="default"/>
      </w:rPr>
    </w:lvl>
    <w:lvl w:ilvl="4" w:tplc="A2EEF1D8">
      <w:numFmt w:val="bullet"/>
      <w:lvlText w:val="•"/>
      <w:lvlJc w:val="left"/>
      <w:pPr>
        <w:ind w:left="6248" w:hanging="360"/>
      </w:pPr>
      <w:rPr>
        <w:rFonts w:hint="default"/>
      </w:rPr>
    </w:lvl>
    <w:lvl w:ilvl="5" w:tplc="6DFA7F8C">
      <w:numFmt w:val="bullet"/>
      <w:lvlText w:val="•"/>
      <w:lvlJc w:val="left"/>
      <w:pPr>
        <w:ind w:left="7180" w:hanging="360"/>
      </w:pPr>
      <w:rPr>
        <w:rFonts w:hint="default"/>
      </w:rPr>
    </w:lvl>
    <w:lvl w:ilvl="6" w:tplc="8A381890">
      <w:numFmt w:val="bullet"/>
      <w:lvlText w:val="•"/>
      <w:lvlJc w:val="left"/>
      <w:pPr>
        <w:ind w:left="8112" w:hanging="360"/>
      </w:pPr>
      <w:rPr>
        <w:rFonts w:hint="default"/>
      </w:rPr>
    </w:lvl>
    <w:lvl w:ilvl="7" w:tplc="C5C6DD68">
      <w:numFmt w:val="bullet"/>
      <w:lvlText w:val="•"/>
      <w:lvlJc w:val="left"/>
      <w:pPr>
        <w:ind w:left="9044" w:hanging="360"/>
      </w:pPr>
      <w:rPr>
        <w:rFonts w:hint="default"/>
      </w:rPr>
    </w:lvl>
    <w:lvl w:ilvl="8" w:tplc="9FFAE940">
      <w:numFmt w:val="bullet"/>
      <w:lvlText w:val="•"/>
      <w:lvlJc w:val="left"/>
      <w:pPr>
        <w:ind w:left="9976" w:hanging="360"/>
      </w:pPr>
      <w:rPr>
        <w:rFonts w:hint="default"/>
      </w:rPr>
    </w:lvl>
  </w:abstractNum>
  <w:abstractNum w:abstractNumId="11" w15:restartNumberingAfterBreak="0">
    <w:nsid w:val="2D5F5CD3"/>
    <w:multiLevelType w:val="hybridMultilevel"/>
    <w:tmpl w:val="98B86082"/>
    <w:lvl w:ilvl="0" w:tplc="CBE48354">
      <w:start w:val="1"/>
      <w:numFmt w:val="decimal"/>
      <w:lvlText w:val="%1."/>
      <w:lvlJc w:val="left"/>
      <w:pPr>
        <w:ind w:left="1240" w:hanging="360"/>
        <w:jc w:val="right"/>
      </w:pPr>
      <w:rPr>
        <w:rFonts w:ascii="Times New Roman" w:eastAsia="Times New Roman" w:hAnsi="Times New Roman" w:cs="Times New Roman" w:hint="default"/>
        <w:color w:val="231F20"/>
        <w:spacing w:val="-19"/>
        <w:w w:val="97"/>
        <w:sz w:val="24"/>
        <w:szCs w:val="24"/>
      </w:rPr>
    </w:lvl>
    <w:lvl w:ilvl="1" w:tplc="A2344D6A">
      <w:start w:val="1"/>
      <w:numFmt w:val="lowerLetter"/>
      <w:lvlText w:val="%2."/>
      <w:lvlJc w:val="left"/>
      <w:pPr>
        <w:ind w:left="840" w:hanging="227"/>
      </w:pPr>
      <w:rPr>
        <w:rFonts w:ascii="Times New Roman" w:eastAsia="Times New Roman" w:hAnsi="Times New Roman" w:cs="Times New Roman" w:hint="default"/>
        <w:color w:val="231F20"/>
        <w:w w:val="100"/>
        <w:sz w:val="24"/>
        <w:szCs w:val="24"/>
      </w:rPr>
    </w:lvl>
    <w:lvl w:ilvl="2" w:tplc="2BB8B296">
      <w:numFmt w:val="bullet"/>
      <w:lvlText w:val=""/>
      <w:lvlJc w:val="left"/>
      <w:pPr>
        <w:ind w:left="2300" w:hanging="360"/>
      </w:pPr>
      <w:rPr>
        <w:rFonts w:hint="default"/>
        <w:w w:val="100"/>
      </w:rPr>
    </w:lvl>
    <w:lvl w:ilvl="3" w:tplc="D9BC94DE">
      <w:numFmt w:val="bullet"/>
      <w:lvlText w:val="•"/>
      <w:lvlJc w:val="left"/>
      <w:pPr>
        <w:ind w:left="3325" w:hanging="360"/>
      </w:pPr>
      <w:rPr>
        <w:rFonts w:hint="default"/>
      </w:rPr>
    </w:lvl>
    <w:lvl w:ilvl="4" w:tplc="AB1A7380">
      <w:numFmt w:val="bullet"/>
      <w:lvlText w:val="•"/>
      <w:lvlJc w:val="left"/>
      <w:pPr>
        <w:ind w:left="4350" w:hanging="360"/>
      </w:pPr>
      <w:rPr>
        <w:rFonts w:hint="default"/>
      </w:rPr>
    </w:lvl>
    <w:lvl w:ilvl="5" w:tplc="7884BC8A">
      <w:numFmt w:val="bullet"/>
      <w:lvlText w:val="•"/>
      <w:lvlJc w:val="left"/>
      <w:pPr>
        <w:ind w:left="5375" w:hanging="360"/>
      </w:pPr>
      <w:rPr>
        <w:rFonts w:hint="default"/>
      </w:rPr>
    </w:lvl>
    <w:lvl w:ilvl="6" w:tplc="A8EAC3B8">
      <w:numFmt w:val="bullet"/>
      <w:lvlText w:val="•"/>
      <w:lvlJc w:val="left"/>
      <w:pPr>
        <w:ind w:left="6400" w:hanging="360"/>
      </w:pPr>
      <w:rPr>
        <w:rFonts w:hint="default"/>
      </w:rPr>
    </w:lvl>
    <w:lvl w:ilvl="7" w:tplc="16169CCA">
      <w:numFmt w:val="bullet"/>
      <w:lvlText w:val="•"/>
      <w:lvlJc w:val="left"/>
      <w:pPr>
        <w:ind w:left="7425" w:hanging="360"/>
      </w:pPr>
      <w:rPr>
        <w:rFonts w:hint="default"/>
      </w:rPr>
    </w:lvl>
    <w:lvl w:ilvl="8" w:tplc="84C63A68">
      <w:numFmt w:val="bullet"/>
      <w:lvlText w:val="•"/>
      <w:lvlJc w:val="left"/>
      <w:pPr>
        <w:ind w:left="8450" w:hanging="360"/>
      </w:pPr>
      <w:rPr>
        <w:rFonts w:hint="default"/>
      </w:rPr>
    </w:lvl>
  </w:abstractNum>
  <w:abstractNum w:abstractNumId="12" w15:restartNumberingAfterBreak="0">
    <w:nsid w:val="2DF122D7"/>
    <w:multiLevelType w:val="hybridMultilevel"/>
    <w:tmpl w:val="8124BEE8"/>
    <w:lvl w:ilvl="0" w:tplc="6F9EA3D0">
      <w:numFmt w:val="bullet"/>
      <w:lvlText w:val=""/>
      <w:lvlJc w:val="left"/>
      <w:pPr>
        <w:ind w:left="1360" w:hanging="360"/>
      </w:pPr>
      <w:rPr>
        <w:rFonts w:hint="default"/>
        <w:w w:val="100"/>
      </w:rPr>
    </w:lvl>
    <w:lvl w:ilvl="1" w:tplc="D69A8240">
      <w:numFmt w:val="bullet"/>
      <w:lvlText w:val="•"/>
      <w:lvlJc w:val="left"/>
      <w:pPr>
        <w:ind w:left="2270" w:hanging="360"/>
      </w:pPr>
      <w:rPr>
        <w:rFonts w:hint="default"/>
      </w:rPr>
    </w:lvl>
    <w:lvl w:ilvl="2" w:tplc="6AEC4436">
      <w:numFmt w:val="bullet"/>
      <w:lvlText w:val="•"/>
      <w:lvlJc w:val="left"/>
      <w:pPr>
        <w:ind w:left="3180" w:hanging="360"/>
      </w:pPr>
      <w:rPr>
        <w:rFonts w:hint="default"/>
      </w:rPr>
    </w:lvl>
    <w:lvl w:ilvl="3" w:tplc="28CA3192">
      <w:numFmt w:val="bullet"/>
      <w:lvlText w:val="•"/>
      <w:lvlJc w:val="left"/>
      <w:pPr>
        <w:ind w:left="4090" w:hanging="360"/>
      </w:pPr>
      <w:rPr>
        <w:rFonts w:hint="default"/>
      </w:rPr>
    </w:lvl>
    <w:lvl w:ilvl="4" w:tplc="00CCEA7C">
      <w:numFmt w:val="bullet"/>
      <w:lvlText w:val="•"/>
      <w:lvlJc w:val="left"/>
      <w:pPr>
        <w:ind w:left="5000" w:hanging="360"/>
      </w:pPr>
      <w:rPr>
        <w:rFonts w:hint="default"/>
      </w:rPr>
    </w:lvl>
    <w:lvl w:ilvl="5" w:tplc="24AE899A">
      <w:numFmt w:val="bullet"/>
      <w:lvlText w:val="•"/>
      <w:lvlJc w:val="left"/>
      <w:pPr>
        <w:ind w:left="5910" w:hanging="360"/>
      </w:pPr>
      <w:rPr>
        <w:rFonts w:hint="default"/>
      </w:rPr>
    </w:lvl>
    <w:lvl w:ilvl="6" w:tplc="3EAEFF2A">
      <w:numFmt w:val="bullet"/>
      <w:lvlText w:val="•"/>
      <w:lvlJc w:val="left"/>
      <w:pPr>
        <w:ind w:left="6820" w:hanging="360"/>
      </w:pPr>
      <w:rPr>
        <w:rFonts w:hint="default"/>
      </w:rPr>
    </w:lvl>
    <w:lvl w:ilvl="7" w:tplc="98CE8828">
      <w:numFmt w:val="bullet"/>
      <w:lvlText w:val="•"/>
      <w:lvlJc w:val="left"/>
      <w:pPr>
        <w:ind w:left="7730" w:hanging="360"/>
      </w:pPr>
      <w:rPr>
        <w:rFonts w:hint="default"/>
      </w:rPr>
    </w:lvl>
    <w:lvl w:ilvl="8" w:tplc="0B86629E">
      <w:numFmt w:val="bullet"/>
      <w:lvlText w:val="•"/>
      <w:lvlJc w:val="left"/>
      <w:pPr>
        <w:ind w:left="8640" w:hanging="360"/>
      </w:pPr>
      <w:rPr>
        <w:rFonts w:hint="default"/>
      </w:rPr>
    </w:lvl>
  </w:abstractNum>
  <w:abstractNum w:abstractNumId="13" w15:restartNumberingAfterBreak="0">
    <w:nsid w:val="31012BA1"/>
    <w:multiLevelType w:val="hybridMultilevel"/>
    <w:tmpl w:val="D85242C4"/>
    <w:lvl w:ilvl="0" w:tplc="D938ECF0">
      <w:start w:val="1"/>
      <w:numFmt w:val="decimal"/>
      <w:lvlText w:val="%1."/>
      <w:lvlJc w:val="left"/>
      <w:pPr>
        <w:ind w:left="810" w:hanging="360"/>
        <w:jc w:val="right"/>
      </w:pPr>
      <w:rPr>
        <w:rFonts w:ascii="Times New Roman" w:eastAsia="Times New Roman" w:hAnsi="Times New Roman" w:cs="Times New Roman" w:hint="default"/>
        <w:color w:val="231F20"/>
        <w:spacing w:val="-30"/>
        <w:w w:val="100"/>
        <w:sz w:val="24"/>
        <w:szCs w:val="24"/>
      </w:rPr>
    </w:lvl>
    <w:lvl w:ilvl="1" w:tplc="7AE6502A">
      <w:numFmt w:val="bullet"/>
      <w:lvlText w:val=""/>
      <w:lvlJc w:val="left"/>
      <w:pPr>
        <w:ind w:left="1090" w:hanging="360"/>
      </w:pPr>
      <w:rPr>
        <w:rFonts w:ascii="Symbol" w:eastAsia="Symbol" w:hAnsi="Symbol" w:cs="Symbol" w:hint="default"/>
        <w:color w:val="231F20"/>
        <w:w w:val="100"/>
        <w:sz w:val="24"/>
        <w:szCs w:val="24"/>
      </w:rPr>
    </w:lvl>
    <w:lvl w:ilvl="2" w:tplc="ED846FE2">
      <w:numFmt w:val="bullet"/>
      <w:lvlText w:val="•"/>
      <w:lvlJc w:val="left"/>
      <w:pPr>
        <w:ind w:left="1445" w:hanging="360"/>
      </w:pPr>
      <w:rPr>
        <w:rFonts w:hint="default"/>
      </w:rPr>
    </w:lvl>
    <w:lvl w:ilvl="3" w:tplc="D2826562">
      <w:numFmt w:val="bullet"/>
      <w:lvlText w:val="•"/>
      <w:lvlJc w:val="left"/>
      <w:pPr>
        <w:ind w:left="1800" w:hanging="360"/>
      </w:pPr>
      <w:rPr>
        <w:rFonts w:hint="default"/>
      </w:rPr>
    </w:lvl>
    <w:lvl w:ilvl="4" w:tplc="DE260088">
      <w:numFmt w:val="bullet"/>
      <w:lvlText w:val="•"/>
      <w:lvlJc w:val="left"/>
      <w:pPr>
        <w:ind w:left="2156" w:hanging="360"/>
      </w:pPr>
      <w:rPr>
        <w:rFonts w:hint="default"/>
      </w:rPr>
    </w:lvl>
    <w:lvl w:ilvl="5" w:tplc="D56C1640">
      <w:numFmt w:val="bullet"/>
      <w:lvlText w:val="•"/>
      <w:lvlJc w:val="left"/>
      <w:pPr>
        <w:ind w:left="2511" w:hanging="360"/>
      </w:pPr>
      <w:rPr>
        <w:rFonts w:hint="default"/>
      </w:rPr>
    </w:lvl>
    <w:lvl w:ilvl="6" w:tplc="1C12630C">
      <w:numFmt w:val="bullet"/>
      <w:lvlText w:val="•"/>
      <w:lvlJc w:val="left"/>
      <w:pPr>
        <w:ind w:left="2866" w:hanging="360"/>
      </w:pPr>
      <w:rPr>
        <w:rFonts w:hint="default"/>
      </w:rPr>
    </w:lvl>
    <w:lvl w:ilvl="7" w:tplc="6234FE26">
      <w:numFmt w:val="bullet"/>
      <w:lvlText w:val="•"/>
      <w:lvlJc w:val="left"/>
      <w:pPr>
        <w:ind w:left="3222" w:hanging="360"/>
      </w:pPr>
      <w:rPr>
        <w:rFonts w:hint="default"/>
      </w:rPr>
    </w:lvl>
    <w:lvl w:ilvl="8" w:tplc="8AF686EE">
      <w:numFmt w:val="bullet"/>
      <w:lvlText w:val="•"/>
      <w:lvlJc w:val="left"/>
      <w:pPr>
        <w:ind w:left="3577" w:hanging="360"/>
      </w:pPr>
      <w:rPr>
        <w:rFonts w:hint="default"/>
      </w:rPr>
    </w:lvl>
  </w:abstractNum>
  <w:abstractNum w:abstractNumId="14" w15:restartNumberingAfterBreak="0">
    <w:nsid w:val="3BCC4696"/>
    <w:multiLevelType w:val="hybridMultilevel"/>
    <w:tmpl w:val="4E129378"/>
    <w:lvl w:ilvl="0" w:tplc="1074B018">
      <w:numFmt w:val="bullet"/>
      <w:lvlText w:val=""/>
      <w:lvlJc w:val="left"/>
      <w:pPr>
        <w:ind w:left="820" w:hanging="360"/>
      </w:pPr>
      <w:rPr>
        <w:rFonts w:hint="default"/>
        <w:w w:val="100"/>
      </w:rPr>
    </w:lvl>
    <w:lvl w:ilvl="1" w:tplc="1BFA8872">
      <w:start w:val="16"/>
      <w:numFmt w:val="lowerLetter"/>
      <w:lvlText w:val="%2."/>
      <w:lvlJc w:val="left"/>
      <w:pPr>
        <w:ind w:left="820" w:hanging="254"/>
        <w:jc w:val="left"/>
      </w:pPr>
      <w:rPr>
        <w:rFonts w:ascii="Times New Roman" w:eastAsia="Times New Roman" w:hAnsi="Times New Roman" w:cs="Times New Roman" w:hint="default"/>
        <w:b/>
        <w:bCs/>
        <w:color w:val="003366"/>
        <w:w w:val="99"/>
        <w:sz w:val="24"/>
        <w:szCs w:val="24"/>
      </w:rPr>
    </w:lvl>
    <w:lvl w:ilvl="2" w:tplc="183C34E6">
      <w:start w:val="1"/>
      <w:numFmt w:val="decimal"/>
      <w:lvlText w:val="%3."/>
      <w:lvlJc w:val="left"/>
      <w:pPr>
        <w:ind w:left="1360" w:hanging="360"/>
        <w:jc w:val="right"/>
      </w:pPr>
      <w:rPr>
        <w:rFonts w:ascii="Times New Roman" w:eastAsia="Times New Roman" w:hAnsi="Times New Roman" w:cs="Times New Roman" w:hint="default"/>
        <w:color w:val="231F20"/>
        <w:spacing w:val="-17"/>
        <w:w w:val="98"/>
        <w:sz w:val="24"/>
        <w:szCs w:val="24"/>
      </w:rPr>
    </w:lvl>
    <w:lvl w:ilvl="3" w:tplc="D9B0D7C0">
      <w:numFmt w:val="bullet"/>
      <w:lvlText w:val=""/>
      <w:lvlJc w:val="left"/>
      <w:pPr>
        <w:ind w:left="2140" w:hanging="360"/>
      </w:pPr>
      <w:rPr>
        <w:rFonts w:ascii="Symbol" w:eastAsia="Symbol" w:hAnsi="Symbol" w:cs="Symbol" w:hint="default"/>
        <w:color w:val="231F20"/>
        <w:w w:val="100"/>
        <w:sz w:val="22"/>
        <w:szCs w:val="22"/>
      </w:rPr>
    </w:lvl>
    <w:lvl w:ilvl="4" w:tplc="9C5E58DE">
      <w:numFmt w:val="bullet"/>
      <w:lvlText w:val="•"/>
      <w:lvlJc w:val="left"/>
      <w:pPr>
        <w:ind w:left="4090" w:hanging="360"/>
      </w:pPr>
      <w:rPr>
        <w:rFonts w:hint="default"/>
      </w:rPr>
    </w:lvl>
    <w:lvl w:ilvl="5" w:tplc="CD3E7B82">
      <w:numFmt w:val="bullet"/>
      <w:lvlText w:val="•"/>
      <w:lvlJc w:val="left"/>
      <w:pPr>
        <w:ind w:left="5065" w:hanging="360"/>
      </w:pPr>
      <w:rPr>
        <w:rFonts w:hint="default"/>
      </w:rPr>
    </w:lvl>
    <w:lvl w:ilvl="6" w:tplc="8F4CE3B4">
      <w:numFmt w:val="bullet"/>
      <w:lvlText w:val="•"/>
      <w:lvlJc w:val="left"/>
      <w:pPr>
        <w:ind w:left="6040" w:hanging="360"/>
      </w:pPr>
      <w:rPr>
        <w:rFonts w:hint="default"/>
      </w:rPr>
    </w:lvl>
    <w:lvl w:ilvl="7" w:tplc="34306F66">
      <w:numFmt w:val="bullet"/>
      <w:lvlText w:val="•"/>
      <w:lvlJc w:val="left"/>
      <w:pPr>
        <w:ind w:left="7015" w:hanging="360"/>
      </w:pPr>
      <w:rPr>
        <w:rFonts w:hint="default"/>
      </w:rPr>
    </w:lvl>
    <w:lvl w:ilvl="8" w:tplc="2306E48C">
      <w:numFmt w:val="bullet"/>
      <w:lvlText w:val="•"/>
      <w:lvlJc w:val="left"/>
      <w:pPr>
        <w:ind w:left="7990" w:hanging="360"/>
      </w:pPr>
      <w:rPr>
        <w:rFonts w:hint="default"/>
      </w:rPr>
    </w:lvl>
  </w:abstractNum>
  <w:abstractNum w:abstractNumId="15" w15:restartNumberingAfterBreak="0">
    <w:nsid w:val="3CCB6D53"/>
    <w:multiLevelType w:val="hybridMultilevel"/>
    <w:tmpl w:val="BE1CCCB0"/>
    <w:lvl w:ilvl="0" w:tplc="39B43D4C">
      <w:start w:val="1"/>
      <w:numFmt w:val="decimal"/>
      <w:lvlText w:val="%1."/>
      <w:lvlJc w:val="left"/>
      <w:pPr>
        <w:ind w:left="1360" w:hanging="360"/>
      </w:pPr>
      <w:rPr>
        <w:rFonts w:ascii="Times New Roman" w:eastAsia="Times New Roman" w:hAnsi="Times New Roman" w:cs="Times New Roman" w:hint="default"/>
        <w:color w:val="231F20"/>
        <w:spacing w:val="-16"/>
        <w:w w:val="100"/>
        <w:sz w:val="24"/>
        <w:szCs w:val="24"/>
      </w:rPr>
    </w:lvl>
    <w:lvl w:ilvl="1" w:tplc="EF5063D0">
      <w:numFmt w:val="bullet"/>
      <w:lvlText w:val="•"/>
      <w:lvlJc w:val="left"/>
      <w:pPr>
        <w:ind w:left="2272" w:hanging="360"/>
      </w:pPr>
      <w:rPr>
        <w:rFonts w:hint="default"/>
      </w:rPr>
    </w:lvl>
    <w:lvl w:ilvl="2" w:tplc="792E662C">
      <w:numFmt w:val="bullet"/>
      <w:lvlText w:val="•"/>
      <w:lvlJc w:val="left"/>
      <w:pPr>
        <w:ind w:left="3184" w:hanging="360"/>
      </w:pPr>
      <w:rPr>
        <w:rFonts w:hint="default"/>
      </w:rPr>
    </w:lvl>
    <w:lvl w:ilvl="3" w:tplc="41EECDB0">
      <w:numFmt w:val="bullet"/>
      <w:lvlText w:val="•"/>
      <w:lvlJc w:val="left"/>
      <w:pPr>
        <w:ind w:left="4096" w:hanging="360"/>
      </w:pPr>
      <w:rPr>
        <w:rFonts w:hint="default"/>
      </w:rPr>
    </w:lvl>
    <w:lvl w:ilvl="4" w:tplc="942AB374">
      <w:numFmt w:val="bullet"/>
      <w:lvlText w:val="•"/>
      <w:lvlJc w:val="left"/>
      <w:pPr>
        <w:ind w:left="5008" w:hanging="360"/>
      </w:pPr>
      <w:rPr>
        <w:rFonts w:hint="default"/>
      </w:rPr>
    </w:lvl>
    <w:lvl w:ilvl="5" w:tplc="E646C12C">
      <w:numFmt w:val="bullet"/>
      <w:lvlText w:val="•"/>
      <w:lvlJc w:val="left"/>
      <w:pPr>
        <w:ind w:left="5920" w:hanging="360"/>
      </w:pPr>
      <w:rPr>
        <w:rFonts w:hint="default"/>
      </w:rPr>
    </w:lvl>
    <w:lvl w:ilvl="6" w:tplc="5D8C3B48">
      <w:numFmt w:val="bullet"/>
      <w:lvlText w:val="•"/>
      <w:lvlJc w:val="left"/>
      <w:pPr>
        <w:ind w:left="6832" w:hanging="360"/>
      </w:pPr>
      <w:rPr>
        <w:rFonts w:hint="default"/>
      </w:rPr>
    </w:lvl>
    <w:lvl w:ilvl="7" w:tplc="AF641204">
      <w:numFmt w:val="bullet"/>
      <w:lvlText w:val="•"/>
      <w:lvlJc w:val="left"/>
      <w:pPr>
        <w:ind w:left="7744" w:hanging="360"/>
      </w:pPr>
      <w:rPr>
        <w:rFonts w:hint="default"/>
      </w:rPr>
    </w:lvl>
    <w:lvl w:ilvl="8" w:tplc="68784420">
      <w:numFmt w:val="bullet"/>
      <w:lvlText w:val="•"/>
      <w:lvlJc w:val="left"/>
      <w:pPr>
        <w:ind w:left="8656" w:hanging="360"/>
      </w:pPr>
      <w:rPr>
        <w:rFonts w:hint="default"/>
      </w:rPr>
    </w:lvl>
  </w:abstractNum>
  <w:abstractNum w:abstractNumId="16" w15:restartNumberingAfterBreak="0">
    <w:nsid w:val="45312086"/>
    <w:multiLevelType w:val="hybridMultilevel"/>
    <w:tmpl w:val="CDBC594E"/>
    <w:lvl w:ilvl="0" w:tplc="71ECE3B2">
      <w:numFmt w:val="bullet"/>
      <w:lvlText w:val=""/>
      <w:lvlJc w:val="left"/>
      <w:pPr>
        <w:ind w:left="2520" w:hanging="360"/>
      </w:pPr>
      <w:rPr>
        <w:rFonts w:ascii="Symbol" w:eastAsia="Symbol" w:hAnsi="Symbol" w:cs="Symbol" w:hint="default"/>
        <w:color w:val="231F20"/>
        <w:w w:val="100"/>
        <w:sz w:val="22"/>
        <w:szCs w:val="22"/>
      </w:rPr>
    </w:lvl>
    <w:lvl w:ilvl="1" w:tplc="E158B286">
      <w:numFmt w:val="bullet"/>
      <w:lvlText w:val="•"/>
      <w:lvlJc w:val="left"/>
      <w:pPr>
        <w:ind w:left="3452" w:hanging="360"/>
      </w:pPr>
      <w:rPr>
        <w:rFonts w:hint="default"/>
      </w:rPr>
    </w:lvl>
    <w:lvl w:ilvl="2" w:tplc="3EAE2D44">
      <w:numFmt w:val="bullet"/>
      <w:lvlText w:val="•"/>
      <w:lvlJc w:val="left"/>
      <w:pPr>
        <w:ind w:left="4384" w:hanging="360"/>
      </w:pPr>
      <w:rPr>
        <w:rFonts w:hint="default"/>
      </w:rPr>
    </w:lvl>
    <w:lvl w:ilvl="3" w:tplc="FDE85812">
      <w:numFmt w:val="bullet"/>
      <w:lvlText w:val="•"/>
      <w:lvlJc w:val="left"/>
      <w:pPr>
        <w:ind w:left="5316" w:hanging="360"/>
      </w:pPr>
      <w:rPr>
        <w:rFonts w:hint="default"/>
      </w:rPr>
    </w:lvl>
    <w:lvl w:ilvl="4" w:tplc="447487CE">
      <w:numFmt w:val="bullet"/>
      <w:lvlText w:val="•"/>
      <w:lvlJc w:val="left"/>
      <w:pPr>
        <w:ind w:left="6248" w:hanging="360"/>
      </w:pPr>
      <w:rPr>
        <w:rFonts w:hint="default"/>
      </w:rPr>
    </w:lvl>
    <w:lvl w:ilvl="5" w:tplc="69566C40">
      <w:numFmt w:val="bullet"/>
      <w:lvlText w:val="•"/>
      <w:lvlJc w:val="left"/>
      <w:pPr>
        <w:ind w:left="7180" w:hanging="360"/>
      </w:pPr>
      <w:rPr>
        <w:rFonts w:hint="default"/>
      </w:rPr>
    </w:lvl>
    <w:lvl w:ilvl="6" w:tplc="37B22A3C">
      <w:numFmt w:val="bullet"/>
      <w:lvlText w:val="•"/>
      <w:lvlJc w:val="left"/>
      <w:pPr>
        <w:ind w:left="8112" w:hanging="360"/>
      </w:pPr>
      <w:rPr>
        <w:rFonts w:hint="default"/>
      </w:rPr>
    </w:lvl>
    <w:lvl w:ilvl="7" w:tplc="B260A966">
      <w:numFmt w:val="bullet"/>
      <w:lvlText w:val="•"/>
      <w:lvlJc w:val="left"/>
      <w:pPr>
        <w:ind w:left="9044" w:hanging="360"/>
      </w:pPr>
      <w:rPr>
        <w:rFonts w:hint="default"/>
      </w:rPr>
    </w:lvl>
    <w:lvl w:ilvl="8" w:tplc="61208214">
      <w:numFmt w:val="bullet"/>
      <w:lvlText w:val="•"/>
      <w:lvlJc w:val="left"/>
      <w:pPr>
        <w:ind w:left="9976" w:hanging="360"/>
      </w:pPr>
      <w:rPr>
        <w:rFonts w:hint="default"/>
      </w:rPr>
    </w:lvl>
  </w:abstractNum>
  <w:abstractNum w:abstractNumId="17" w15:restartNumberingAfterBreak="0">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8" w15:restartNumberingAfterBreak="0">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5706BB1"/>
    <w:multiLevelType w:val="hybridMultilevel"/>
    <w:tmpl w:val="4C1AD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524C4"/>
    <w:multiLevelType w:val="hybridMultilevel"/>
    <w:tmpl w:val="73FC1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F3F77"/>
    <w:multiLevelType w:val="hybridMultilevel"/>
    <w:tmpl w:val="D1BE249A"/>
    <w:lvl w:ilvl="0" w:tplc="9E9C362E">
      <w:start w:val="1"/>
      <w:numFmt w:val="decimal"/>
      <w:lvlText w:val="%1."/>
      <w:lvlJc w:val="left"/>
      <w:pPr>
        <w:ind w:left="1240" w:hanging="360"/>
        <w:jc w:val="right"/>
      </w:pPr>
      <w:rPr>
        <w:rFonts w:ascii="Times New Roman" w:eastAsia="Times New Roman" w:hAnsi="Times New Roman" w:cs="Times New Roman" w:hint="default"/>
        <w:color w:val="231F20"/>
        <w:spacing w:val="-23"/>
        <w:w w:val="100"/>
        <w:sz w:val="24"/>
        <w:szCs w:val="24"/>
      </w:rPr>
    </w:lvl>
    <w:lvl w:ilvl="1" w:tplc="D1729432">
      <w:numFmt w:val="bullet"/>
      <w:lvlText w:val=""/>
      <w:lvlJc w:val="left"/>
      <w:pPr>
        <w:ind w:left="2240" w:hanging="360"/>
      </w:pPr>
      <w:rPr>
        <w:rFonts w:hint="default"/>
        <w:w w:val="100"/>
      </w:rPr>
    </w:lvl>
    <w:lvl w:ilvl="2" w:tplc="BA68AFF4">
      <w:numFmt w:val="bullet"/>
      <w:lvlText w:val="•"/>
      <w:lvlJc w:val="left"/>
      <w:pPr>
        <w:ind w:left="3202" w:hanging="360"/>
      </w:pPr>
      <w:rPr>
        <w:rFonts w:hint="default"/>
      </w:rPr>
    </w:lvl>
    <w:lvl w:ilvl="3" w:tplc="D5A6EA10">
      <w:numFmt w:val="bullet"/>
      <w:lvlText w:val="•"/>
      <w:lvlJc w:val="left"/>
      <w:pPr>
        <w:ind w:left="4164" w:hanging="360"/>
      </w:pPr>
      <w:rPr>
        <w:rFonts w:hint="default"/>
      </w:rPr>
    </w:lvl>
    <w:lvl w:ilvl="4" w:tplc="1A6A92AC">
      <w:numFmt w:val="bullet"/>
      <w:lvlText w:val="•"/>
      <w:lvlJc w:val="left"/>
      <w:pPr>
        <w:ind w:left="5126" w:hanging="360"/>
      </w:pPr>
      <w:rPr>
        <w:rFonts w:hint="default"/>
      </w:rPr>
    </w:lvl>
    <w:lvl w:ilvl="5" w:tplc="776261C6">
      <w:numFmt w:val="bullet"/>
      <w:lvlText w:val="•"/>
      <w:lvlJc w:val="left"/>
      <w:pPr>
        <w:ind w:left="6088" w:hanging="360"/>
      </w:pPr>
      <w:rPr>
        <w:rFonts w:hint="default"/>
      </w:rPr>
    </w:lvl>
    <w:lvl w:ilvl="6" w:tplc="60843080">
      <w:numFmt w:val="bullet"/>
      <w:lvlText w:val="•"/>
      <w:lvlJc w:val="left"/>
      <w:pPr>
        <w:ind w:left="7051" w:hanging="360"/>
      </w:pPr>
      <w:rPr>
        <w:rFonts w:hint="default"/>
      </w:rPr>
    </w:lvl>
    <w:lvl w:ilvl="7" w:tplc="1514E84C">
      <w:numFmt w:val="bullet"/>
      <w:lvlText w:val="•"/>
      <w:lvlJc w:val="left"/>
      <w:pPr>
        <w:ind w:left="8013" w:hanging="360"/>
      </w:pPr>
      <w:rPr>
        <w:rFonts w:hint="default"/>
      </w:rPr>
    </w:lvl>
    <w:lvl w:ilvl="8" w:tplc="63C02E8E">
      <w:numFmt w:val="bullet"/>
      <w:lvlText w:val="•"/>
      <w:lvlJc w:val="left"/>
      <w:pPr>
        <w:ind w:left="8975" w:hanging="360"/>
      </w:pPr>
      <w:rPr>
        <w:rFonts w:hint="default"/>
      </w:rPr>
    </w:lvl>
  </w:abstractNum>
  <w:abstractNum w:abstractNumId="22" w15:restartNumberingAfterBreak="0">
    <w:nsid w:val="5C186007"/>
    <w:multiLevelType w:val="hybridMultilevel"/>
    <w:tmpl w:val="5C6897FC"/>
    <w:lvl w:ilvl="0" w:tplc="3B50CF08">
      <w:numFmt w:val="bullet"/>
      <w:lvlText w:val=""/>
      <w:lvlJc w:val="left"/>
      <w:pPr>
        <w:ind w:left="810" w:hanging="360"/>
      </w:pPr>
      <w:rPr>
        <w:rFonts w:ascii="Symbol" w:eastAsia="Symbol" w:hAnsi="Symbol" w:cs="Symbol" w:hint="default"/>
        <w:color w:val="003366"/>
        <w:w w:val="100"/>
        <w:sz w:val="24"/>
        <w:szCs w:val="24"/>
      </w:rPr>
    </w:lvl>
    <w:lvl w:ilvl="1" w:tplc="1C6E1DF4">
      <w:numFmt w:val="bullet"/>
      <w:lvlText w:val="•"/>
      <w:lvlJc w:val="left"/>
      <w:pPr>
        <w:ind w:left="1776" w:hanging="360"/>
      </w:pPr>
      <w:rPr>
        <w:rFonts w:hint="default"/>
      </w:rPr>
    </w:lvl>
    <w:lvl w:ilvl="2" w:tplc="6DA01602">
      <w:numFmt w:val="bullet"/>
      <w:lvlText w:val="•"/>
      <w:lvlJc w:val="left"/>
      <w:pPr>
        <w:ind w:left="2742" w:hanging="360"/>
      </w:pPr>
      <w:rPr>
        <w:rFonts w:hint="default"/>
      </w:rPr>
    </w:lvl>
    <w:lvl w:ilvl="3" w:tplc="C062FA2C">
      <w:numFmt w:val="bullet"/>
      <w:lvlText w:val="•"/>
      <w:lvlJc w:val="left"/>
      <w:pPr>
        <w:ind w:left="3708" w:hanging="360"/>
      </w:pPr>
      <w:rPr>
        <w:rFonts w:hint="default"/>
      </w:rPr>
    </w:lvl>
    <w:lvl w:ilvl="4" w:tplc="08DC3FCC">
      <w:numFmt w:val="bullet"/>
      <w:lvlText w:val="•"/>
      <w:lvlJc w:val="left"/>
      <w:pPr>
        <w:ind w:left="4674" w:hanging="360"/>
      </w:pPr>
      <w:rPr>
        <w:rFonts w:hint="default"/>
      </w:rPr>
    </w:lvl>
    <w:lvl w:ilvl="5" w:tplc="E2D2126A">
      <w:numFmt w:val="bullet"/>
      <w:lvlText w:val="•"/>
      <w:lvlJc w:val="left"/>
      <w:pPr>
        <w:ind w:left="5640" w:hanging="360"/>
      </w:pPr>
      <w:rPr>
        <w:rFonts w:hint="default"/>
      </w:rPr>
    </w:lvl>
    <w:lvl w:ilvl="6" w:tplc="C43498DA">
      <w:numFmt w:val="bullet"/>
      <w:lvlText w:val="•"/>
      <w:lvlJc w:val="left"/>
      <w:pPr>
        <w:ind w:left="6606" w:hanging="360"/>
      </w:pPr>
      <w:rPr>
        <w:rFonts w:hint="default"/>
      </w:rPr>
    </w:lvl>
    <w:lvl w:ilvl="7" w:tplc="7FD46B88">
      <w:numFmt w:val="bullet"/>
      <w:lvlText w:val="•"/>
      <w:lvlJc w:val="left"/>
      <w:pPr>
        <w:ind w:left="7572" w:hanging="360"/>
      </w:pPr>
      <w:rPr>
        <w:rFonts w:hint="default"/>
      </w:rPr>
    </w:lvl>
    <w:lvl w:ilvl="8" w:tplc="E294EABA">
      <w:numFmt w:val="bullet"/>
      <w:lvlText w:val="•"/>
      <w:lvlJc w:val="left"/>
      <w:pPr>
        <w:ind w:left="8538" w:hanging="360"/>
      </w:pPr>
      <w:rPr>
        <w:rFonts w:hint="default"/>
      </w:rPr>
    </w:lvl>
  </w:abstractNum>
  <w:abstractNum w:abstractNumId="23" w15:restartNumberingAfterBreak="0">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24" w15:restartNumberingAfterBreak="0">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5" w15:restartNumberingAfterBreak="0">
    <w:nsid w:val="6AEB151D"/>
    <w:multiLevelType w:val="hybridMultilevel"/>
    <w:tmpl w:val="4F6448C4"/>
    <w:lvl w:ilvl="0" w:tplc="0E8EC3FC">
      <w:numFmt w:val="bullet"/>
      <w:lvlText w:val="•"/>
      <w:lvlJc w:val="left"/>
      <w:pPr>
        <w:ind w:left="810" w:hanging="180"/>
      </w:pPr>
      <w:rPr>
        <w:rFonts w:ascii="Times New Roman" w:eastAsia="Times New Roman" w:hAnsi="Times New Roman" w:cs="Times New Roman" w:hint="default"/>
        <w:color w:val="231F20"/>
        <w:w w:val="99"/>
        <w:sz w:val="24"/>
        <w:szCs w:val="24"/>
      </w:rPr>
    </w:lvl>
    <w:lvl w:ilvl="1" w:tplc="2ACA1268">
      <w:numFmt w:val="bullet"/>
      <w:lvlText w:val="•"/>
      <w:lvlJc w:val="left"/>
      <w:pPr>
        <w:ind w:left="1669" w:hanging="180"/>
      </w:pPr>
      <w:rPr>
        <w:rFonts w:hint="default"/>
      </w:rPr>
    </w:lvl>
    <w:lvl w:ilvl="2" w:tplc="9C585206">
      <w:numFmt w:val="bullet"/>
      <w:lvlText w:val="•"/>
      <w:lvlJc w:val="left"/>
      <w:pPr>
        <w:ind w:left="2519" w:hanging="180"/>
      </w:pPr>
      <w:rPr>
        <w:rFonts w:hint="default"/>
      </w:rPr>
    </w:lvl>
    <w:lvl w:ilvl="3" w:tplc="2D0A66D6">
      <w:numFmt w:val="bullet"/>
      <w:lvlText w:val="•"/>
      <w:lvlJc w:val="left"/>
      <w:pPr>
        <w:ind w:left="3368" w:hanging="180"/>
      </w:pPr>
      <w:rPr>
        <w:rFonts w:hint="default"/>
      </w:rPr>
    </w:lvl>
    <w:lvl w:ilvl="4" w:tplc="7F60E2AA">
      <w:numFmt w:val="bullet"/>
      <w:lvlText w:val="•"/>
      <w:lvlJc w:val="left"/>
      <w:pPr>
        <w:ind w:left="4218" w:hanging="180"/>
      </w:pPr>
      <w:rPr>
        <w:rFonts w:hint="default"/>
      </w:rPr>
    </w:lvl>
    <w:lvl w:ilvl="5" w:tplc="3188A01A">
      <w:numFmt w:val="bullet"/>
      <w:lvlText w:val="•"/>
      <w:lvlJc w:val="left"/>
      <w:pPr>
        <w:ind w:left="5067" w:hanging="180"/>
      </w:pPr>
      <w:rPr>
        <w:rFonts w:hint="default"/>
      </w:rPr>
    </w:lvl>
    <w:lvl w:ilvl="6" w:tplc="8D382A62">
      <w:numFmt w:val="bullet"/>
      <w:lvlText w:val="•"/>
      <w:lvlJc w:val="left"/>
      <w:pPr>
        <w:ind w:left="5917" w:hanging="180"/>
      </w:pPr>
      <w:rPr>
        <w:rFonts w:hint="default"/>
      </w:rPr>
    </w:lvl>
    <w:lvl w:ilvl="7" w:tplc="72A81DC0">
      <w:numFmt w:val="bullet"/>
      <w:lvlText w:val="•"/>
      <w:lvlJc w:val="left"/>
      <w:pPr>
        <w:ind w:left="6766" w:hanging="180"/>
      </w:pPr>
      <w:rPr>
        <w:rFonts w:hint="default"/>
      </w:rPr>
    </w:lvl>
    <w:lvl w:ilvl="8" w:tplc="9620ED50">
      <w:numFmt w:val="bullet"/>
      <w:lvlText w:val="•"/>
      <w:lvlJc w:val="left"/>
      <w:pPr>
        <w:ind w:left="7616" w:hanging="180"/>
      </w:pPr>
      <w:rPr>
        <w:rFonts w:hint="default"/>
      </w:rPr>
    </w:lvl>
  </w:abstractNum>
  <w:abstractNum w:abstractNumId="26" w15:restartNumberingAfterBreak="0">
    <w:nsid w:val="6C722E17"/>
    <w:multiLevelType w:val="hybridMultilevel"/>
    <w:tmpl w:val="C644952C"/>
    <w:lvl w:ilvl="0" w:tplc="183C34E6">
      <w:start w:val="1"/>
      <w:numFmt w:val="decimal"/>
      <w:lvlText w:val="%1."/>
      <w:lvlJc w:val="left"/>
      <w:pPr>
        <w:ind w:left="1360" w:hanging="360"/>
        <w:jc w:val="right"/>
      </w:pPr>
      <w:rPr>
        <w:rFonts w:ascii="Times New Roman" w:eastAsia="Times New Roman" w:hAnsi="Times New Roman" w:cs="Times New Roman" w:hint="default"/>
        <w:color w:val="231F20"/>
        <w:spacing w:val="-17"/>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8" w15:restartNumberingAfterBreak="0">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9" w15:restartNumberingAfterBreak="0">
    <w:nsid w:val="78B3460E"/>
    <w:multiLevelType w:val="hybridMultilevel"/>
    <w:tmpl w:val="9BAC9BCE"/>
    <w:lvl w:ilvl="0" w:tplc="183C34E6">
      <w:start w:val="1"/>
      <w:numFmt w:val="decimal"/>
      <w:lvlText w:val="%1."/>
      <w:lvlJc w:val="left"/>
      <w:pPr>
        <w:ind w:left="2340" w:hanging="360"/>
        <w:jc w:val="right"/>
      </w:pPr>
      <w:rPr>
        <w:rFonts w:ascii="Times New Roman" w:eastAsia="Times New Roman" w:hAnsi="Times New Roman" w:cs="Times New Roman" w:hint="default"/>
        <w:color w:val="231F20"/>
        <w:spacing w:val="-17"/>
        <w:w w:val="98"/>
        <w:sz w:val="24"/>
        <w:szCs w:val="24"/>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0" w15:restartNumberingAfterBreak="0">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B4A17A9"/>
    <w:multiLevelType w:val="hybridMultilevel"/>
    <w:tmpl w:val="D85242C4"/>
    <w:lvl w:ilvl="0" w:tplc="D938ECF0">
      <w:start w:val="1"/>
      <w:numFmt w:val="decimal"/>
      <w:lvlText w:val="%1."/>
      <w:lvlJc w:val="left"/>
      <w:pPr>
        <w:ind w:left="810" w:hanging="360"/>
        <w:jc w:val="right"/>
      </w:pPr>
      <w:rPr>
        <w:rFonts w:ascii="Times New Roman" w:eastAsia="Times New Roman" w:hAnsi="Times New Roman" w:cs="Times New Roman" w:hint="default"/>
        <w:color w:val="231F20"/>
        <w:spacing w:val="-30"/>
        <w:w w:val="100"/>
        <w:sz w:val="24"/>
        <w:szCs w:val="24"/>
      </w:rPr>
    </w:lvl>
    <w:lvl w:ilvl="1" w:tplc="7AE6502A">
      <w:numFmt w:val="bullet"/>
      <w:lvlText w:val=""/>
      <w:lvlJc w:val="left"/>
      <w:pPr>
        <w:ind w:left="1090" w:hanging="360"/>
      </w:pPr>
      <w:rPr>
        <w:rFonts w:ascii="Symbol" w:eastAsia="Symbol" w:hAnsi="Symbol" w:cs="Symbol" w:hint="default"/>
        <w:color w:val="231F20"/>
        <w:w w:val="100"/>
        <w:sz w:val="24"/>
        <w:szCs w:val="24"/>
      </w:rPr>
    </w:lvl>
    <w:lvl w:ilvl="2" w:tplc="ED846FE2">
      <w:numFmt w:val="bullet"/>
      <w:lvlText w:val="•"/>
      <w:lvlJc w:val="left"/>
      <w:pPr>
        <w:ind w:left="1445" w:hanging="360"/>
      </w:pPr>
      <w:rPr>
        <w:rFonts w:hint="default"/>
      </w:rPr>
    </w:lvl>
    <w:lvl w:ilvl="3" w:tplc="D2826562">
      <w:numFmt w:val="bullet"/>
      <w:lvlText w:val="•"/>
      <w:lvlJc w:val="left"/>
      <w:pPr>
        <w:ind w:left="1800" w:hanging="360"/>
      </w:pPr>
      <w:rPr>
        <w:rFonts w:hint="default"/>
      </w:rPr>
    </w:lvl>
    <w:lvl w:ilvl="4" w:tplc="DE260088">
      <w:numFmt w:val="bullet"/>
      <w:lvlText w:val="•"/>
      <w:lvlJc w:val="left"/>
      <w:pPr>
        <w:ind w:left="2156" w:hanging="360"/>
      </w:pPr>
      <w:rPr>
        <w:rFonts w:hint="default"/>
      </w:rPr>
    </w:lvl>
    <w:lvl w:ilvl="5" w:tplc="D56C1640">
      <w:numFmt w:val="bullet"/>
      <w:lvlText w:val="•"/>
      <w:lvlJc w:val="left"/>
      <w:pPr>
        <w:ind w:left="2511" w:hanging="360"/>
      </w:pPr>
      <w:rPr>
        <w:rFonts w:hint="default"/>
      </w:rPr>
    </w:lvl>
    <w:lvl w:ilvl="6" w:tplc="1C12630C">
      <w:numFmt w:val="bullet"/>
      <w:lvlText w:val="•"/>
      <w:lvlJc w:val="left"/>
      <w:pPr>
        <w:ind w:left="2866" w:hanging="360"/>
      </w:pPr>
      <w:rPr>
        <w:rFonts w:hint="default"/>
      </w:rPr>
    </w:lvl>
    <w:lvl w:ilvl="7" w:tplc="6234FE26">
      <w:numFmt w:val="bullet"/>
      <w:lvlText w:val="•"/>
      <w:lvlJc w:val="left"/>
      <w:pPr>
        <w:ind w:left="3222" w:hanging="360"/>
      </w:pPr>
      <w:rPr>
        <w:rFonts w:hint="default"/>
      </w:rPr>
    </w:lvl>
    <w:lvl w:ilvl="8" w:tplc="8AF686EE">
      <w:numFmt w:val="bullet"/>
      <w:lvlText w:val="•"/>
      <w:lvlJc w:val="left"/>
      <w:pPr>
        <w:ind w:left="3577" w:hanging="360"/>
      </w:pPr>
      <w:rPr>
        <w:rFonts w:hint="default"/>
      </w:rPr>
    </w:lvl>
  </w:abstractNum>
  <w:num w:numId="1">
    <w:abstractNumId w:val="27"/>
  </w:num>
  <w:num w:numId="2">
    <w:abstractNumId w:val="28"/>
  </w:num>
  <w:num w:numId="3">
    <w:abstractNumId w:val="24"/>
  </w:num>
  <w:num w:numId="4">
    <w:abstractNumId w:val="9"/>
  </w:num>
  <w:num w:numId="5">
    <w:abstractNumId w:val="23"/>
  </w:num>
  <w:num w:numId="6">
    <w:abstractNumId w:val="22"/>
  </w:num>
  <w:num w:numId="7">
    <w:abstractNumId w:val="17"/>
  </w:num>
  <w:num w:numId="8">
    <w:abstractNumId w:val="30"/>
  </w:num>
  <w:num w:numId="9">
    <w:abstractNumId w:val="18"/>
  </w:num>
  <w:num w:numId="10">
    <w:abstractNumId w:val="6"/>
  </w:num>
  <w:num w:numId="11">
    <w:abstractNumId w:val="13"/>
  </w:num>
  <w:num w:numId="12">
    <w:abstractNumId w:val="31"/>
  </w:num>
  <w:num w:numId="13">
    <w:abstractNumId w:val="1"/>
  </w:num>
  <w:num w:numId="14">
    <w:abstractNumId w:val="15"/>
  </w:num>
  <w:num w:numId="15">
    <w:abstractNumId w:val="20"/>
  </w:num>
  <w:num w:numId="16">
    <w:abstractNumId w:val="16"/>
  </w:num>
  <w:num w:numId="17">
    <w:abstractNumId w:val="11"/>
  </w:num>
  <w:num w:numId="18">
    <w:abstractNumId w:val="2"/>
  </w:num>
  <w:num w:numId="19">
    <w:abstractNumId w:val="3"/>
  </w:num>
  <w:num w:numId="20">
    <w:abstractNumId w:val="4"/>
  </w:num>
  <w:num w:numId="21">
    <w:abstractNumId w:val="10"/>
  </w:num>
  <w:num w:numId="22">
    <w:abstractNumId w:val="14"/>
  </w:num>
  <w:num w:numId="23">
    <w:abstractNumId w:val="26"/>
  </w:num>
  <w:num w:numId="24">
    <w:abstractNumId w:val="29"/>
  </w:num>
  <w:num w:numId="25">
    <w:abstractNumId w:val="0"/>
  </w:num>
  <w:num w:numId="26">
    <w:abstractNumId w:val="5"/>
  </w:num>
  <w:num w:numId="27">
    <w:abstractNumId w:val="7"/>
  </w:num>
  <w:num w:numId="28">
    <w:abstractNumId w:val="21"/>
  </w:num>
  <w:num w:numId="29">
    <w:abstractNumId w:val="8"/>
  </w:num>
  <w:num w:numId="30">
    <w:abstractNumId w:val="25"/>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9D8"/>
    <w:rsid w:val="0000039A"/>
    <w:rsid w:val="00000402"/>
    <w:rsid w:val="0001372E"/>
    <w:rsid w:val="000163A0"/>
    <w:rsid w:val="0003732D"/>
    <w:rsid w:val="00077A42"/>
    <w:rsid w:val="00080BFC"/>
    <w:rsid w:val="000A2CE6"/>
    <w:rsid w:val="0010788F"/>
    <w:rsid w:val="001164DB"/>
    <w:rsid w:val="00130CC7"/>
    <w:rsid w:val="00161FA4"/>
    <w:rsid w:val="001861F1"/>
    <w:rsid w:val="001D6232"/>
    <w:rsid w:val="001E3BA6"/>
    <w:rsid w:val="001E3F76"/>
    <w:rsid w:val="00234597"/>
    <w:rsid w:val="002422A8"/>
    <w:rsid w:val="00246481"/>
    <w:rsid w:val="00250AA4"/>
    <w:rsid w:val="00284CC2"/>
    <w:rsid w:val="002A164A"/>
    <w:rsid w:val="002B4F24"/>
    <w:rsid w:val="002D4992"/>
    <w:rsid w:val="003224B6"/>
    <w:rsid w:val="0034121E"/>
    <w:rsid w:val="0038066F"/>
    <w:rsid w:val="003879EB"/>
    <w:rsid w:val="00393FAF"/>
    <w:rsid w:val="00397B13"/>
    <w:rsid w:val="003B0BCB"/>
    <w:rsid w:val="00410989"/>
    <w:rsid w:val="00424F09"/>
    <w:rsid w:val="0051129F"/>
    <w:rsid w:val="005B4E9D"/>
    <w:rsid w:val="005C7CEB"/>
    <w:rsid w:val="00607DA3"/>
    <w:rsid w:val="00646D30"/>
    <w:rsid w:val="006669D8"/>
    <w:rsid w:val="006856EF"/>
    <w:rsid w:val="006924CF"/>
    <w:rsid w:val="006972C1"/>
    <w:rsid w:val="006B476C"/>
    <w:rsid w:val="006C3BC1"/>
    <w:rsid w:val="006F71EC"/>
    <w:rsid w:val="00706F4E"/>
    <w:rsid w:val="00775DFE"/>
    <w:rsid w:val="007C35FD"/>
    <w:rsid w:val="007C73C9"/>
    <w:rsid w:val="007D409C"/>
    <w:rsid w:val="00806B3A"/>
    <w:rsid w:val="008709A5"/>
    <w:rsid w:val="008A09CB"/>
    <w:rsid w:val="00966B27"/>
    <w:rsid w:val="0097032B"/>
    <w:rsid w:val="0099723C"/>
    <w:rsid w:val="009A3337"/>
    <w:rsid w:val="00A877B1"/>
    <w:rsid w:val="00AE50D2"/>
    <w:rsid w:val="00AF1D9E"/>
    <w:rsid w:val="00B24C10"/>
    <w:rsid w:val="00BC3B46"/>
    <w:rsid w:val="00C412D6"/>
    <w:rsid w:val="00C65CFC"/>
    <w:rsid w:val="00CF15FE"/>
    <w:rsid w:val="00D06F77"/>
    <w:rsid w:val="00D11ABF"/>
    <w:rsid w:val="00D24880"/>
    <w:rsid w:val="00D41F43"/>
    <w:rsid w:val="00D4497B"/>
    <w:rsid w:val="00D80D91"/>
    <w:rsid w:val="00DB4B1C"/>
    <w:rsid w:val="00DB50AA"/>
    <w:rsid w:val="00DE01AB"/>
    <w:rsid w:val="00E53BB4"/>
    <w:rsid w:val="00E72C5E"/>
    <w:rsid w:val="00ED760C"/>
    <w:rsid w:val="00EF04BB"/>
    <w:rsid w:val="00EF6219"/>
    <w:rsid w:val="00F30F14"/>
    <w:rsid w:val="00F37D7E"/>
    <w:rsid w:val="00F97155"/>
    <w:rsid w:val="00FA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01853"/>
  <w15:docId w15:val="{D64BC5DC-B916-489C-8D13-7FD94580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paragraph" w:styleId="Heading6">
    <w:name w:val="heading 6"/>
    <w:basedOn w:val="Normal"/>
    <w:next w:val="Normal"/>
    <w:link w:val="Heading6Char"/>
    <w:uiPriority w:val="9"/>
    <w:semiHidden/>
    <w:unhideWhenUsed/>
    <w:qFormat/>
    <w:rsid w:val="00FA46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character" w:customStyle="1" w:styleId="Heading6Char">
    <w:name w:val="Heading 6 Char"/>
    <w:basedOn w:val="DefaultParagraphFont"/>
    <w:link w:val="Heading6"/>
    <w:uiPriority w:val="9"/>
    <w:semiHidden/>
    <w:rsid w:val="00FA462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63325">
      <w:bodyDiv w:val="1"/>
      <w:marLeft w:val="0"/>
      <w:marRight w:val="0"/>
      <w:marTop w:val="0"/>
      <w:marBottom w:val="0"/>
      <w:divBdr>
        <w:top w:val="none" w:sz="0" w:space="0" w:color="auto"/>
        <w:left w:val="none" w:sz="0" w:space="0" w:color="auto"/>
        <w:bottom w:val="none" w:sz="0" w:space="0" w:color="auto"/>
        <w:right w:val="none" w:sz="0" w:space="0" w:color="auto"/>
      </w:divBdr>
    </w:div>
    <w:div w:id="151264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ologeticspress.org/apcontent.aspx?category=6&amp;amp;article=294" TargetMode="External"/><Relationship Id="rId18" Type="http://schemas.openxmlformats.org/officeDocument/2006/relationships/hyperlink" Target="https://www.apologeticspress.org/apcontent.aspx?category=6&amp;amp;article=294" TargetMode="External"/><Relationship Id="rId26" Type="http://schemas.openxmlformats.org/officeDocument/2006/relationships/hyperlink" Target="http://www.apologeticspress.org/apcontent.aspx?category=10&amp;amp;article=2130" TargetMode="External"/><Relationship Id="rId39" Type="http://schemas.openxmlformats.org/officeDocument/2006/relationships/hyperlink" Target="http://www.apologeticspress.org/apcontent.aspx?category=10&amp;amp;article=951" TargetMode="External"/><Relationship Id="rId21" Type="http://schemas.openxmlformats.org/officeDocument/2006/relationships/hyperlink" Target="http://www.apologeticspress.org/apcontent.aspx?category=6&amp;amp;article=803" TargetMode="External"/><Relationship Id="rId34" Type="http://schemas.openxmlformats.org/officeDocument/2006/relationships/hyperlink" Target="http://www.apologeticspress.org/APContent.aspx?category=10&amp;amp;article=4146&amp;amp;topic=139" TargetMode="External"/><Relationship Id="rId42" Type="http://schemas.openxmlformats.org/officeDocument/2006/relationships/hyperlink" Target="http://www.apcurriculum.com/dcirfol/4-24-32RQ.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pologeticspress.org/apcontent.aspx?category=6&amp;amp;article=803" TargetMode="External"/><Relationship Id="rId29" Type="http://schemas.openxmlformats.org/officeDocument/2006/relationships/hyperlink" Target="http://www.apologeticspress.org/apcontent.aspx?category=10&amp;amp;article=1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ologeticspress.org/APContent.aspx?category=6&amp;amp;article=3783" TargetMode="External"/><Relationship Id="rId24" Type="http://schemas.openxmlformats.org/officeDocument/2006/relationships/hyperlink" Target="http://www.apologeticspress.org/APContent.aspx?category=13&amp;amp;article=2102" TargetMode="External"/><Relationship Id="rId32" Type="http://schemas.openxmlformats.org/officeDocument/2006/relationships/hyperlink" Target="http://www.apologeticspress.org/apcontent.aspx?category=10&amp;amp;article=2130" TargetMode="External"/><Relationship Id="rId37" Type="http://schemas.openxmlformats.org/officeDocument/2006/relationships/hyperlink" Target="http://www.apologeticspress.org/APContent.aspx?category=10&amp;amp;article=4146&amp;amp;topic=139" TargetMode="External"/><Relationship Id="rId40" Type="http://schemas.openxmlformats.org/officeDocument/2006/relationships/hyperlink" Target="http://www.apologeticspress.org/apcontent.aspx?category=10&amp;amp;article=95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pologeticspress.org/apcontent.aspx?category=6&amp;amp;article=803" TargetMode="External"/><Relationship Id="rId23" Type="http://schemas.openxmlformats.org/officeDocument/2006/relationships/hyperlink" Target="http://www.apologeticspress.org/apcontent.aspx?category=10&amp;amp;article=147" TargetMode="External"/><Relationship Id="rId28" Type="http://schemas.openxmlformats.org/officeDocument/2006/relationships/hyperlink" Target="http://www.apologeticspress.org/APContent.aspx?category=10&amp;amp;article=3689&amp;amp;topic=228" TargetMode="External"/><Relationship Id="rId36" Type="http://schemas.openxmlformats.org/officeDocument/2006/relationships/hyperlink" Target="http://www.apologeticspress.org/APContent.aspx?category=10&amp;amp;article=4146&amp;amp;topic=139" TargetMode="External"/><Relationship Id="rId10" Type="http://schemas.openxmlformats.org/officeDocument/2006/relationships/hyperlink" Target="http://www.apologeticspress.org/APContent.aspx?category=6&amp;amp;article=3783" TargetMode="External"/><Relationship Id="rId19" Type="http://schemas.openxmlformats.org/officeDocument/2006/relationships/hyperlink" Target="https://www.apologeticspress.org/apcontent.aspx?category=6&amp;amp;article=561" TargetMode="External"/><Relationship Id="rId31" Type="http://schemas.openxmlformats.org/officeDocument/2006/relationships/hyperlink" Target="http://www.apologeticspress.org/APContent.aspx?category=10&amp;amp;article=4708"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pologeticspress.org/APContent.aspx?category=6&amp;amp;article=3783" TargetMode="External"/><Relationship Id="rId14" Type="http://schemas.openxmlformats.org/officeDocument/2006/relationships/hyperlink" Target="https://www.apologeticspress.org/apcontent.aspx?category=6&amp;amp;article=561" TargetMode="External"/><Relationship Id="rId22" Type="http://schemas.openxmlformats.org/officeDocument/2006/relationships/hyperlink" Target="http://www.apologeticspress.org/APContent.aspx?category=10&amp;amp;article=3689&amp;amp;topic=228" TargetMode="External"/><Relationship Id="rId27" Type="http://schemas.openxmlformats.org/officeDocument/2006/relationships/hyperlink" Target="https://apologeticspress.org/apcontent.aspx?category=10&amp;amp;article=1120" TargetMode="External"/><Relationship Id="rId30" Type="http://schemas.openxmlformats.org/officeDocument/2006/relationships/hyperlink" Target="http://www.apologeticspress.org/APContent.aspx?category=13&amp;amp;article=2102" TargetMode="External"/><Relationship Id="rId35" Type="http://schemas.openxmlformats.org/officeDocument/2006/relationships/hyperlink" Target="http://www.apologeticspress.org/APContent.aspx?category=10&amp;amp;article=4146&amp;amp;topic=139" TargetMode="External"/><Relationship Id="rId43" Type="http://schemas.openxmlformats.org/officeDocument/2006/relationships/footer" Target="footer1.xml"/><Relationship Id="rId8" Type="http://schemas.openxmlformats.org/officeDocument/2006/relationships/hyperlink" Target="http://www.apologeticspress.org/APContent.aspx?category=6&amp;amp;article=3783" TargetMode="External"/><Relationship Id="rId3" Type="http://schemas.openxmlformats.org/officeDocument/2006/relationships/styles" Target="styles.xml"/><Relationship Id="rId12" Type="http://schemas.openxmlformats.org/officeDocument/2006/relationships/hyperlink" Target="https://www.apologeticspress.org/apcontent.aspx?category=6&amp;amp;article=294" TargetMode="External"/><Relationship Id="rId17" Type="http://schemas.openxmlformats.org/officeDocument/2006/relationships/hyperlink" Target="https://www.apologeticspress.org/apcontent.aspx?category=6&amp;amp;article=294" TargetMode="External"/><Relationship Id="rId25" Type="http://schemas.openxmlformats.org/officeDocument/2006/relationships/hyperlink" Target="http://www.apologeticspress.org/APContent.aspx?category=10&amp;amp;article=4708" TargetMode="External"/><Relationship Id="rId33" Type="http://schemas.openxmlformats.org/officeDocument/2006/relationships/hyperlink" Target="https://apologeticspress.org/apcontent.aspx?category=10&amp;amp;article=1120" TargetMode="External"/><Relationship Id="rId38" Type="http://schemas.openxmlformats.org/officeDocument/2006/relationships/hyperlink" Target="http://www.apologeticspress.org/apcontent.aspx?category=10&amp;amp;article=951" TargetMode="External"/><Relationship Id="rId46" Type="http://schemas.openxmlformats.org/officeDocument/2006/relationships/theme" Target="theme/theme1.xml"/><Relationship Id="rId20" Type="http://schemas.openxmlformats.org/officeDocument/2006/relationships/hyperlink" Target="http://www.apologeticspress.org/apcontent.aspx?category=6&amp;amp;article=803" TargetMode="External"/><Relationship Id="rId41" Type="http://schemas.openxmlformats.org/officeDocument/2006/relationships/hyperlink" Target="http://www.apologeticspress.org/apcontent.aspx?category=10&amp;amp;article=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56E9F-D0F9-4B8C-B56F-71DC38F4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Jeremy Jones</cp:lastModifiedBy>
  <cp:revision>9</cp:revision>
  <cp:lastPrinted>2017-01-01T20:42:00Z</cp:lastPrinted>
  <dcterms:created xsi:type="dcterms:W3CDTF">2017-12-31T10:12:00Z</dcterms:created>
  <dcterms:modified xsi:type="dcterms:W3CDTF">2020-04-26T00:16:00Z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