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CE0304">
        <w:rPr>
          <w:sz w:val="52"/>
          <w:szCs w:val="52"/>
        </w:rPr>
        <w:t>esson 6</w:t>
      </w:r>
      <w:r w:rsidRPr="00F97155">
        <w:rPr>
          <w:sz w:val="52"/>
          <w:szCs w:val="52"/>
        </w:rPr>
        <w:t>:</w:t>
      </w:r>
      <w:bookmarkStart w:id="0" w:name="_GoBack"/>
      <w:bookmarkEnd w:id="0"/>
    </w:p>
    <w:p w:rsidR="008D6AB5" w:rsidRDefault="00CE0304" w:rsidP="006924CF">
      <w:pPr>
        <w:pStyle w:val="Heading4"/>
        <w:spacing w:before="100"/>
        <w:ind w:left="0"/>
        <w:jc w:val="both"/>
        <w:rPr>
          <w:sz w:val="52"/>
          <w:szCs w:val="52"/>
        </w:rPr>
      </w:pPr>
      <w:r>
        <w:rPr>
          <w:sz w:val="52"/>
          <w:szCs w:val="52"/>
        </w:rPr>
        <w:t>Jesus Chooses 12 Apostles</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CE0304" w:rsidP="00646D30">
      <w:pPr>
        <w:pStyle w:val="BodyText"/>
        <w:spacing w:before="132" w:line="249" w:lineRule="auto"/>
        <w:ind w:right="994" w:firstLine="720"/>
        <w:jc w:val="both"/>
        <w:rPr>
          <w:color w:val="231F20"/>
        </w:rPr>
      </w:pPr>
      <w:r>
        <w:rPr>
          <w:color w:val="231F20"/>
        </w:rPr>
        <w:t>Matthew 10:1-15; Mark 3:13-19; Luke 6:12-16</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0517AF" w:rsidRDefault="00851827" w:rsidP="00851827">
      <w:pPr>
        <w:pStyle w:val="BodyText"/>
        <w:spacing w:before="144" w:line="273" w:lineRule="auto"/>
        <w:ind w:left="1000" w:right="669" w:hanging="550"/>
        <w:rPr>
          <w:color w:val="231F20"/>
        </w:rPr>
      </w:pPr>
      <w:r>
        <w:rPr>
          <w:color w:val="231F20"/>
        </w:rPr>
        <w:t>Bible Skills 1-6</w:t>
      </w:r>
    </w:p>
    <w:p w:rsidR="00851827" w:rsidRDefault="00851827" w:rsidP="00851827">
      <w:pPr>
        <w:pStyle w:val="BodyText"/>
        <w:spacing w:before="144" w:line="273" w:lineRule="auto"/>
        <w:ind w:left="1000" w:right="669" w:hanging="550"/>
        <w:rPr>
          <w:color w:val="231F20"/>
        </w:rPr>
      </w:pPr>
      <w:r>
        <w:rPr>
          <w:color w:val="231F20"/>
        </w:rPr>
        <w:t>John 3:16</w:t>
      </w:r>
    </w:p>
    <w:p w:rsidR="00851827" w:rsidRDefault="00851827" w:rsidP="00851827">
      <w:pPr>
        <w:pStyle w:val="BodyText"/>
        <w:spacing w:before="144" w:line="273" w:lineRule="auto"/>
        <w:ind w:left="1000" w:right="669" w:hanging="550"/>
        <w:rPr>
          <w:color w:val="231F20"/>
        </w:rPr>
      </w:pPr>
      <w:r>
        <w:rPr>
          <w:color w:val="231F20"/>
        </w:rPr>
        <w:t>The 12 Apostles</w:t>
      </w:r>
    </w:p>
    <w:p w:rsidR="006C3BC1" w:rsidRDefault="006C3BC1" w:rsidP="0010788F">
      <w:pPr>
        <w:spacing w:before="240"/>
        <w:jc w:val="both"/>
        <w:rPr>
          <w:rFonts w:ascii="Bookman Old Style"/>
          <w:sz w:val="28"/>
        </w:rPr>
      </w:pPr>
      <w:r>
        <w:rPr>
          <w:rFonts w:ascii="Bookman Old Style"/>
          <w:color w:val="FF9900"/>
          <w:sz w:val="28"/>
        </w:rPr>
        <w:t>PERSONAL APPLICATION:</w:t>
      </w:r>
    </w:p>
    <w:p w:rsidR="00CE0304" w:rsidRDefault="00CE0304" w:rsidP="00CE0304">
      <w:pPr>
        <w:pStyle w:val="BodyText"/>
        <w:spacing w:before="144" w:line="273" w:lineRule="auto"/>
        <w:ind w:left="1000" w:right="669" w:hanging="550"/>
      </w:pPr>
      <w:r>
        <w:rPr>
          <w:color w:val="231F20"/>
        </w:rPr>
        <w:t>Jesus chose 12 men to be special helpers and teachers. I can be a special helper for Jesus too.</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A32531">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rsidR="00CE0304" w:rsidRDefault="00CE0304" w:rsidP="00CE0304">
      <w:pPr>
        <w:pStyle w:val="BodyText"/>
        <w:spacing w:before="144" w:line="273" w:lineRule="auto"/>
        <w:ind w:left="450" w:right="669"/>
        <w:rPr>
          <w:rFonts w:ascii="Bookman Old Style"/>
          <w:color w:val="FF9900"/>
          <w:sz w:val="28"/>
        </w:rPr>
      </w:pPr>
      <w:r w:rsidRPr="00CE0304">
        <w:rPr>
          <w:color w:val="231F20"/>
        </w:rPr>
        <w:t>Jesus spent His “growing up” years getting ready for what God wanted Him to do. After He was baptized and tempted by the devil, He was ready to begin His work. He chose 12 men who would be His helpers</w:t>
      </w:r>
      <w:r w:rsidRPr="00CE0304">
        <w:rPr>
          <w:rFonts w:ascii="Bookman Old Style"/>
          <w:color w:val="FF9900"/>
        </w:rPr>
        <w:t xml:space="preserve"> </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E8752E" w:rsidRPr="00E8752E" w:rsidRDefault="00E8752E" w:rsidP="00B50011">
      <w:pPr>
        <w:pStyle w:val="ListParagraph"/>
        <w:numPr>
          <w:ilvl w:val="0"/>
          <w:numId w:val="29"/>
        </w:numPr>
        <w:tabs>
          <w:tab w:val="left" w:pos="810"/>
          <w:tab w:val="left" w:pos="900"/>
        </w:tabs>
        <w:spacing w:before="118" w:line="249" w:lineRule="auto"/>
        <w:ind w:left="810" w:right="117"/>
        <w:jc w:val="both"/>
        <w:rPr>
          <w:sz w:val="24"/>
        </w:rPr>
      </w:pPr>
      <w:r>
        <w:rPr>
          <w:color w:val="231F20"/>
          <w:sz w:val="24"/>
        </w:rPr>
        <w:t xml:space="preserve">Jesus began teaching, preaching, and doing miracles when He was about 30 years old. His work on Earth (His ministry) lasted about three years. Jesus knew that His time on Earth would not be long: that He only had a short time before His death and return to Heaven. So He chose 12 men to teach, train, and </w:t>
      </w:r>
      <w:proofErr w:type="gramStart"/>
      <w:r>
        <w:rPr>
          <w:color w:val="231F20"/>
          <w:sz w:val="24"/>
        </w:rPr>
        <w:t>prepare</w:t>
      </w:r>
      <w:proofErr w:type="gramEnd"/>
      <w:r>
        <w:rPr>
          <w:color w:val="231F20"/>
          <w:sz w:val="24"/>
        </w:rPr>
        <w:t xml:space="preserve"> to carry on His work. These men were sometimes called “disciples,” like others who followed Him. These chosen </w:t>
      </w:r>
      <w:r>
        <w:rPr>
          <w:color w:val="231F20"/>
          <w:spacing w:val="-4"/>
          <w:sz w:val="24"/>
        </w:rPr>
        <w:t xml:space="preserve">few, </w:t>
      </w:r>
      <w:r>
        <w:rPr>
          <w:color w:val="231F20"/>
          <w:sz w:val="24"/>
        </w:rPr>
        <w:t>however, were also specifically called</w:t>
      </w:r>
      <w:r>
        <w:rPr>
          <w:color w:val="231F20"/>
          <w:spacing w:val="-25"/>
          <w:sz w:val="24"/>
        </w:rPr>
        <w:t xml:space="preserve"> </w:t>
      </w:r>
      <w:r>
        <w:rPr>
          <w:color w:val="231F20"/>
          <w:sz w:val="24"/>
        </w:rPr>
        <w:t>“</w:t>
      </w:r>
      <w:r>
        <w:rPr>
          <w:b/>
          <w:color w:val="231F20"/>
          <w:sz w:val="24"/>
        </w:rPr>
        <w:t>apostles</w:t>
      </w:r>
    </w:p>
    <w:p w:rsidR="00CE0304" w:rsidRDefault="00957AB1" w:rsidP="00B50011">
      <w:pPr>
        <w:pStyle w:val="ListParagraph"/>
        <w:numPr>
          <w:ilvl w:val="0"/>
          <w:numId w:val="29"/>
        </w:numPr>
        <w:tabs>
          <w:tab w:val="left" w:pos="810"/>
          <w:tab w:val="left" w:pos="900"/>
        </w:tabs>
        <w:spacing w:before="118" w:line="249" w:lineRule="auto"/>
        <w:ind w:left="810" w:right="117"/>
        <w:jc w:val="both"/>
        <w:rPr>
          <w:sz w:val="24"/>
        </w:rPr>
      </w:pPr>
      <w:r w:rsidRPr="00B50011">
        <w:rPr>
          <w:noProof/>
          <w:color w:val="231F20"/>
          <w:sz w:val="24"/>
          <w:szCs w:val="24"/>
        </w:rPr>
        <mc:AlternateContent>
          <mc:Choice Requires="wps">
            <w:drawing>
              <wp:anchor distT="0" distB="0" distL="0" distR="0" simplePos="0" relativeHeight="251678720" behindDoc="0" locked="0" layoutInCell="1" allowOverlap="1" wp14:anchorId="3EE99776" wp14:editId="2264553F">
                <wp:simplePos x="0" y="0"/>
                <wp:positionH relativeFrom="page">
                  <wp:posOffset>1254125</wp:posOffset>
                </wp:positionH>
                <wp:positionV relativeFrom="paragraph">
                  <wp:posOffset>33655</wp:posOffset>
                </wp:positionV>
                <wp:extent cx="6049645" cy="1848485"/>
                <wp:effectExtent l="0" t="0" r="27305" b="1841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848485"/>
                        </a:xfrm>
                        <a:prstGeom prst="rect">
                          <a:avLst/>
                        </a:prstGeom>
                        <a:solidFill>
                          <a:srgbClr val="A8CAEA"/>
                        </a:solidFill>
                        <a:ln w="6350">
                          <a:solidFill>
                            <a:srgbClr val="231F20"/>
                          </a:solidFill>
                          <a:prstDash val="solid"/>
                          <a:miter lim="800000"/>
                          <a:headEnd/>
                          <a:tailEnd/>
                        </a:ln>
                      </wps:spPr>
                      <wps:txbx>
                        <w:txbxContent>
                          <w:p w:rsidR="00CE0304" w:rsidRDefault="00CE0304" w:rsidP="00CE0304">
                            <w:pPr>
                              <w:pStyle w:val="BodyText"/>
                              <w:spacing w:before="3"/>
                              <w:rPr>
                                <w:sz w:val="22"/>
                              </w:rPr>
                            </w:pPr>
                          </w:p>
                          <w:p w:rsidR="00CE0304" w:rsidRDefault="00CE0304" w:rsidP="00CE0304">
                            <w:pPr>
                              <w:pStyle w:val="BodyText"/>
                              <w:spacing w:line="249" w:lineRule="auto"/>
                              <w:ind w:left="647" w:right="109" w:hanging="547"/>
                              <w:jc w:val="both"/>
                            </w:pPr>
                            <w:r>
                              <w:rPr>
                                <w:b/>
                                <w:color w:val="231F20"/>
                              </w:rPr>
                              <w:t>Disciple:</w:t>
                            </w:r>
                            <w:r>
                              <w:rPr>
                                <w:b/>
                                <w:color w:val="231F20"/>
                                <w:spacing w:val="-6"/>
                              </w:rPr>
                              <w:t xml:space="preserve"> </w:t>
                            </w:r>
                            <w:r>
                              <w:rPr>
                                <w:color w:val="231F20"/>
                              </w:rPr>
                              <w:t>Someone</w:t>
                            </w:r>
                            <w:r>
                              <w:rPr>
                                <w:color w:val="231F20"/>
                                <w:spacing w:val="-5"/>
                              </w:rPr>
                              <w:t xml:space="preserve"> </w:t>
                            </w:r>
                            <w:r>
                              <w:rPr>
                                <w:color w:val="231F20"/>
                              </w:rPr>
                              <w:t>who</w:t>
                            </w:r>
                            <w:r>
                              <w:rPr>
                                <w:color w:val="231F20"/>
                                <w:spacing w:val="-6"/>
                              </w:rPr>
                              <w:t xml:space="preserve"> </w:t>
                            </w:r>
                            <w:r>
                              <w:rPr>
                                <w:color w:val="231F20"/>
                              </w:rPr>
                              <w:t>wants</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a</w:t>
                            </w:r>
                            <w:r>
                              <w:rPr>
                                <w:color w:val="231F20"/>
                                <w:spacing w:val="-6"/>
                              </w:rPr>
                              <w:t xml:space="preserve"> </w:t>
                            </w:r>
                            <w:r>
                              <w:rPr>
                                <w:color w:val="231F20"/>
                              </w:rPr>
                              <w:t>follower</w:t>
                            </w:r>
                            <w:r>
                              <w:rPr>
                                <w:color w:val="231F20"/>
                                <w:spacing w:val="-6"/>
                              </w:rPr>
                              <w:t xml:space="preserve"> </w:t>
                            </w:r>
                            <w:r>
                              <w:rPr>
                                <w:color w:val="231F20"/>
                              </w:rPr>
                              <w:t>of</w:t>
                            </w:r>
                            <w:r>
                              <w:rPr>
                                <w:color w:val="231F20"/>
                                <w:spacing w:val="-6"/>
                              </w:rPr>
                              <w:t xml:space="preserve"> </w:t>
                            </w:r>
                            <w:r>
                              <w:rPr>
                                <w:color w:val="231F20"/>
                              </w:rPr>
                              <w:t>a</w:t>
                            </w:r>
                            <w:r>
                              <w:rPr>
                                <w:color w:val="231F20"/>
                                <w:spacing w:val="-6"/>
                              </w:rPr>
                              <w:t xml:space="preserve"> </w:t>
                            </w:r>
                            <w:r>
                              <w:rPr>
                                <w:color w:val="231F20"/>
                              </w:rPr>
                              <w:t>certain</w:t>
                            </w:r>
                            <w:r>
                              <w:rPr>
                                <w:color w:val="231F20"/>
                                <w:spacing w:val="-6"/>
                              </w:rPr>
                              <w:t xml:space="preserve"> </w:t>
                            </w:r>
                            <w:r>
                              <w:rPr>
                                <w:color w:val="231F20"/>
                              </w:rPr>
                              <w:t>teacher.</w:t>
                            </w:r>
                            <w:r>
                              <w:rPr>
                                <w:color w:val="231F20"/>
                                <w:spacing w:val="-19"/>
                              </w:rPr>
                              <w:t xml:space="preserve"> </w:t>
                            </w:r>
                            <w:r>
                              <w:rPr>
                                <w:color w:val="231F20"/>
                              </w:rPr>
                              <w:t>A</w:t>
                            </w:r>
                            <w:r>
                              <w:rPr>
                                <w:color w:val="231F20"/>
                                <w:spacing w:val="-19"/>
                              </w:rPr>
                              <w:t xml:space="preserve"> </w:t>
                            </w:r>
                            <w:r>
                              <w:rPr>
                                <w:color w:val="231F20"/>
                              </w:rPr>
                              <w:t>disciple</w:t>
                            </w:r>
                            <w:r>
                              <w:rPr>
                                <w:color w:val="231F20"/>
                                <w:spacing w:val="-6"/>
                              </w:rPr>
                              <w:t xml:space="preserve"> </w:t>
                            </w:r>
                            <w:r>
                              <w:rPr>
                                <w:color w:val="231F20"/>
                              </w:rPr>
                              <w:t>is</w:t>
                            </w:r>
                            <w:r>
                              <w:rPr>
                                <w:color w:val="231F20"/>
                                <w:spacing w:val="-6"/>
                              </w:rPr>
                              <w:t xml:space="preserve"> </w:t>
                            </w:r>
                            <w:r>
                              <w:rPr>
                                <w:color w:val="231F20"/>
                              </w:rPr>
                              <w:t>one</w:t>
                            </w:r>
                            <w:r>
                              <w:rPr>
                                <w:color w:val="231F20"/>
                                <w:spacing w:val="-6"/>
                              </w:rPr>
                              <w:t xml:space="preserve"> </w:t>
                            </w:r>
                            <w:r>
                              <w:rPr>
                                <w:color w:val="231F20"/>
                              </w:rPr>
                              <w:t>who</w:t>
                            </w:r>
                            <w:r>
                              <w:rPr>
                                <w:color w:val="231F20"/>
                                <w:spacing w:val="-6"/>
                              </w:rPr>
                              <w:t xml:space="preserve"> </w:t>
                            </w:r>
                            <w:r>
                              <w:rPr>
                                <w:color w:val="231F20"/>
                              </w:rPr>
                              <w:t>wants to learn all he or she can from that special</w:t>
                            </w:r>
                            <w:r>
                              <w:rPr>
                                <w:color w:val="231F20"/>
                                <w:spacing w:val="-28"/>
                              </w:rPr>
                              <w:t xml:space="preserve"> </w:t>
                            </w:r>
                            <w:r>
                              <w:rPr>
                                <w:color w:val="231F20"/>
                              </w:rPr>
                              <w:t>teacher.</w:t>
                            </w:r>
                          </w:p>
                          <w:p w:rsidR="00CE0304" w:rsidRDefault="00CE0304" w:rsidP="00CE0304">
                            <w:pPr>
                              <w:pStyle w:val="BodyText"/>
                              <w:spacing w:before="90" w:line="249" w:lineRule="auto"/>
                              <w:ind w:left="619" w:right="95" w:hanging="539"/>
                              <w:jc w:val="both"/>
                            </w:pPr>
                            <w:r>
                              <w:rPr>
                                <w:b/>
                                <w:color w:val="231F20"/>
                              </w:rPr>
                              <w:t xml:space="preserve">Apostle: </w:t>
                            </w:r>
                            <w:r>
                              <w:rPr>
                                <w:color w:val="231F20"/>
                              </w:rPr>
                              <w:t>A man who was chosen by Jesus to be a special preacher, sharing the good news (the Gospel) about the Savior with others; literally “one sent forth.” All the apostles were at one time disciples of Jesus, but not all His disciples were apostles. There were originally 12</w:t>
                            </w:r>
                            <w:r>
                              <w:rPr>
                                <w:color w:val="231F20"/>
                                <w:spacing w:val="-7"/>
                              </w:rPr>
                              <w:t xml:space="preserve"> </w:t>
                            </w:r>
                            <w:r>
                              <w:rPr>
                                <w:color w:val="231F20"/>
                              </w:rPr>
                              <w:t>apostles,</w:t>
                            </w:r>
                            <w:r>
                              <w:rPr>
                                <w:color w:val="231F20"/>
                                <w:spacing w:val="-7"/>
                              </w:rPr>
                              <w:t xml:space="preserve"> </w:t>
                            </w:r>
                            <w:r>
                              <w:rPr>
                                <w:color w:val="231F20"/>
                              </w:rPr>
                              <w:t>but</w:t>
                            </w:r>
                            <w:r>
                              <w:rPr>
                                <w:color w:val="231F20"/>
                                <w:spacing w:val="-7"/>
                              </w:rPr>
                              <w:t xml:space="preserve"> </w:t>
                            </w:r>
                            <w:r>
                              <w:rPr>
                                <w:color w:val="231F20"/>
                              </w:rPr>
                              <w:t>later</w:t>
                            </w:r>
                            <w:r>
                              <w:rPr>
                                <w:color w:val="231F20"/>
                                <w:spacing w:val="-7"/>
                              </w:rPr>
                              <w:t xml:space="preserve"> </w:t>
                            </w:r>
                            <w:r>
                              <w:rPr>
                                <w:color w:val="231F20"/>
                              </w:rPr>
                              <w:t>Paul</w:t>
                            </w:r>
                            <w:r>
                              <w:rPr>
                                <w:color w:val="231F20"/>
                                <w:spacing w:val="-7"/>
                              </w:rPr>
                              <w:t xml:space="preserve"> </w:t>
                            </w:r>
                            <w:r>
                              <w:rPr>
                                <w:color w:val="231F20"/>
                              </w:rPr>
                              <w:t>(Romans</w:t>
                            </w:r>
                            <w:r>
                              <w:rPr>
                                <w:color w:val="231F20"/>
                                <w:spacing w:val="-7"/>
                              </w:rPr>
                              <w:t xml:space="preserve"> </w:t>
                            </w:r>
                            <w:r>
                              <w:rPr>
                                <w:color w:val="231F20"/>
                              </w:rPr>
                              <w:t>1:1;</w:t>
                            </w:r>
                            <w:r>
                              <w:rPr>
                                <w:color w:val="231F20"/>
                                <w:spacing w:val="-7"/>
                              </w:rPr>
                              <w:t xml:space="preserve"> </w:t>
                            </w:r>
                            <w:r>
                              <w:rPr>
                                <w:color w:val="231F20"/>
                              </w:rPr>
                              <w:t>1</w:t>
                            </w:r>
                            <w:r>
                              <w:rPr>
                                <w:color w:val="231F20"/>
                                <w:spacing w:val="-7"/>
                              </w:rPr>
                              <w:t xml:space="preserve"> </w:t>
                            </w:r>
                            <w:r>
                              <w:rPr>
                                <w:color w:val="231F20"/>
                              </w:rPr>
                              <w:t>Corinthians</w:t>
                            </w:r>
                            <w:r>
                              <w:rPr>
                                <w:color w:val="231F20"/>
                                <w:spacing w:val="-7"/>
                              </w:rPr>
                              <w:t xml:space="preserve"> </w:t>
                            </w:r>
                            <w:r>
                              <w:rPr>
                                <w:color w:val="231F20"/>
                              </w:rPr>
                              <w:t>15:8-9;</w:t>
                            </w:r>
                            <w:r>
                              <w:rPr>
                                <w:color w:val="231F20"/>
                                <w:spacing w:val="-7"/>
                              </w:rPr>
                              <w:t xml:space="preserve"> </w:t>
                            </w:r>
                            <w:r>
                              <w:rPr>
                                <w:color w:val="231F20"/>
                              </w:rPr>
                              <w:t>Galatians</w:t>
                            </w:r>
                            <w:r>
                              <w:rPr>
                                <w:color w:val="231F20"/>
                                <w:spacing w:val="-6"/>
                              </w:rPr>
                              <w:t xml:space="preserve"> </w:t>
                            </w:r>
                            <w:r>
                              <w:rPr>
                                <w:color w:val="231F20"/>
                              </w:rPr>
                              <w:t>1:1)</w:t>
                            </w:r>
                            <w:r>
                              <w:rPr>
                                <w:color w:val="231F20"/>
                                <w:spacing w:val="-7"/>
                              </w:rPr>
                              <w:t xml:space="preserve"> </w:t>
                            </w:r>
                            <w:r>
                              <w:rPr>
                                <w:color w:val="231F20"/>
                              </w:rPr>
                              <w:t>and</w:t>
                            </w:r>
                            <w:r>
                              <w:rPr>
                                <w:color w:val="231F20"/>
                                <w:spacing w:val="-7"/>
                              </w:rPr>
                              <w:t xml:space="preserve"> </w:t>
                            </w:r>
                            <w:r>
                              <w:rPr>
                                <w:color w:val="231F20"/>
                              </w:rPr>
                              <w:t>Matthias (Acts</w:t>
                            </w:r>
                            <w:r>
                              <w:rPr>
                                <w:color w:val="231F20"/>
                                <w:spacing w:val="-4"/>
                              </w:rPr>
                              <w:t xml:space="preserve"> </w:t>
                            </w:r>
                            <w:r>
                              <w:rPr>
                                <w:color w:val="231F20"/>
                              </w:rPr>
                              <w:t>1:26)</w:t>
                            </w:r>
                            <w:r>
                              <w:rPr>
                                <w:color w:val="231F20"/>
                                <w:spacing w:val="-4"/>
                              </w:rPr>
                              <w:t xml:space="preserve"> </w:t>
                            </w:r>
                            <w:r>
                              <w:rPr>
                                <w:color w:val="231F20"/>
                              </w:rPr>
                              <w:t>were</w:t>
                            </w:r>
                            <w:r>
                              <w:rPr>
                                <w:color w:val="231F20"/>
                                <w:spacing w:val="-3"/>
                              </w:rPr>
                              <w:t xml:space="preserve"> </w:t>
                            </w:r>
                            <w:r>
                              <w:rPr>
                                <w:color w:val="231F20"/>
                              </w:rPr>
                              <w:t>also</w:t>
                            </w:r>
                            <w:r>
                              <w:rPr>
                                <w:color w:val="231F20"/>
                                <w:spacing w:val="-4"/>
                              </w:rPr>
                              <w:t xml:space="preserve"> </w:t>
                            </w:r>
                            <w:r>
                              <w:rPr>
                                <w:color w:val="231F20"/>
                              </w:rPr>
                              <w:t>given</w:t>
                            </w:r>
                            <w:r>
                              <w:rPr>
                                <w:color w:val="231F20"/>
                                <w:spacing w:val="-4"/>
                              </w:rPr>
                              <w:t xml:space="preserve"> </w:t>
                            </w:r>
                            <w:r>
                              <w:rPr>
                                <w:color w:val="231F20"/>
                              </w:rPr>
                              <w:t>that</w:t>
                            </w:r>
                            <w:r>
                              <w:rPr>
                                <w:color w:val="231F20"/>
                                <w:spacing w:val="-4"/>
                              </w:rPr>
                              <w:t xml:space="preserve"> </w:t>
                            </w:r>
                            <w:r>
                              <w:rPr>
                                <w:color w:val="231F20"/>
                              </w:rPr>
                              <w:t>title</w:t>
                            </w:r>
                            <w:r>
                              <w:rPr>
                                <w:color w:val="231F20"/>
                                <w:spacing w:val="-4"/>
                              </w:rPr>
                              <w:t xml:space="preserve"> </w:t>
                            </w:r>
                            <w:r>
                              <w:rPr>
                                <w:color w:val="231F20"/>
                              </w:rPr>
                              <w:t>of</w:t>
                            </w:r>
                            <w:r>
                              <w:rPr>
                                <w:color w:val="231F20"/>
                                <w:spacing w:val="-4"/>
                              </w:rPr>
                              <w:t xml:space="preserve"> </w:t>
                            </w:r>
                            <w:r>
                              <w:rPr>
                                <w:color w:val="231F20"/>
                              </w:rPr>
                              <w:t>distinction.</w:t>
                            </w:r>
                            <w:r>
                              <w:rPr>
                                <w:color w:val="231F20"/>
                                <w:spacing w:val="-8"/>
                              </w:rPr>
                              <w:t xml:space="preserve"> </w:t>
                            </w:r>
                            <w:r>
                              <w:rPr>
                                <w:color w:val="231F20"/>
                              </w:rPr>
                              <w:t>There</w:t>
                            </w:r>
                            <w:r>
                              <w:rPr>
                                <w:color w:val="231F20"/>
                                <w:spacing w:val="-4"/>
                              </w:rPr>
                              <w:t xml:space="preserve"> </w:t>
                            </w:r>
                            <w:r>
                              <w:rPr>
                                <w:color w:val="231F20"/>
                              </w:rPr>
                              <w:t>are</w:t>
                            </w:r>
                            <w:r>
                              <w:rPr>
                                <w:color w:val="231F20"/>
                                <w:spacing w:val="-3"/>
                              </w:rPr>
                              <w:t xml:space="preserve"> </w:t>
                            </w:r>
                            <w:r>
                              <w:rPr>
                                <w:b/>
                                <w:color w:val="231F20"/>
                              </w:rPr>
                              <w:t>no</w:t>
                            </w:r>
                            <w:r>
                              <w:rPr>
                                <w:b/>
                                <w:color w:val="231F20"/>
                                <w:spacing w:val="-4"/>
                              </w:rPr>
                              <w:t xml:space="preserve"> </w:t>
                            </w:r>
                            <w:r>
                              <w:rPr>
                                <w:color w:val="231F20"/>
                              </w:rPr>
                              <w:t>apostles</w:t>
                            </w:r>
                            <w:r>
                              <w:rPr>
                                <w:color w:val="231F20"/>
                                <w:spacing w:val="-4"/>
                              </w:rPr>
                              <w:t xml:space="preserve"> </w:t>
                            </w:r>
                            <w:r>
                              <w:rPr>
                                <w:color w:val="231F20"/>
                              </w:rPr>
                              <w:t>today</w:t>
                            </w:r>
                            <w:r>
                              <w:rPr>
                                <w:color w:val="231F20"/>
                                <w:spacing w:val="-4"/>
                              </w:rPr>
                              <w:t xml:space="preserve"> </w:t>
                            </w:r>
                            <w:r>
                              <w:rPr>
                                <w:color w:val="231F20"/>
                              </w:rPr>
                              <w:t>since</w:t>
                            </w:r>
                            <w:r>
                              <w:rPr>
                                <w:color w:val="231F20"/>
                                <w:spacing w:val="-3"/>
                              </w:rPr>
                              <w:t xml:space="preserve"> </w:t>
                            </w:r>
                            <w:r>
                              <w:rPr>
                                <w:color w:val="231F20"/>
                              </w:rPr>
                              <w:t>they already served the purpose Jesus intended for</w:t>
                            </w:r>
                            <w:r>
                              <w:rPr>
                                <w:color w:val="231F20"/>
                                <w:spacing w:val="-13"/>
                              </w:rPr>
                              <w:t xml:space="preserve"> </w:t>
                            </w:r>
                            <w:r>
                              <w:rPr>
                                <w:color w:val="231F20"/>
                              </w:rPr>
                              <w:t>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8.75pt;margin-top:2.65pt;width:476.35pt;height:145.5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" fillcolor="#a8caea" strokecolor="#231f20" strokeweight=".5pt">
                <v:textbox inset="0,0,0,0">
                  <w:txbxContent>
                    <w:p w:rsidR="00CE0304" w:rsidRDefault="00CE0304" w:rsidP="00CE0304">
                      <w:pPr>
                        <w:pStyle w:val="BodyText"/>
                        <w:spacing w:before="3"/>
                        <w:rPr>
                          <w:sz w:val="22"/>
                        </w:rPr>
                      </w:pPr>
                    </w:p>
                    <w:p w:rsidR="00CE0304" w:rsidRDefault="00CE0304" w:rsidP="00CE0304">
                      <w:pPr>
                        <w:pStyle w:val="BodyText"/>
                        <w:spacing w:line="249" w:lineRule="auto"/>
                        <w:ind w:left="647" w:right="109" w:hanging="547"/>
                        <w:jc w:val="both"/>
                      </w:pPr>
                      <w:r>
                        <w:rPr>
                          <w:b/>
                          <w:color w:val="231F20"/>
                        </w:rPr>
                        <w:t>Disciple:</w:t>
                      </w:r>
                      <w:r>
                        <w:rPr>
                          <w:b/>
                          <w:color w:val="231F20"/>
                          <w:spacing w:val="-6"/>
                        </w:rPr>
                        <w:t xml:space="preserve"> </w:t>
                      </w:r>
                      <w:r>
                        <w:rPr>
                          <w:color w:val="231F20"/>
                        </w:rPr>
                        <w:t>Someone</w:t>
                      </w:r>
                      <w:r>
                        <w:rPr>
                          <w:color w:val="231F20"/>
                          <w:spacing w:val="-5"/>
                        </w:rPr>
                        <w:t xml:space="preserve"> </w:t>
                      </w:r>
                      <w:r>
                        <w:rPr>
                          <w:color w:val="231F20"/>
                        </w:rPr>
                        <w:t>who</w:t>
                      </w:r>
                      <w:r>
                        <w:rPr>
                          <w:color w:val="231F20"/>
                          <w:spacing w:val="-6"/>
                        </w:rPr>
                        <w:t xml:space="preserve"> </w:t>
                      </w:r>
                      <w:r>
                        <w:rPr>
                          <w:color w:val="231F20"/>
                        </w:rPr>
                        <w:t>wants</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a</w:t>
                      </w:r>
                      <w:r>
                        <w:rPr>
                          <w:color w:val="231F20"/>
                          <w:spacing w:val="-6"/>
                        </w:rPr>
                        <w:t xml:space="preserve"> </w:t>
                      </w:r>
                      <w:r>
                        <w:rPr>
                          <w:color w:val="231F20"/>
                        </w:rPr>
                        <w:t>follower</w:t>
                      </w:r>
                      <w:r>
                        <w:rPr>
                          <w:color w:val="231F20"/>
                          <w:spacing w:val="-6"/>
                        </w:rPr>
                        <w:t xml:space="preserve"> </w:t>
                      </w:r>
                      <w:r>
                        <w:rPr>
                          <w:color w:val="231F20"/>
                        </w:rPr>
                        <w:t>of</w:t>
                      </w:r>
                      <w:r>
                        <w:rPr>
                          <w:color w:val="231F20"/>
                          <w:spacing w:val="-6"/>
                        </w:rPr>
                        <w:t xml:space="preserve"> </w:t>
                      </w:r>
                      <w:r>
                        <w:rPr>
                          <w:color w:val="231F20"/>
                        </w:rPr>
                        <w:t>a</w:t>
                      </w:r>
                      <w:r>
                        <w:rPr>
                          <w:color w:val="231F20"/>
                          <w:spacing w:val="-6"/>
                        </w:rPr>
                        <w:t xml:space="preserve"> </w:t>
                      </w:r>
                      <w:r>
                        <w:rPr>
                          <w:color w:val="231F20"/>
                        </w:rPr>
                        <w:t>certain</w:t>
                      </w:r>
                      <w:r>
                        <w:rPr>
                          <w:color w:val="231F20"/>
                          <w:spacing w:val="-6"/>
                        </w:rPr>
                        <w:t xml:space="preserve"> </w:t>
                      </w:r>
                      <w:r>
                        <w:rPr>
                          <w:color w:val="231F20"/>
                        </w:rPr>
                        <w:t>teacher.</w:t>
                      </w:r>
                      <w:r>
                        <w:rPr>
                          <w:color w:val="231F20"/>
                          <w:spacing w:val="-19"/>
                        </w:rPr>
                        <w:t xml:space="preserve"> </w:t>
                      </w:r>
                      <w:r>
                        <w:rPr>
                          <w:color w:val="231F20"/>
                        </w:rPr>
                        <w:t>A</w:t>
                      </w:r>
                      <w:r>
                        <w:rPr>
                          <w:color w:val="231F20"/>
                          <w:spacing w:val="-19"/>
                        </w:rPr>
                        <w:t xml:space="preserve"> </w:t>
                      </w:r>
                      <w:r>
                        <w:rPr>
                          <w:color w:val="231F20"/>
                        </w:rPr>
                        <w:t>disciple</w:t>
                      </w:r>
                      <w:r>
                        <w:rPr>
                          <w:color w:val="231F20"/>
                          <w:spacing w:val="-6"/>
                        </w:rPr>
                        <w:t xml:space="preserve"> </w:t>
                      </w:r>
                      <w:r>
                        <w:rPr>
                          <w:color w:val="231F20"/>
                        </w:rPr>
                        <w:t>is</w:t>
                      </w:r>
                      <w:r>
                        <w:rPr>
                          <w:color w:val="231F20"/>
                          <w:spacing w:val="-6"/>
                        </w:rPr>
                        <w:t xml:space="preserve"> </w:t>
                      </w:r>
                      <w:r>
                        <w:rPr>
                          <w:color w:val="231F20"/>
                        </w:rPr>
                        <w:t>one</w:t>
                      </w:r>
                      <w:r>
                        <w:rPr>
                          <w:color w:val="231F20"/>
                          <w:spacing w:val="-6"/>
                        </w:rPr>
                        <w:t xml:space="preserve"> </w:t>
                      </w:r>
                      <w:r>
                        <w:rPr>
                          <w:color w:val="231F20"/>
                        </w:rPr>
                        <w:t>who</w:t>
                      </w:r>
                      <w:r>
                        <w:rPr>
                          <w:color w:val="231F20"/>
                          <w:spacing w:val="-6"/>
                        </w:rPr>
                        <w:t xml:space="preserve"> </w:t>
                      </w:r>
                      <w:r>
                        <w:rPr>
                          <w:color w:val="231F20"/>
                        </w:rPr>
                        <w:t>wants to learn all he or she can from that special</w:t>
                      </w:r>
                      <w:r>
                        <w:rPr>
                          <w:color w:val="231F20"/>
                          <w:spacing w:val="-28"/>
                        </w:rPr>
                        <w:t xml:space="preserve"> </w:t>
                      </w:r>
                      <w:r>
                        <w:rPr>
                          <w:color w:val="231F20"/>
                        </w:rPr>
                        <w:t>teacher.</w:t>
                      </w:r>
                    </w:p>
                    <w:p w:rsidR="00CE0304" w:rsidRDefault="00CE0304" w:rsidP="00CE0304">
                      <w:pPr>
                        <w:pStyle w:val="BodyText"/>
                        <w:spacing w:before="90" w:line="249" w:lineRule="auto"/>
                        <w:ind w:left="619" w:right="95" w:hanging="539"/>
                        <w:jc w:val="both"/>
                      </w:pPr>
                      <w:r>
                        <w:rPr>
                          <w:b/>
                          <w:color w:val="231F20"/>
                        </w:rPr>
                        <w:t xml:space="preserve">Apostle: </w:t>
                      </w:r>
                      <w:r>
                        <w:rPr>
                          <w:color w:val="231F20"/>
                        </w:rPr>
                        <w:t>A man who was chosen by Jesus to be a special preacher, sharing the good news (the Gospel) about the Savior with others; literally “one sent forth.” All the apostles were at one time disciples of Jesus, but not all His disciples were apostles. There were originally 12</w:t>
                      </w:r>
                      <w:r>
                        <w:rPr>
                          <w:color w:val="231F20"/>
                          <w:spacing w:val="-7"/>
                        </w:rPr>
                        <w:t xml:space="preserve"> </w:t>
                      </w:r>
                      <w:r>
                        <w:rPr>
                          <w:color w:val="231F20"/>
                        </w:rPr>
                        <w:t>apostles,</w:t>
                      </w:r>
                      <w:r>
                        <w:rPr>
                          <w:color w:val="231F20"/>
                          <w:spacing w:val="-7"/>
                        </w:rPr>
                        <w:t xml:space="preserve"> </w:t>
                      </w:r>
                      <w:r>
                        <w:rPr>
                          <w:color w:val="231F20"/>
                        </w:rPr>
                        <w:t>but</w:t>
                      </w:r>
                      <w:r>
                        <w:rPr>
                          <w:color w:val="231F20"/>
                          <w:spacing w:val="-7"/>
                        </w:rPr>
                        <w:t xml:space="preserve"> </w:t>
                      </w:r>
                      <w:r>
                        <w:rPr>
                          <w:color w:val="231F20"/>
                        </w:rPr>
                        <w:t>later</w:t>
                      </w:r>
                      <w:r>
                        <w:rPr>
                          <w:color w:val="231F20"/>
                          <w:spacing w:val="-7"/>
                        </w:rPr>
                        <w:t xml:space="preserve"> </w:t>
                      </w:r>
                      <w:r>
                        <w:rPr>
                          <w:color w:val="231F20"/>
                        </w:rPr>
                        <w:t>Paul</w:t>
                      </w:r>
                      <w:r>
                        <w:rPr>
                          <w:color w:val="231F20"/>
                          <w:spacing w:val="-7"/>
                        </w:rPr>
                        <w:t xml:space="preserve"> </w:t>
                      </w:r>
                      <w:r>
                        <w:rPr>
                          <w:color w:val="231F20"/>
                        </w:rPr>
                        <w:t>(Romans</w:t>
                      </w:r>
                      <w:r>
                        <w:rPr>
                          <w:color w:val="231F20"/>
                          <w:spacing w:val="-7"/>
                        </w:rPr>
                        <w:t xml:space="preserve"> </w:t>
                      </w:r>
                      <w:r>
                        <w:rPr>
                          <w:color w:val="231F20"/>
                        </w:rPr>
                        <w:t>1:1;</w:t>
                      </w:r>
                      <w:r>
                        <w:rPr>
                          <w:color w:val="231F20"/>
                          <w:spacing w:val="-7"/>
                        </w:rPr>
                        <w:t xml:space="preserve"> </w:t>
                      </w:r>
                      <w:r>
                        <w:rPr>
                          <w:color w:val="231F20"/>
                        </w:rPr>
                        <w:t>1</w:t>
                      </w:r>
                      <w:r>
                        <w:rPr>
                          <w:color w:val="231F20"/>
                          <w:spacing w:val="-7"/>
                        </w:rPr>
                        <w:t xml:space="preserve"> </w:t>
                      </w:r>
                      <w:r>
                        <w:rPr>
                          <w:color w:val="231F20"/>
                        </w:rPr>
                        <w:t>Corinthians</w:t>
                      </w:r>
                      <w:r>
                        <w:rPr>
                          <w:color w:val="231F20"/>
                          <w:spacing w:val="-7"/>
                        </w:rPr>
                        <w:t xml:space="preserve"> </w:t>
                      </w:r>
                      <w:r>
                        <w:rPr>
                          <w:color w:val="231F20"/>
                        </w:rPr>
                        <w:t>15:8-9;</w:t>
                      </w:r>
                      <w:r>
                        <w:rPr>
                          <w:color w:val="231F20"/>
                          <w:spacing w:val="-7"/>
                        </w:rPr>
                        <w:t xml:space="preserve"> </w:t>
                      </w:r>
                      <w:r>
                        <w:rPr>
                          <w:color w:val="231F20"/>
                        </w:rPr>
                        <w:t>Galatians</w:t>
                      </w:r>
                      <w:r>
                        <w:rPr>
                          <w:color w:val="231F20"/>
                          <w:spacing w:val="-6"/>
                        </w:rPr>
                        <w:t xml:space="preserve"> </w:t>
                      </w:r>
                      <w:r>
                        <w:rPr>
                          <w:color w:val="231F20"/>
                        </w:rPr>
                        <w:t>1:1)</w:t>
                      </w:r>
                      <w:r>
                        <w:rPr>
                          <w:color w:val="231F20"/>
                          <w:spacing w:val="-7"/>
                        </w:rPr>
                        <w:t xml:space="preserve"> </w:t>
                      </w:r>
                      <w:r>
                        <w:rPr>
                          <w:color w:val="231F20"/>
                        </w:rPr>
                        <w:t>and</w:t>
                      </w:r>
                      <w:r>
                        <w:rPr>
                          <w:color w:val="231F20"/>
                          <w:spacing w:val="-7"/>
                        </w:rPr>
                        <w:t xml:space="preserve"> </w:t>
                      </w:r>
                      <w:r>
                        <w:rPr>
                          <w:color w:val="231F20"/>
                        </w:rPr>
                        <w:t>Matthias (Acts</w:t>
                      </w:r>
                      <w:r>
                        <w:rPr>
                          <w:color w:val="231F20"/>
                          <w:spacing w:val="-4"/>
                        </w:rPr>
                        <w:t xml:space="preserve"> </w:t>
                      </w:r>
                      <w:r>
                        <w:rPr>
                          <w:color w:val="231F20"/>
                        </w:rPr>
                        <w:t>1:26)</w:t>
                      </w:r>
                      <w:r>
                        <w:rPr>
                          <w:color w:val="231F20"/>
                          <w:spacing w:val="-4"/>
                        </w:rPr>
                        <w:t xml:space="preserve"> </w:t>
                      </w:r>
                      <w:r>
                        <w:rPr>
                          <w:color w:val="231F20"/>
                        </w:rPr>
                        <w:t>were</w:t>
                      </w:r>
                      <w:r>
                        <w:rPr>
                          <w:color w:val="231F20"/>
                          <w:spacing w:val="-3"/>
                        </w:rPr>
                        <w:t xml:space="preserve"> </w:t>
                      </w:r>
                      <w:r>
                        <w:rPr>
                          <w:color w:val="231F20"/>
                        </w:rPr>
                        <w:t>also</w:t>
                      </w:r>
                      <w:r>
                        <w:rPr>
                          <w:color w:val="231F20"/>
                          <w:spacing w:val="-4"/>
                        </w:rPr>
                        <w:t xml:space="preserve"> </w:t>
                      </w:r>
                      <w:r>
                        <w:rPr>
                          <w:color w:val="231F20"/>
                        </w:rPr>
                        <w:t>given</w:t>
                      </w:r>
                      <w:r>
                        <w:rPr>
                          <w:color w:val="231F20"/>
                          <w:spacing w:val="-4"/>
                        </w:rPr>
                        <w:t xml:space="preserve"> </w:t>
                      </w:r>
                      <w:r>
                        <w:rPr>
                          <w:color w:val="231F20"/>
                        </w:rPr>
                        <w:t>that</w:t>
                      </w:r>
                      <w:r>
                        <w:rPr>
                          <w:color w:val="231F20"/>
                          <w:spacing w:val="-4"/>
                        </w:rPr>
                        <w:t xml:space="preserve"> </w:t>
                      </w:r>
                      <w:r>
                        <w:rPr>
                          <w:color w:val="231F20"/>
                        </w:rPr>
                        <w:t>title</w:t>
                      </w:r>
                      <w:r>
                        <w:rPr>
                          <w:color w:val="231F20"/>
                          <w:spacing w:val="-4"/>
                        </w:rPr>
                        <w:t xml:space="preserve"> </w:t>
                      </w:r>
                      <w:r>
                        <w:rPr>
                          <w:color w:val="231F20"/>
                        </w:rPr>
                        <w:t>of</w:t>
                      </w:r>
                      <w:r>
                        <w:rPr>
                          <w:color w:val="231F20"/>
                          <w:spacing w:val="-4"/>
                        </w:rPr>
                        <w:t xml:space="preserve"> </w:t>
                      </w:r>
                      <w:r>
                        <w:rPr>
                          <w:color w:val="231F20"/>
                        </w:rPr>
                        <w:t>distinction.</w:t>
                      </w:r>
                      <w:r>
                        <w:rPr>
                          <w:color w:val="231F20"/>
                          <w:spacing w:val="-8"/>
                        </w:rPr>
                        <w:t xml:space="preserve"> </w:t>
                      </w:r>
                      <w:r>
                        <w:rPr>
                          <w:color w:val="231F20"/>
                        </w:rPr>
                        <w:t>There</w:t>
                      </w:r>
                      <w:r>
                        <w:rPr>
                          <w:color w:val="231F20"/>
                          <w:spacing w:val="-4"/>
                        </w:rPr>
                        <w:t xml:space="preserve"> </w:t>
                      </w:r>
                      <w:r>
                        <w:rPr>
                          <w:color w:val="231F20"/>
                        </w:rPr>
                        <w:t>are</w:t>
                      </w:r>
                      <w:r>
                        <w:rPr>
                          <w:color w:val="231F20"/>
                          <w:spacing w:val="-3"/>
                        </w:rPr>
                        <w:t xml:space="preserve"> </w:t>
                      </w:r>
                      <w:r>
                        <w:rPr>
                          <w:b/>
                          <w:color w:val="231F20"/>
                        </w:rPr>
                        <w:t>no</w:t>
                      </w:r>
                      <w:r>
                        <w:rPr>
                          <w:b/>
                          <w:color w:val="231F20"/>
                          <w:spacing w:val="-4"/>
                        </w:rPr>
                        <w:t xml:space="preserve"> </w:t>
                      </w:r>
                      <w:r>
                        <w:rPr>
                          <w:color w:val="231F20"/>
                        </w:rPr>
                        <w:t>apostles</w:t>
                      </w:r>
                      <w:r>
                        <w:rPr>
                          <w:color w:val="231F20"/>
                          <w:spacing w:val="-4"/>
                        </w:rPr>
                        <w:t xml:space="preserve"> </w:t>
                      </w:r>
                      <w:r>
                        <w:rPr>
                          <w:color w:val="231F20"/>
                        </w:rPr>
                        <w:t>today</w:t>
                      </w:r>
                      <w:r>
                        <w:rPr>
                          <w:color w:val="231F20"/>
                          <w:spacing w:val="-4"/>
                        </w:rPr>
                        <w:t xml:space="preserve"> </w:t>
                      </w:r>
                      <w:r>
                        <w:rPr>
                          <w:color w:val="231F20"/>
                        </w:rPr>
                        <w:t>since</w:t>
                      </w:r>
                      <w:r>
                        <w:rPr>
                          <w:color w:val="231F20"/>
                          <w:spacing w:val="-3"/>
                        </w:rPr>
                        <w:t xml:space="preserve"> </w:t>
                      </w:r>
                      <w:r>
                        <w:rPr>
                          <w:color w:val="231F20"/>
                        </w:rPr>
                        <w:t>they already served the purpose Jesus intended for</w:t>
                      </w:r>
                      <w:r>
                        <w:rPr>
                          <w:color w:val="231F20"/>
                          <w:spacing w:val="-13"/>
                        </w:rPr>
                        <w:t xml:space="preserve"> </w:t>
                      </w:r>
                      <w:r>
                        <w:rPr>
                          <w:color w:val="231F20"/>
                        </w:rPr>
                        <w:t>them.</w:t>
                      </w:r>
                    </w:p>
                  </w:txbxContent>
                </v:textbox>
                <w10:wrap type="topAndBottom" anchorx="page"/>
              </v:shape>
            </w:pict>
          </mc:Fallback>
        </mc:AlternateContent>
      </w:r>
      <w:r w:rsidR="00CE0304" w:rsidRPr="00B50011">
        <w:rPr>
          <w:color w:val="231F20"/>
          <w:sz w:val="24"/>
          <w:szCs w:val="24"/>
        </w:rPr>
        <w:t>Great</w:t>
      </w:r>
      <w:r w:rsidR="00CE0304">
        <w:rPr>
          <w:color w:val="231F20"/>
          <w:sz w:val="24"/>
        </w:rPr>
        <w:t xml:space="preserve"> crowds of people followed Jesus wherever He went. Many wanted to be healed of diseases. Many wanted to see what miracles He would perform. Many wanted to hear what He </w:t>
      </w:r>
      <w:r w:rsidR="00CE0304">
        <w:rPr>
          <w:color w:val="231F20"/>
          <w:sz w:val="24"/>
        </w:rPr>
        <w:lastRenderedPageBreak/>
        <w:t>had to say; some believed and some did not. Those who wanted to listen and learn were called disciples. Jesus knew that He would not be on Earth for much longer, so He needed men who would continue His work after He was</w:t>
      </w:r>
      <w:r w:rsidR="00CE0304">
        <w:rPr>
          <w:color w:val="231F20"/>
          <w:spacing w:val="-7"/>
          <w:sz w:val="24"/>
        </w:rPr>
        <w:t xml:space="preserve"> </w:t>
      </w:r>
      <w:r w:rsidR="00CE0304">
        <w:rPr>
          <w:color w:val="231F20"/>
          <w:sz w:val="24"/>
        </w:rPr>
        <w:t>gone.</w:t>
      </w:r>
    </w:p>
    <w:p w:rsidR="00CE0304" w:rsidRPr="00B50011" w:rsidRDefault="004F7588" w:rsidP="00B50011">
      <w:pPr>
        <w:pStyle w:val="ListParagraph"/>
        <w:numPr>
          <w:ilvl w:val="0"/>
          <w:numId w:val="29"/>
        </w:numPr>
        <w:tabs>
          <w:tab w:val="left" w:pos="810"/>
          <w:tab w:val="left" w:pos="900"/>
        </w:tabs>
        <w:spacing w:before="118" w:line="249" w:lineRule="auto"/>
        <w:ind w:left="810" w:right="117"/>
        <w:jc w:val="both"/>
        <w:rPr>
          <w:color w:val="231F20"/>
          <w:sz w:val="24"/>
          <w:szCs w:val="24"/>
        </w:rPr>
      </w:pPr>
      <w:r>
        <w:rPr>
          <w:color w:val="231F2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left:0;text-align:left;margin-left:72.95pt;margin-top:168.1pt;width:16.9pt;height:3.9pt;rotation:333;z-index:251682816;mso-position-horizontal-relative:page" fillcolor="#231f20" stroked="f">
            <o:extrusion v:ext="view" autorotationcenter="t"/>
            <v:textpath style="font-family:&quot;&amp;quot&quot;;font-size:3pt;v-text-kern:t;mso-text-shadow:auto" string="Dictionary"/>
            <w10:wrap anchorx="page"/>
          </v:shape>
        </w:pict>
      </w:r>
      <w:r w:rsidR="00CE0304" w:rsidRPr="00B50011">
        <w:rPr>
          <w:color w:val="231F20"/>
          <w:sz w:val="24"/>
          <w:szCs w:val="24"/>
        </w:rPr>
        <w:t>One day, after spending many hours teaching and helping the multitudes who followed Him, He told His followers, “The harvest truly is plentiful, but the laborers are few. Therefore, pray the Lord of the harvest to send out laborers into His harvest” (Matthew 9:37). Then He went up on a nearby mountain and spent the entire night praying, most likely concerning those who would be the best apostles. Jesus knew that from many followers (disciples) He would need to choose a few good men who would be great preachers—and leaders of the church later.</w:t>
      </w:r>
    </w:p>
    <w:p w:rsidR="00CE0304" w:rsidRDefault="00CE0304" w:rsidP="00B50011">
      <w:pPr>
        <w:pStyle w:val="ListParagraph"/>
        <w:numPr>
          <w:ilvl w:val="0"/>
          <w:numId w:val="29"/>
        </w:numPr>
        <w:tabs>
          <w:tab w:val="left" w:pos="810"/>
          <w:tab w:val="left" w:pos="900"/>
        </w:tabs>
        <w:spacing w:before="118" w:line="249" w:lineRule="auto"/>
        <w:ind w:left="810" w:right="117"/>
        <w:jc w:val="both"/>
        <w:rPr>
          <w:sz w:val="24"/>
        </w:rPr>
      </w:pPr>
      <w:r>
        <w:rPr>
          <w:color w:val="231F20"/>
          <w:sz w:val="24"/>
        </w:rPr>
        <w:t>Jesus called 12 of His followers up to the mountain where He had been praying and told them that they</w:t>
      </w:r>
      <w:r>
        <w:rPr>
          <w:color w:val="231F20"/>
          <w:spacing w:val="-7"/>
          <w:sz w:val="24"/>
        </w:rPr>
        <w:t xml:space="preserve"> </w:t>
      </w:r>
      <w:r>
        <w:rPr>
          <w:color w:val="231F20"/>
          <w:sz w:val="24"/>
        </w:rPr>
        <w:t>were</w:t>
      </w:r>
      <w:r>
        <w:rPr>
          <w:color w:val="231F20"/>
          <w:spacing w:val="-6"/>
          <w:sz w:val="24"/>
        </w:rPr>
        <w:t xml:space="preserve"> </w:t>
      </w:r>
      <w:r>
        <w:rPr>
          <w:color w:val="231F20"/>
          <w:sz w:val="24"/>
        </w:rPr>
        <w:t>the</w:t>
      </w:r>
      <w:r>
        <w:rPr>
          <w:color w:val="231F20"/>
          <w:spacing w:val="-7"/>
          <w:sz w:val="24"/>
        </w:rPr>
        <w:t xml:space="preserve"> </w:t>
      </w:r>
      <w:r>
        <w:rPr>
          <w:color w:val="231F20"/>
          <w:sz w:val="24"/>
        </w:rPr>
        <w:t>ones</w:t>
      </w:r>
      <w:r>
        <w:rPr>
          <w:color w:val="231F20"/>
          <w:spacing w:val="-7"/>
          <w:sz w:val="24"/>
        </w:rPr>
        <w:t xml:space="preserve"> </w:t>
      </w:r>
      <w:r>
        <w:rPr>
          <w:color w:val="231F20"/>
          <w:sz w:val="24"/>
        </w:rPr>
        <w:t>He</w:t>
      </w:r>
      <w:r>
        <w:rPr>
          <w:color w:val="231F20"/>
          <w:spacing w:val="-7"/>
          <w:sz w:val="24"/>
        </w:rPr>
        <w:t xml:space="preserve"> </w:t>
      </w:r>
      <w:r>
        <w:rPr>
          <w:color w:val="231F20"/>
          <w:sz w:val="24"/>
        </w:rPr>
        <w:t>had</w:t>
      </w:r>
      <w:r>
        <w:rPr>
          <w:color w:val="231F20"/>
          <w:spacing w:val="-7"/>
          <w:sz w:val="24"/>
        </w:rPr>
        <w:t xml:space="preserve"> </w:t>
      </w:r>
      <w:r>
        <w:rPr>
          <w:color w:val="231F20"/>
          <w:sz w:val="24"/>
        </w:rPr>
        <w:t>chosen</w:t>
      </w:r>
      <w:r>
        <w:rPr>
          <w:color w:val="231F20"/>
          <w:spacing w:val="-7"/>
          <w:sz w:val="24"/>
        </w:rPr>
        <w:t xml:space="preserve"> </w:t>
      </w:r>
      <w:r>
        <w:rPr>
          <w:color w:val="231F20"/>
          <w:sz w:val="24"/>
        </w:rPr>
        <w:t>to</w:t>
      </w:r>
      <w:r>
        <w:rPr>
          <w:color w:val="231F20"/>
          <w:spacing w:val="-7"/>
          <w:sz w:val="24"/>
        </w:rPr>
        <w:t xml:space="preserve"> </w:t>
      </w:r>
      <w:r>
        <w:rPr>
          <w:color w:val="231F20"/>
          <w:sz w:val="24"/>
        </w:rPr>
        <w:t>be</w:t>
      </w:r>
      <w:r>
        <w:rPr>
          <w:color w:val="231F20"/>
          <w:spacing w:val="-7"/>
          <w:sz w:val="24"/>
        </w:rPr>
        <w:t xml:space="preserve"> </w:t>
      </w:r>
      <w:r>
        <w:rPr>
          <w:color w:val="231F20"/>
          <w:sz w:val="24"/>
        </w:rPr>
        <w:t>special</w:t>
      </w:r>
      <w:r>
        <w:rPr>
          <w:color w:val="231F20"/>
          <w:spacing w:val="-6"/>
          <w:sz w:val="24"/>
        </w:rPr>
        <w:t xml:space="preserve"> </w:t>
      </w:r>
      <w:r>
        <w:rPr>
          <w:color w:val="231F20"/>
          <w:sz w:val="24"/>
        </w:rPr>
        <w:t>messengers.</w:t>
      </w:r>
      <w:r>
        <w:rPr>
          <w:color w:val="231F20"/>
          <w:spacing w:val="-12"/>
          <w:sz w:val="24"/>
        </w:rPr>
        <w:t xml:space="preserve"> </w:t>
      </w:r>
      <w:r>
        <w:rPr>
          <w:color w:val="231F20"/>
          <w:sz w:val="24"/>
        </w:rPr>
        <w:t>They</w:t>
      </w:r>
      <w:r>
        <w:rPr>
          <w:color w:val="231F20"/>
          <w:spacing w:val="-7"/>
          <w:sz w:val="24"/>
        </w:rPr>
        <w:t xml:space="preserve"> </w:t>
      </w:r>
      <w:r>
        <w:rPr>
          <w:color w:val="231F20"/>
          <w:sz w:val="24"/>
        </w:rPr>
        <w:t>would</w:t>
      </w:r>
      <w:r>
        <w:rPr>
          <w:color w:val="231F20"/>
          <w:spacing w:val="-6"/>
          <w:sz w:val="24"/>
        </w:rPr>
        <w:t xml:space="preserve"> </w:t>
      </w:r>
      <w:r>
        <w:rPr>
          <w:color w:val="231F20"/>
          <w:sz w:val="24"/>
        </w:rPr>
        <w:t>be</w:t>
      </w:r>
      <w:r>
        <w:rPr>
          <w:color w:val="231F20"/>
          <w:spacing w:val="-7"/>
          <w:sz w:val="24"/>
        </w:rPr>
        <w:t xml:space="preserve"> </w:t>
      </w:r>
      <w:r>
        <w:rPr>
          <w:color w:val="231F20"/>
          <w:sz w:val="24"/>
        </w:rPr>
        <w:t>able</w:t>
      </w:r>
      <w:r>
        <w:rPr>
          <w:color w:val="231F20"/>
          <w:spacing w:val="-7"/>
          <w:sz w:val="24"/>
        </w:rPr>
        <w:t xml:space="preserve"> </w:t>
      </w:r>
      <w:r>
        <w:rPr>
          <w:color w:val="231F20"/>
          <w:sz w:val="24"/>
        </w:rPr>
        <w:t>to</w:t>
      </w:r>
      <w:r>
        <w:rPr>
          <w:color w:val="231F20"/>
          <w:spacing w:val="-7"/>
          <w:sz w:val="24"/>
        </w:rPr>
        <w:t xml:space="preserve"> </w:t>
      </w:r>
      <w:r>
        <w:rPr>
          <w:color w:val="231F20"/>
          <w:sz w:val="24"/>
        </w:rPr>
        <w:t>heal</w:t>
      </w:r>
      <w:r>
        <w:rPr>
          <w:color w:val="231F20"/>
          <w:spacing w:val="-7"/>
          <w:sz w:val="24"/>
        </w:rPr>
        <w:t xml:space="preserve"> </w:t>
      </w:r>
      <w:r>
        <w:rPr>
          <w:color w:val="231F20"/>
          <w:sz w:val="24"/>
        </w:rPr>
        <w:t>the</w:t>
      </w:r>
      <w:r>
        <w:rPr>
          <w:color w:val="231F20"/>
          <w:spacing w:val="-7"/>
          <w:sz w:val="24"/>
        </w:rPr>
        <w:t xml:space="preserve"> </w:t>
      </w:r>
      <w:r>
        <w:rPr>
          <w:color w:val="231F20"/>
          <w:sz w:val="24"/>
        </w:rPr>
        <w:t>sick</w:t>
      </w:r>
      <w:r>
        <w:rPr>
          <w:color w:val="231F20"/>
          <w:spacing w:val="-6"/>
          <w:sz w:val="24"/>
        </w:rPr>
        <w:t xml:space="preserve"> </w:t>
      </w:r>
      <w:r>
        <w:rPr>
          <w:color w:val="231F20"/>
          <w:sz w:val="24"/>
        </w:rPr>
        <w:t>and do other miracles to prove that what they were preaching was from</w:t>
      </w:r>
      <w:r>
        <w:rPr>
          <w:color w:val="231F20"/>
          <w:spacing w:val="-16"/>
          <w:sz w:val="24"/>
        </w:rPr>
        <w:t xml:space="preserve"> </w:t>
      </w:r>
      <w:r>
        <w:rPr>
          <w:color w:val="231F20"/>
          <w:sz w:val="24"/>
        </w:rPr>
        <w:t>God.</w:t>
      </w:r>
    </w:p>
    <w:p w:rsidR="00CE0304" w:rsidRDefault="00CE0304" w:rsidP="00851827">
      <w:pPr>
        <w:pStyle w:val="BodyText"/>
        <w:rPr>
          <w:sz w:val="25"/>
        </w:rPr>
      </w:pPr>
      <w:r>
        <w:rPr>
          <w:noProof/>
        </w:rPr>
        <mc:AlternateContent>
          <mc:Choice Requires="wps">
            <w:drawing>
              <wp:anchor distT="0" distB="0" distL="0" distR="0" simplePos="0" relativeHeight="251680768" behindDoc="0" locked="0" layoutInCell="1" allowOverlap="1" wp14:anchorId="40727AD4" wp14:editId="02DEE70B">
                <wp:simplePos x="0" y="0"/>
                <wp:positionH relativeFrom="page">
                  <wp:posOffset>1201420</wp:posOffset>
                </wp:positionH>
                <wp:positionV relativeFrom="paragraph">
                  <wp:posOffset>150495</wp:posOffset>
                </wp:positionV>
                <wp:extent cx="6049010" cy="1006475"/>
                <wp:effectExtent l="0" t="0" r="27940" b="222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1006475"/>
                        </a:xfrm>
                        <a:prstGeom prst="rect">
                          <a:avLst/>
                        </a:prstGeom>
                        <a:solidFill>
                          <a:srgbClr val="6FB585"/>
                        </a:solidFill>
                        <a:ln w="6350">
                          <a:solidFill>
                            <a:srgbClr val="231F20"/>
                          </a:solidFill>
                          <a:prstDash val="solid"/>
                          <a:miter lim="800000"/>
                          <a:headEnd/>
                          <a:tailEnd/>
                        </a:ln>
                      </wps:spPr>
                      <wps:txbx>
                        <w:txbxContent>
                          <w:p w:rsidR="00CE0304" w:rsidRDefault="00CE0304" w:rsidP="00CE0304">
                            <w:pPr>
                              <w:pStyle w:val="BodyText"/>
                              <w:spacing w:before="214" w:line="249" w:lineRule="auto"/>
                              <w:ind w:left="637" w:right="90" w:hanging="537"/>
                              <w:jc w:val="both"/>
                            </w:pPr>
                            <w:r>
                              <w:rPr>
                                <w:b/>
                                <w:color w:val="231F20"/>
                              </w:rPr>
                              <w:t xml:space="preserve">NOTE: </w:t>
                            </w:r>
                            <w:r>
                              <w:rPr>
                                <w:color w:val="231F20"/>
                              </w:rPr>
                              <w:t>Jesus’ selection of the 12 apostles might have occurred at least a year after He began His public ministry. He had previously called Peter, Andrew, James, and John to be disciples (Matthew 4:18-22; Mark 1:16-20; Luke 5:1-11), as well as Matthew (Matthew 9:9-13; Mark 2:13-14; Luke 5:27-32), Philip, and Nathanael (John   1:43-51).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4.6pt;margin-top:11.85pt;width:476.3pt;height:79.2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" fillcolor="#6fb585" strokecolor="#231f20" strokeweight=".5pt">
                <v:textbox inset="0,0,0,0">
                  <w:txbxContent>
                    <w:p w:rsidR="00CE0304" w:rsidRDefault="00CE0304" w:rsidP="00CE0304">
                      <w:pPr>
                        <w:pStyle w:val="BodyText"/>
                        <w:spacing w:before="214" w:line="249" w:lineRule="auto"/>
                        <w:ind w:left="637" w:right="90" w:hanging="537"/>
                        <w:jc w:val="both"/>
                      </w:pPr>
                      <w:r>
                        <w:rPr>
                          <w:b/>
                          <w:color w:val="231F20"/>
                        </w:rPr>
                        <w:t xml:space="preserve">NOTE: </w:t>
                      </w:r>
                      <w:r>
                        <w:rPr>
                          <w:color w:val="231F20"/>
                        </w:rPr>
                        <w:t>Jesus’ selection of the 12 apostles might have occurred at least a year after He began His public ministry. He had previously called Peter, Andrew, James, and John to be disciples (Matthew 4:18-22; Mark 1:16-20; Luke 5:1-11), as well as Matthew (Matthew 9:9-13; Mark 2:13-14; Luke 5:27-32), Philip, and Nathanael (John   1:43-51).</w:t>
                      </w:r>
                    </w:p>
                  </w:txbxContent>
                </v:textbox>
                <w10:wrap type="topAndBottom" anchorx="page"/>
              </v:shape>
            </w:pict>
          </mc:Fallback>
        </mc:AlternateContent>
      </w:r>
    </w:p>
    <w:p w:rsidR="00CE0304" w:rsidRPr="00CE0304" w:rsidRDefault="00CE0304" w:rsidP="00B50011">
      <w:pPr>
        <w:pStyle w:val="ListParagraph"/>
        <w:numPr>
          <w:ilvl w:val="0"/>
          <w:numId w:val="29"/>
        </w:numPr>
        <w:tabs>
          <w:tab w:val="left" w:pos="810"/>
          <w:tab w:val="left" w:pos="900"/>
        </w:tabs>
        <w:spacing w:before="118" w:line="249" w:lineRule="auto"/>
        <w:ind w:left="810" w:right="117"/>
        <w:jc w:val="both"/>
        <w:rPr>
          <w:color w:val="231F20"/>
          <w:sz w:val="24"/>
          <w:szCs w:val="24"/>
        </w:rPr>
      </w:pPr>
      <w:r w:rsidRPr="00B50011">
        <w:rPr>
          <w:color w:val="231F20"/>
          <w:sz w:val="24"/>
          <w:szCs w:val="24"/>
        </w:rPr>
        <w:t xml:space="preserve">These 12 men spent more time than anyone else with Jesus. Each day they listened and learned from Him. They were able to do great things in His name. They were eyewitnesses to His ministry, His death, and His resurrection. But they were not perfect men. They still had times when their faith was weak, when they were afraid, and times when they struggled to make good choices. Yet Jesus knew </w:t>
      </w:r>
      <w:r w:rsidRPr="00CE0304">
        <w:rPr>
          <w:color w:val="231F20"/>
          <w:sz w:val="24"/>
          <w:szCs w:val="24"/>
        </w:rPr>
        <w:t>they all had great potential; He knew what they could do and what they could become. They were ordinary men with different personalities and occupations and backgrounds and abilities who later did extraordinary things for the Lord.</w:t>
      </w:r>
    </w:p>
    <w:p w:rsidR="00CE0304" w:rsidRPr="00CE0304" w:rsidRDefault="00CE0304" w:rsidP="00B50011">
      <w:pPr>
        <w:pStyle w:val="ListParagraph"/>
        <w:numPr>
          <w:ilvl w:val="0"/>
          <w:numId w:val="29"/>
        </w:numPr>
        <w:tabs>
          <w:tab w:val="left" w:pos="810"/>
          <w:tab w:val="left" w:pos="900"/>
        </w:tabs>
        <w:spacing w:before="118" w:line="249" w:lineRule="auto"/>
        <w:ind w:left="810" w:right="117"/>
        <w:jc w:val="both"/>
        <w:rPr>
          <w:color w:val="231F20"/>
          <w:sz w:val="24"/>
          <w:szCs w:val="24"/>
        </w:rPr>
      </w:pPr>
      <w:r w:rsidRPr="00CE0304">
        <w:rPr>
          <w:color w:val="231F20"/>
          <w:sz w:val="24"/>
          <w:szCs w:val="24"/>
        </w:rPr>
        <w:t>Since God made each of us, He knows better than anyone else what our talents are. He knows that as we grow older, we will be able to do different things, and He expects us to use our talents and opportunities. There may be times when we think that we just can’t do something, but we must try. As a little boy or girl, we learned to tie our shoes, dress ourselves, etc. It was hard, but we learned. As we get older, there are other things that we can and must learn to do.</w:t>
      </w:r>
    </w:p>
    <w:p w:rsidR="00CE0304" w:rsidRPr="00CE0304" w:rsidRDefault="00CE0304" w:rsidP="00B50011">
      <w:pPr>
        <w:pStyle w:val="ListParagraph"/>
        <w:numPr>
          <w:ilvl w:val="0"/>
          <w:numId w:val="29"/>
        </w:numPr>
        <w:tabs>
          <w:tab w:val="left" w:pos="810"/>
          <w:tab w:val="left" w:pos="900"/>
        </w:tabs>
        <w:spacing w:before="118" w:line="249" w:lineRule="auto"/>
        <w:ind w:left="810" w:right="117"/>
        <w:jc w:val="both"/>
        <w:rPr>
          <w:color w:val="231F20"/>
          <w:sz w:val="24"/>
          <w:szCs w:val="24"/>
        </w:rPr>
      </w:pPr>
      <w:r w:rsidRPr="00CE0304">
        <w:rPr>
          <w:color w:val="231F20"/>
          <w:sz w:val="24"/>
          <w:szCs w:val="24"/>
        </w:rPr>
        <w:t>We must also remember that there are no “ordinary” people to God. We are all different, but He made each of us special—just like the apostles. Four of the apostles (Peter, Andrew, James, and John) were fishermen. One (Matthew) was a tax collector. One (Simon the Zealot) was probably part of what we would consider a terrorist group trying to overthrow the Roman government in Palestine. But they loved Jesus so much that they were willing to do things they never thought they could before.</w:t>
      </w:r>
    </w:p>
    <w:p w:rsidR="00B50011" w:rsidRDefault="00B50011">
      <w:pPr>
        <w:rPr>
          <w:color w:val="231F20"/>
          <w:sz w:val="24"/>
          <w:szCs w:val="24"/>
        </w:rPr>
      </w:pPr>
      <w:r>
        <w:rPr>
          <w:color w:val="231F20"/>
          <w:sz w:val="24"/>
          <w:szCs w:val="24"/>
        </w:rPr>
        <w:br w:type="page"/>
      </w:r>
    </w:p>
    <w:p w:rsidR="00CE0304" w:rsidRPr="00CE0304" w:rsidRDefault="00CE0304" w:rsidP="00CE0304">
      <w:pPr>
        <w:ind w:left="3737"/>
        <w:outlineLvl w:val="4"/>
        <w:rPr>
          <w:b/>
          <w:bCs/>
          <w:sz w:val="24"/>
          <w:szCs w:val="24"/>
        </w:rPr>
      </w:pPr>
      <w:r w:rsidRPr="00CE0304">
        <w:rPr>
          <w:b/>
          <w:bCs/>
          <w:color w:val="231F20"/>
          <w:sz w:val="24"/>
          <w:szCs w:val="24"/>
        </w:rPr>
        <w:lastRenderedPageBreak/>
        <w:t>MORE ABOUT THE 12 APOSTLES:</w:t>
      </w:r>
    </w:p>
    <w:p w:rsidR="00E8752E" w:rsidRPr="00E8752E" w:rsidRDefault="00CE0304" w:rsidP="00CE0304">
      <w:pPr>
        <w:numPr>
          <w:ilvl w:val="0"/>
          <w:numId w:val="30"/>
        </w:numPr>
        <w:tabs>
          <w:tab w:val="left" w:pos="1359"/>
          <w:tab w:val="left" w:pos="1360"/>
        </w:tabs>
        <w:spacing w:before="125" w:line="259" w:lineRule="auto"/>
        <w:ind w:right="232"/>
        <w:rPr>
          <w:sz w:val="24"/>
        </w:rPr>
      </w:pPr>
      <w:r w:rsidRPr="00CE0304">
        <w:rPr>
          <w:color w:val="231F20"/>
          <w:sz w:val="24"/>
        </w:rPr>
        <w:t>Simon Peter (also called Cephas) and his brother Andrew were fishermen from Bethsaida. The first to confess Jesus (Matthew 16:18), Peter was also the first to deny Jesus. He was</w:t>
      </w:r>
      <w:r w:rsidRPr="00CE0304">
        <w:rPr>
          <w:color w:val="231F20"/>
          <w:spacing w:val="-27"/>
          <w:sz w:val="24"/>
        </w:rPr>
        <w:t xml:space="preserve"> </w:t>
      </w:r>
      <w:r w:rsidRPr="00CE0304">
        <w:rPr>
          <w:color w:val="231F20"/>
          <w:sz w:val="24"/>
        </w:rPr>
        <w:t>the first to preach the Gospel to both the Jews (Acts 2) and to the Gentiles (Acts 10).</w:t>
      </w:r>
      <w:r w:rsidRPr="00CE0304">
        <w:rPr>
          <w:color w:val="231F20"/>
          <w:spacing w:val="-27"/>
          <w:sz w:val="24"/>
        </w:rPr>
        <w:t xml:space="preserve"> </w:t>
      </w:r>
    </w:p>
    <w:p w:rsidR="00CE0304" w:rsidRPr="00CE0304" w:rsidRDefault="00CE0304" w:rsidP="00CE0304">
      <w:pPr>
        <w:numPr>
          <w:ilvl w:val="0"/>
          <w:numId w:val="30"/>
        </w:numPr>
        <w:tabs>
          <w:tab w:val="left" w:pos="1359"/>
          <w:tab w:val="left" w:pos="1360"/>
        </w:tabs>
        <w:spacing w:before="1" w:line="259" w:lineRule="auto"/>
        <w:ind w:right="385"/>
        <w:jc w:val="both"/>
        <w:rPr>
          <w:sz w:val="24"/>
          <w:szCs w:val="24"/>
        </w:rPr>
      </w:pPr>
      <w:r w:rsidRPr="00CE0304">
        <w:rPr>
          <w:color w:val="231F20"/>
          <w:sz w:val="24"/>
        </w:rPr>
        <w:t>Andrew</w:t>
      </w:r>
      <w:r w:rsidR="00E8752E">
        <w:rPr>
          <w:color w:val="231F20"/>
          <w:sz w:val="24"/>
        </w:rPr>
        <w:t xml:space="preserve"> </w:t>
      </w:r>
      <w:r w:rsidRPr="00CE0304">
        <w:rPr>
          <w:color w:val="231F20"/>
          <w:sz w:val="24"/>
          <w:szCs w:val="24"/>
        </w:rPr>
        <w:t>is mentioned only four times in the New Testament; three of those times, he is said to have brought someone to Christ (John 1:41, 6:4-9, 12:20-22). Andrew was and Peter might</w:t>
      </w:r>
      <w:r w:rsidRPr="00CE0304">
        <w:rPr>
          <w:color w:val="231F20"/>
          <w:spacing w:val="-35"/>
          <w:sz w:val="24"/>
          <w:szCs w:val="24"/>
        </w:rPr>
        <w:t xml:space="preserve"> </w:t>
      </w:r>
      <w:r w:rsidRPr="00CE0304">
        <w:rPr>
          <w:color w:val="231F20"/>
          <w:sz w:val="24"/>
          <w:szCs w:val="24"/>
        </w:rPr>
        <w:t>have been a disciple of John the Baptizer awaiting the coming</w:t>
      </w:r>
      <w:r w:rsidRPr="00CE0304">
        <w:rPr>
          <w:color w:val="231F20"/>
          <w:spacing w:val="-15"/>
          <w:sz w:val="24"/>
          <w:szCs w:val="24"/>
        </w:rPr>
        <w:t xml:space="preserve"> </w:t>
      </w:r>
      <w:r w:rsidRPr="00CE0304">
        <w:rPr>
          <w:color w:val="231F20"/>
          <w:sz w:val="24"/>
          <w:szCs w:val="24"/>
        </w:rPr>
        <w:t>Messiah.</w:t>
      </w:r>
    </w:p>
    <w:p w:rsidR="00CE0304" w:rsidRPr="00CE0304" w:rsidRDefault="00CE0304" w:rsidP="00CE0304">
      <w:pPr>
        <w:numPr>
          <w:ilvl w:val="0"/>
          <w:numId w:val="30"/>
        </w:numPr>
        <w:tabs>
          <w:tab w:val="left" w:pos="1359"/>
          <w:tab w:val="left" w:pos="1360"/>
        </w:tabs>
        <w:spacing w:line="278" w:lineRule="exact"/>
        <w:rPr>
          <w:sz w:val="24"/>
        </w:rPr>
      </w:pPr>
      <w:r w:rsidRPr="00CE0304">
        <w:rPr>
          <w:color w:val="231F20"/>
          <w:sz w:val="24"/>
        </w:rPr>
        <w:t>James and John, the sons of Zebedee were also fishermen. They were</w:t>
      </w:r>
      <w:r w:rsidRPr="00CE0304">
        <w:rPr>
          <w:color w:val="231F20"/>
          <w:spacing w:val="-18"/>
          <w:sz w:val="24"/>
        </w:rPr>
        <w:t xml:space="preserve"> </w:t>
      </w:r>
      <w:r w:rsidRPr="00CE0304">
        <w:rPr>
          <w:color w:val="231F20"/>
          <w:sz w:val="24"/>
        </w:rPr>
        <w:t>nicknamed</w:t>
      </w:r>
    </w:p>
    <w:p w:rsidR="00CE0304" w:rsidRPr="00CE0304" w:rsidRDefault="00CE0304" w:rsidP="00CE0304">
      <w:pPr>
        <w:spacing w:before="22"/>
        <w:ind w:left="1360"/>
        <w:jc w:val="both"/>
        <w:rPr>
          <w:sz w:val="24"/>
          <w:szCs w:val="24"/>
        </w:rPr>
      </w:pPr>
      <w:r w:rsidRPr="00CE0304">
        <w:rPr>
          <w:color w:val="231F20"/>
          <w:sz w:val="24"/>
          <w:szCs w:val="24"/>
        </w:rPr>
        <w:t>“</w:t>
      </w:r>
      <w:proofErr w:type="spellStart"/>
      <w:r w:rsidRPr="00CE0304">
        <w:rPr>
          <w:color w:val="231F20"/>
          <w:sz w:val="24"/>
          <w:szCs w:val="24"/>
        </w:rPr>
        <w:t>Boanerges</w:t>
      </w:r>
      <w:proofErr w:type="spellEnd"/>
      <w:r w:rsidRPr="00CE0304">
        <w:rPr>
          <w:color w:val="231F20"/>
          <w:sz w:val="24"/>
          <w:szCs w:val="24"/>
        </w:rPr>
        <w:t>” (Sons of Thunder). James was the first of the apostles to be a martyr for his faith</w:t>
      </w:r>
    </w:p>
    <w:p w:rsidR="00CE0304" w:rsidRPr="00CE0304" w:rsidRDefault="00CE0304" w:rsidP="00CE0304">
      <w:pPr>
        <w:spacing w:before="22"/>
        <w:ind w:left="1360"/>
        <w:jc w:val="both"/>
        <w:rPr>
          <w:sz w:val="24"/>
          <w:szCs w:val="24"/>
        </w:rPr>
      </w:pPr>
      <w:proofErr w:type="gramStart"/>
      <w:r w:rsidRPr="00CE0304">
        <w:rPr>
          <w:color w:val="231F20"/>
          <w:sz w:val="24"/>
          <w:szCs w:val="24"/>
        </w:rPr>
        <w:t>(Acts 12:1-2).</w:t>
      </w:r>
      <w:proofErr w:type="gramEnd"/>
    </w:p>
    <w:p w:rsidR="00CE0304" w:rsidRPr="00CE0304" w:rsidRDefault="00CE0304" w:rsidP="00CE0304">
      <w:pPr>
        <w:numPr>
          <w:ilvl w:val="0"/>
          <w:numId w:val="30"/>
        </w:numPr>
        <w:tabs>
          <w:tab w:val="left" w:pos="1359"/>
          <w:tab w:val="left" w:pos="1360"/>
        </w:tabs>
        <w:spacing w:before="5"/>
        <w:rPr>
          <w:sz w:val="24"/>
        </w:rPr>
      </w:pPr>
      <w:r w:rsidRPr="00CE0304">
        <w:rPr>
          <w:color w:val="231F20"/>
          <w:sz w:val="24"/>
        </w:rPr>
        <w:t>Philip was also from Bethsaida. He is not Philip the evangelist mentioned in</w:t>
      </w:r>
      <w:r w:rsidRPr="00CE0304">
        <w:rPr>
          <w:color w:val="231F20"/>
          <w:spacing w:val="-38"/>
          <w:sz w:val="24"/>
        </w:rPr>
        <w:t xml:space="preserve"> </w:t>
      </w:r>
      <w:r w:rsidRPr="00CE0304">
        <w:rPr>
          <w:color w:val="231F20"/>
          <w:sz w:val="24"/>
        </w:rPr>
        <w:t>Acts.</w:t>
      </w:r>
    </w:p>
    <w:p w:rsidR="00CE0304" w:rsidRPr="00CE0304" w:rsidRDefault="00CE0304" w:rsidP="00CE0304">
      <w:pPr>
        <w:numPr>
          <w:ilvl w:val="0"/>
          <w:numId w:val="30"/>
        </w:numPr>
        <w:tabs>
          <w:tab w:val="left" w:pos="1359"/>
          <w:tab w:val="left" w:pos="1360"/>
        </w:tabs>
        <w:spacing w:before="4"/>
        <w:rPr>
          <w:sz w:val="24"/>
        </w:rPr>
      </w:pPr>
      <w:r w:rsidRPr="00CE0304">
        <w:rPr>
          <w:color w:val="231F20"/>
          <w:sz w:val="24"/>
        </w:rPr>
        <w:t>Bartholomew (Nathanael): His name means “son of</w:t>
      </w:r>
      <w:r w:rsidRPr="00CE0304">
        <w:rPr>
          <w:color w:val="231F20"/>
          <w:spacing w:val="-2"/>
          <w:sz w:val="24"/>
        </w:rPr>
        <w:t xml:space="preserve"> </w:t>
      </w:r>
      <w:proofErr w:type="spellStart"/>
      <w:r w:rsidRPr="00CE0304">
        <w:rPr>
          <w:color w:val="231F20"/>
          <w:spacing w:val="-3"/>
          <w:sz w:val="24"/>
        </w:rPr>
        <w:t>Tolmai</w:t>
      </w:r>
      <w:proofErr w:type="spellEnd"/>
      <w:r w:rsidRPr="00CE0304">
        <w:rPr>
          <w:color w:val="231F20"/>
          <w:spacing w:val="-3"/>
          <w:sz w:val="24"/>
        </w:rPr>
        <w:t>.”</w:t>
      </w:r>
    </w:p>
    <w:p w:rsidR="00CE0304" w:rsidRPr="00CE0304" w:rsidRDefault="00CE0304" w:rsidP="00CE0304">
      <w:pPr>
        <w:numPr>
          <w:ilvl w:val="0"/>
          <w:numId w:val="30"/>
        </w:numPr>
        <w:tabs>
          <w:tab w:val="left" w:pos="1359"/>
          <w:tab w:val="left" w:pos="1360"/>
        </w:tabs>
        <w:spacing w:before="4" w:line="259" w:lineRule="auto"/>
        <w:ind w:right="133"/>
        <w:rPr>
          <w:sz w:val="24"/>
        </w:rPr>
      </w:pPr>
      <w:r w:rsidRPr="00CE0304">
        <w:rPr>
          <w:color w:val="231F20"/>
          <w:sz w:val="24"/>
        </w:rPr>
        <w:t xml:space="preserve">Matthew (called Levi in Mark and </w:t>
      </w:r>
      <w:r w:rsidRPr="00CE0304">
        <w:rPr>
          <w:color w:val="231F20"/>
          <w:spacing w:val="-3"/>
          <w:sz w:val="24"/>
        </w:rPr>
        <w:t xml:space="preserve">Luke’s </w:t>
      </w:r>
      <w:r w:rsidRPr="00CE0304">
        <w:rPr>
          <w:color w:val="231F20"/>
          <w:sz w:val="24"/>
        </w:rPr>
        <w:t xml:space="preserve">accounts) was a tax collector for the Roman government occupying Palestine. He wrote the Gospel account that bears his name. </w:t>
      </w:r>
      <w:r w:rsidRPr="00CE0304">
        <w:rPr>
          <w:color w:val="231F20"/>
          <w:spacing w:val="-3"/>
          <w:sz w:val="24"/>
        </w:rPr>
        <w:t xml:space="preserve">Luke’s </w:t>
      </w:r>
      <w:r w:rsidRPr="00CE0304">
        <w:rPr>
          <w:color w:val="231F20"/>
          <w:sz w:val="24"/>
        </w:rPr>
        <w:t>account mentions that Matthew left everything to be a follower of Jesus—a fact that Matthew himself conspicuously</w:t>
      </w:r>
      <w:r w:rsidRPr="00CE0304">
        <w:rPr>
          <w:color w:val="231F20"/>
          <w:spacing w:val="-1"/>
          <w:sz w:val="24"/>
        </w:rPr>
        <w:t xml:space="preserve"> </w:t>
      </w:r>
      <w:r w:rsidRPr="00CE0304">
        <w:rPr>
          <w:color w:val="231F20"/>
          <w:sz w:val="24"/>
        </w:rPr>
        <w:t>omits.</w:t>
      </w:r>
    </w:p>
    <w:p w:rsidR="00CE0304" w:rsidRPr="00CE0304" w:rsidRDefault="00CE0304" w:rsidP="00CE0304">
      <w:pPr>
        <w:numPr>
          <w:ilvl w:val="0"/>
          <w:numId w:val="30"/>
        </w:numPr>
        <w:tabs>
          <w:tab w:val="left" w:pos="1359"/>
          <w:tab w:val="left" w:pos="1360"/>
        </w:tabs>
        <w:spacing w:line="278" w:lineRule="exact"/>
        <w:rPr>
          <w:sz w:val="24"/>
        </w:rPr>
      </w:pPr>
      <w:r w:rsidRPr="00CE0304">
        <w:rPr>
          <w:color w:val="231F20"/>
          <w:sz w:val="24"/>
        </w:rPr>
        <w:t xml:space="preserve">Thomas was also called </w:t>
      </w:r>
      <w:proofErr w:type="spellStart"/>
      <w:r w:rsidRPr="00CE0304">
        <w:rPr>
          <w:color w:val="231F20"/>
          <w:sz w:val="24"/>
        </w:rPr>
        <w:t>Didymus</w:t>
      </w:r>
      <w:proofErr w:type="spellEnd"/>
      <w:r w:rsidRPr="00CE0304">
        <w:rPr>
          <w:color w:val="231F20"/>
          <w:sz w:val="24"/>
        </w:rPr>
        <w:t>, which means “twin.” He is most remembered for</w:t>
      </w:r>
      <w:r w:rsidRPr="00CE0304">
        <w:rPr>
          <w:color w:val="231F20"/>
          <w:spacing w:val="-21"/>
          <w:sz w:val="24"/>
        </w:rPr>
        <w:t xml:space="preserve"> </w:t>
      </w:r>
      <w:r w:rsidRPr="00CE0304">
        <w:rPr>
          <w:color w:val="231F20"/>
          <w:sz w:val="24"/>
        </w:rPr>
        <w:t>his</w:t>
      </w:r>
    </w:p>
    <w:p w:rsidR="00CE0304" w:rsidRPr="00CE0304" w:rsidRDefault="00CE0304" w:rsidP="00CE0304">
      <w:pPr>
        <w:spacing w:before="22"/>
        <w:ind w:left="1360"/>
        <w:jc w:val="both"/>
        <w:rPr>
          <w:sz w:val="24"/>
          <w:szCs w:val="24"/>
        </w:rPr>
      </w:pPr>
      <w:proofErr w:type="gramStart"/>
      <w:r w:rsidRPr="00CE0304">
        <w:rPr>
          <w:color w:val="231F20"/>
          <w:sz w:val="24"/>
          <w:szCs w:val="24"/>
        </w:rPr>
        <w:t>insistence</w:t>
      </w:r>
      <w:proofErr w:type="gramEnd"/>
      <w:r w:rsidRPr="00CE0304">
        <w:rPr>
          <w:color w:val="231F20"/>
          <w:sz w:val="24"/>
          <w:szCs w:val="24"/>
        </w:rPr>
        <w:t xml:space="preserve"> on evidence.</w:t>
      </w:r>
    </w:p>
    <w:p w:rsidR="00CE0304" w:rsidRPr="00CE0304" w:rsidRDefault="00CE0304" w:rsidP="00CE0304">
      <w:pPr>
        <w:numPr>
          <w:ilvl w:val="0"/>
          <w:numId w:val="30"/>
        </w:numPr>
        <w:tabs>
          <w:tab w:val="left" w:pos="1359"/>
          <w:tab w:val="left" w:pos="1360"/>
        </w:tabs>
        <w:spacing w:before="5"/>
        <w:rPr>
          <w:sz w:val="24"/>
        </w:rPr>
      </w:pPr>
      <w:r w:rsidRPr="00CE0304">
        <w:rPr>
          <w:color w:val="231F20"/>
          <w:sz w:val="24"/>
        </w:rPr>
        <w:t xml:space="preserve">James the son of </w:t>
      </w:r>
      <w:proofErr w:type="spellStart"/>
      <w:r w:rsidRPr="00CE0304">
        <w:rPr>
          <w:color w:val="231F20"/>
          <w:sz w:val="24"/>
        </w:rPr>
        <w:t>Alphaeus</w:t>
      </w:r>
      <w:proofErr w:type="spellEnd"/>
      <w:r w:rsidRPr="00CE0304">
        <w:rPr>
          <w:color w:val="231F20"/>
          <w:sz w:val="24"/>
        </w:rPr>
        <w:t xml:space="preserve"> was also called James the</w:t>
      </w:r>
      <w:r w:rsidRPr="00CE0304">
        <w:rPr>
          <w:color w:val="231F20"/>
          <w:spacing w:val="-37"/>
          <w:sz w:val="24"/>
        </w:rPr>
        <w:t xml:space="preserve"> </w:t>
      </w:r>
      <w:r w:rsidRPr="00CE0304">
        <w:rPr>
          <w:color w:val="231F20"/>
          <w:sz w:val="24"/>
        </w:rPr>
        <w:t>Less.</w:t>
      </w:r>
    </w:p>
    <w:p w:rsidR="00CE0304" w:rsidRPr="00CE0304" w:rsidRDefault="00CE0304" w:rsidP="00CE0304">
      <w:pPr>
        <w:numPr>
          <w:ilvl w:val="0"/>
          <w:numId w:val="30"/>
        </w:numPr>
        <w:tabs>
          <w:tab w:val="left" w:pos="1359"/>
          <w:tab w:val="left" w:pos="1360"/>
        </w:tabs>
        <w:spacing w:before="4" w:line="256" w:lineRule="auto"/>
        <w:ind w:right="559"/>
        <w:rPr>
          <w:sz w:val="24"/>
        </w:rPr>
      </w:pPr>
      <w:r w:rsidRPr="00CE0304">
        <w:rPr>
          <w:color w:val="231F20"/>
          <w:sz w:val="24"/>
        </w:rPr>
        <w:t>Thaddeus was also called Judas, the son of James and “Judas, not Iscariot.” He may have used the name Thaddeus to avoid the stigma of the name</w:t>
      </w:r>
      <w:r w:rsidRPr="00CE0304">
        <w:rPr>
          <w:color w:val="231F20"/>
          <w:spacing w:val="-22"/>
          <w:sz w:val="24"/>
        </w:rPr>
        <w:t xml:space="preserve"> </w:t>
      </w:r>
      <w:r w:rsidRPr="00CE0304">
        <w:rPr>
          <w:color w:val="231F20"/>
          <w:sz w:val="24"/>
        </w:rPr>
        <w:t>Judas.</w:t>
      </w:r>
    </w:p>
    <w:p w:rsidR="00CE0304" w:rsidRPr="00CE0304" w:rsidRDefault="00CE0304" w:rsidP="00CE0304">
      <w:pPr>
        <w:numPr>
          <w:ilvl w:val="0"/>
          <w:numId w:val="30"/>
        </w:numPr>
        <w:tabs>
          <w:tab w:val="left" w:pos="1359"/>
          <w:tab w:val="left" w:pos="1360"/>
        </w:tabs>
        <w:spacing w:line="259" w:lineRule="auto"/>
        <w:ind w:right="311"/>
        <w:rPr>
          <w:sz w:val="24"/>
        </w:rPr>
      </w:pPr>
      <w:r w:rsidRPr="00CE0304">
        <w:rPr>
          <w:color w:val="231F20"/>
          <w:sz w:val="24"/>
        </w:rPr>
        <w:t xml:space="preserve">Simon the Zealot was also called Simon the </w:t>
      </w:r>
      <w:proofErr w:type="spellStart"/>
      <w:r w:rsidRPr="00CE0304">
        <w:rPr>
          <w:color w:val="231F20"/>
          <w:sz w:val="24"/>
        </w:rPr>
        <w:t>Cananite</w:t>
      </w:r>
      <w:proofErr w:type="spellEnd"/>
      <w:r w:rsidRPr="00CE0304">
        <w:rPr>
          <w:color w:val="231F20"/>
          <w:sz w:val="24"/>
        </w:rPr>
        <w:t>. “</w:t>
      </w:r>
      <w:proofErr w:type="spellStart"/>
      <w:r w:rsidRPr="00CE0304">
        <w:rPr>
          <w:color w:val="231F20"/>
          <w:sz w:val="24"/>
        </w:rPr>
        <w:t>Cananite</w:t>
      </w:r>
      <w:proofErr w:type="spellEnd"/>
      <w:r w:rsidRPr="00CE0304">
        <w:rPr>
          <w:color w:val="231F20"/>
          <w:sz w:val="24"/>
        </w:rPr>
        <w:t>” probably indicates that he was from Cana. “</w:t>
      </w:r>
      <w:proofErr w:type="spellStart"/>
      <w:r w:rsidRPr="00CE0304">
        <w:rPr>
          <w:color w:val="231F20"/>
          <w:sz w:val="24"/>
        </w:rPr>
        <w:t>Cananite</w:t>
      </w:r>
      <w:proofErr w:type="spellEnd"/>
      <w:r w:rsidRPr="00CE0304">
        <w:rPr>
          <w:color w:val="231F20"/>
          <w:sz w:val="24"/>
        </w:rPr>
        <w:t>” is not a translation of the original Greek, but a transliteration of the Aramaic word meaning “zealous.” Some scholars think “Zealot” may describe his character, while others believe it describes his involvement with a Jewish terrorist group trying to oust the Romans from</w:t>
      </w:r>
      <w:r w:rsidRPr="00CE0304">
        <w:rPr>
          <w:color w:val="231F20"/>
          <w:spacing w:val="-13"/>
          <w:sz w:val="24"/>
        </w:rPr>
        <w:t xml:space="preserve"> </w:t>
      </w:r>
      <w:r w:rsidRPr="00CE0304">
        <w:rPr>
          <w:color w:val="231F20"/>
          <w:sz w:val="24"/>
        </w:rPr>
        <w:t>Palestine.</w:t>
      </w:r>
    </w:p>
    <w:p w:rsidR="00CE0304" w:rsidRPr="00CE0304" w:rsidRDefault="00CE0304" w:rsidP="00CE0304">
      <w:pPr>
        <w:numPr>
          <w:ilvl w:val="0"/>
          <w:numId w:val="30"/>
        </w:numPr>
        <w:tabs>
          <w:tab w:val="left" w:pos="1359"/>
          <w:tab w:val="left" w:pos="1360"/>
        </w:tabs>
        <w:spacing w:before="13" w:line="278" w:lineRule="exact"/>
        <w:rPr>
          <w:sz w:val="24"/>
        </w:rPr>
      </w:pPr>
      <w:r w:rsidRPr="00CE0304">
        <w:rPr>
          <w:color w:val="231F20"/>
          <w:sz w:val="24"/>
        </w:rPr>
        <w:t xml:space="preserve">Judas was surnamed Iscariot. Iscariot may indicate that he was from </w:t>
      </w:r>
      <w:proofErr w:type="spellStart"/>
      <w:r w:rsidRPr="00CE0304">
        <w:rPr>
          <w:color w:val="231F20"/>
          <w:sz w:val="24"/>
        </w:rPr>
        <w:t>Kerioth</w:t>
      </w:r>
      <w:proofErr w:type="spellEnd"/>
      <w:r w:rsidRPr="00CE0304">
        <w:rPr>
          <w:color w:val="231F20"/>
          <w:sz w:val="24"/>
        </w:rPr>
        <w:t xml:space="preserve"> (or</w:t>
      </w:r>
      <w:r w:rsidRPr="00CE0304">
        <w:rPr>
          <w:color w:val="231F20"/>
          <w:spacing w:val="-24"/>
          <w:sz w:val="24"/>
        </w:rPr>
        <w:t xml:space="preserve"> </w:t>
      </w:r>
      <w:proofErr w:type="spellStart"/>
      <w:r w:rsidRPr="00CE0304">
        <w:rPr>
          <w:color w:val="231F20"/>
          <w:sz w:val="24"/>
        </w:rPr>
        <w:t>Carioth</w:t>
      </w:r>
      <w:proofErr w:type="spellEnd"/>
      <w:r w:rsidRPr="00CE0304">
        <w:rPr>
          <w:color w:val="231F20"/>
          <w:sz w:val="24"/>
        </w:rPr>
        <w:t>).</w:t>
      </w:r>
    </w:p>
    <w:p w:rsidR="00CE0304" w:rsidRDefault="00CE0304" w:rsidP="00CE0304">
      <w:pPr>
        <w:spacing w:before="21" w:line="259" w:lineRule="auto"/>
        <w:ind w:left="1360" w:right="368"/>
        <w:rPr>
          <w:color w:val="231F20"/>
          <w:sz w:val="24"/>
          <w:szCs w:val="24"/>
        </w:rPr>
      </w:pPr>
      <w:r w:rsidRPr="00CE0304">
        <w:rPr>
          <w:color w:val="231F20"/>
          <w:sz w:val="24"/>
          <w:szCs w:val="24"/>
        </w:rPr>
        <w:t>He is always listed last in the lists of the apostles and referred to as “the one who betrayed Jesus.” He committed suicide and was replaced by Matthias about whom nothing is known beyond his name and the fact that he was a disciple of Jesus’ from the beginning (Acts 1).</w:t>
      </w:r>
    </w:p>
    <w:p w:rsidR="00CE0304" w:rsidRDefault="00CE0304" w:rsidP="00CE0304">
      <w:pPr>
        <w:spacing w:before="78"/>
        <w:ind w:left="2175" w:right="1836"/>
        <w:jc w:val="center"/>
        <w:outlineLvl w:val="4"/>
        <w:rPr>
          <w:b/>
          <w:bCs/>
          <w:color w:val="231F20"/>
          <w:sz w:val="24"/>
          <w:szCs w:val="24"/>
        </w:rPr>
      </w:pPr>
    </w:p>
    <w:p w:rsidR="0003732D" w:rsidRPr="008D6AB5" w:rsidRDefault="0003732D" w:rsidP="008D6AB5">
      <w:pPr>
        <w:tabs>
          <w:tab w:val="left" w:pos="820"/>
        </w:tabs>
        <w:spacing w:before="120"/>
        <w:rPr>
          <w:rFonts w:ascii="Bookman Old Style"/>
          <w:color w:val="FF9900"/>
          <w:sz w:val="28"/>
        </w:rPr>
      </w:pPr>
      <w:r w:rsidRPr="008D6AB5">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A57DA2" w:rsidP="0010788F">
      <w:pPr>
        <w:pStyle w:val="ListParagraph"/>
        <w:numPr>
          <w:ilvl w:val="0"/>
          <w:numId w:val="6"/>
        </w:numPr>
        <w:tabs>
          <w:tab w:val="left" w:pos="819"/>
        </w:tabs>
        <w:spacing w:line="249" w:lineRule="auto"/>
        <w:jc w:val="both"/>
        <w:rPr>
          <w:sz w:val="24"/>
        </w:rPr>
      </w:pPr>
      <w:r>
        <w:rPr>
          <w:sz w:val="24"/>
        </w:rPr>
        <w:t xml:space="preserve">A </w:t>
      </w:r>
      <w:proofErr w:type="spellStart"/>
      <w:r>
        <w:rPr>
          <w:sz w:val="24"/>
        </w:rPr>
        <w:t>Beka</w:t>
      </w:r>
      <w:proofErr w:type="spellEnd"/>
      <w:r>
        <w:rPr>
          <w:sz w:val="24"/>
        </w:rPr>
        <w:t xml:space="preserve"> </w:t>
      </w:r>
      <w:r w:rsidR="0003732D" w:rsidRPr="0010788F">
        <w:rPr>
          <w:sz w:val="24"/>
        </w:rPr>
        <w:t>Flash-a-Card Series (DISCLAIMER: use the cards, not the lesson book)</w:t>
      </w:r>
    </w:p>
    <w:p w:rsidR="00696CEB" w:rsidRPr="00696CEB" w:rsidRDefault="00F30F14" w:rsidP="00696CEB">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696CEB" w:rsidRDefault="00696CEB" w:rsidP="0010788F">
      <w:pPr>
        <w:pStyle w:val="ListParagraph"/>
        <w:numPr>
          <w:ilvl w:val="0"/>
          <w:numId w:val="6"/>
        </w:numPr>
        <w:tabs>
          <w:tab w:val="left" w:pos="819"/>
        </w:tabs>
        <w:spacing w:line="249" w:lineRule="auto"/>
        <w:jc w:val="both"/>
        <w:rPr>
          <w:rStyle w:val="Hyperlink"/>
          <w:color w:val="auto"/>
          <w:sz w:val="24"/>
        </w:rPr>
      </w:pPr>
      <w:r>
        <w:rPr>
          <w:sz w:val="24"/>
        </w:rPr>
        <w:t xml:space="preserve">See AP’s </w:t>
      </w:r>
      <w:proofErr w:type="spellStart"/>
      <w:r>
        <w:rPr>
          <w:sz w:val="24"/>
        </w:rPr>
        <w:t>pinterest</w:t>
      </w:r>
      <w:proofErr w:type="spellEnd"/>
      <w:r>
        <w:rPr>
          <w:sz w:val="24"/>
        </w:rPr>
        <w:t xml:space="preserve"> page for ideas</w:t>
      </w:r>
      <w:r w:rsidRPr="009328D9">
        <w:rPr>
          <w:sz w:val="24"/>
          <w:u w:val="single"/>
        </w:rPr>
        <w:t xml:space="preserve">. </w:t>
      </w:r>
      <w:hyperlink r:id="rId8" w:history="1">
        <w:r w:rsidRPr="009328D9">
          <w:rPr>
            <w:rStyle w:val="Hyperlink"/>
            <w:color w:val="auto"/>
            <w:sz w:val="24"/>
          </w:rPr>
          <w:t>www.pinterest.com/apcurriculum</w:t>
        </w:r>
      </w:hyperlink>
    </w:p>
    <w:p w:rsidR="00A57DA2" w:rsidRPr="00A57DA2" w:rsidRDefault="00A57DA2" w:rsidP="0010788F">
      <w:pPr>
        <w:pStyle w:val="ListParagraph"/>
        <w:numPr>
          <w:ilvl w:val="0"/>
          <w:numId w:val="6"/>
        </w:numPr>
        <w:tabs>
          <w:tab w:val="left" w:pos="819"/>
        </w:tabs>
        <w:spacing w:line="249" w:lineRule="auto"/>
        <w:jc w:val="both"/>
        <w:rPr>
          <w:sz w:val="24"/>
          <w:u w:val="single"/>
        </w:rPr>
      </w:pPr>
      <w:r>
        <w:rPr>
          <w:sz w:val="24"/>
        </w:rPr>
        <w:t xml:space="preserve">Tales of Glory </w:t>
      </w:r>
      <w:r w:rsidR="00F0281F">
        <w:rPr>
          <w:sz w:val="24"/>
        </w:rPr>
        <w:t>Apostle Figure Set</w:t>
      </w:r>
    </w:p>
    <w:p w:rsidR="00A57DA2" w:rsidRPr="008D6AB5" w:rsidRDefault="00A57DA2" w:rsidP="0010788F">
      <w:pPr>
        <w:pStyle w:val="ListParagraph"/>
        <w:numPr>
          <w:ilvl w:val="0"/>
          <w:numId w:val="6"/>
        </w:numPr>
        <w:tabs>
          <w:tab w:val="left" w:pos="819"/>
        </w:tabs>
        <w:spacing w:line="249" w:lineRule="auto"/>
        <w:jc w:val="both"/>
        <w:rPr>
          <w:sz w:val="24"/>
          <w:u w:val="single"/>
        </w:rPr>
      </w:pPr>
      <w:r>
        <w:rPr>
          <w:sz w:val="24"/>
        </w:rPr>
        <w:t>Many Bible Story books are available for this lesson</w:t>
      </w:r>
    </w:p>
    <w:p w:rsidR="00F0281F" w:rsidRPr="00B50011" w:rsidRDefault="008D6AB5" w:rsidP="00B50011">
      <w:pPr>
        <w:pStyle w:val="Heading5"/>
        <w:numPr>
          <w:ilvl w:val="0"/>
          <w:numId w:val="6"/>
        </w:numPr>
        <w:tabs>
          <w:tab w:val="left" w:pos="819"/>
        </w:tabs>
        <w:spacing w:before="101" w:line="291" w:lineRule="exact"/>
        <w:jc w:val="both"/>
        <w:rPr>
          <w:b w:val="0"/>
        </w:rPr>
      </w:pPr>
      <w:r w:rsidRPr="00B50011">
        <w:rPr>
          <w:b w:val="0"/>
        </w:rPr>
        <w:t>Props for ac</w:t>
      </w:r>
      <w:r w:rsidR="00F0281F" w:rsidRPr="00B50011">
        <w:rPr>
          <w:b w:val="0"/>
        </w:rPr>
        <w:t xml:space="preserve">ting out story- Bible </w:t>
      </w:r>
      <w:proofErr w:type="spellStart"/>
      <w:r w:rsidR="00F0281F" w:rsidRPr="00B50011">
        <w:rPr>
          <w:b w:val="0"/>
        </w:rPr>
        <w:t>costumes</w:t>
      </w:r>
      <w:proofErr w:type="gramStart"/>
      <w:r w:rsidR="00F0281F" w:rsidRPr="00B50011">
        <w:rPr>
          <w:b w:val="0"/>
        </w:rPr>
        <w:t>,nets</w:t>
      </w:r>
      <w:proofErr w:type="spellEnd"/>
      <w:proofErr w:type="gramEnd"/>
      <w:r w:rsidR="00F0281F" w:rsidRPr="00B50011">
        <w:rPr>
          <w:b w:val="0"/>
        </w:rPr>
        <w:t>, fish</w:t>
      </w:r>
    </w:p>
    <w:p w:rsidR="0098682F" w:rsidRDefault="00F0281F" w:rsidP="00957AB1">
      <w:pPr>
        <w:rPr>
          <w:rFonts w:ascii="Bookman Old Style"/>
          <w:color w:val="FF9900"/>
          <w:sz w:val="28"/>
        </w:rPr>
      </w:pPr>
      <w:r>
        <w:rPr>
          <w:sz w:val="24"/>
        </w:rPr>
        <w:br w:type="page"/>
      </w:r>
      <w:r w:rsidR="0003732D" w:rsidRPr="00F0281F">
        <w:rPr>
          <w:rFonts w:ascii="Bookman Old Style"/>
          <w:color w:val="FF9900"/>
          <w:sz w:val="28"/>
        </w:rPr>
        <w:lastRenderedPageBreak/>
        <w:t>SONGS AND FINGERPLAY</w:t>
      </w:r>
      <w:r w:rsidR="00F37D7E" w:rsidRPr="00F0281F">
        <w:rPr>
          <w:rFonts w:ascii="Bookman Old Style"/>
          <w:color w:val="FF9900"/>
          <w:sz w:val="28"/>
        </w:rPr>
        <w:t>S:</w:t>
      </w:r>
    </w:p>
    <w:p w:rsidR="00F0281F" w:rsidRDefault="00B54542" w:rsidP="0098682F">
      <w:pPr>
        <w:tabs>
          <w:tab w:val="left" w:pos="819"/>
        </w:tabs>
        <w:spacing w:before="240" w:after="240" w:line="249" w:lineRule="auto"/>
        <w:jc w:val="center"/>
        <w:rPr>
          <w:b/>
          <w:sz w:val="24"/>
          <w:szCs w:val="24"/>
        </w:rPr>
      </w:pPr>
      <w:r>
        <w:rPr>
          <w:b/>
          <w:sz w:val="24"/>
          <w:szCs w:val="24"/>
        </w:rPr>
        <w:t>“THE SEA OF GALILEE”</w:t>
      </w:r>
    </w:p>
    <w:p w:rsidR="00B54542" w:rsidRPr="00B54542" w:rsidRDefault="00B54542" w:rsidP="0098682F">
      <w:pPr>
        <w:tabs>
          <w:tab w:val="left" w:pos="819"/>
        </w:tabs>
        <w:spacing w:before="240" w:after="240" w:line="249" w:lineRule="auto"/>
        <w:jc w:val="center"/>
        <w:rPr>
          <w:sz w:val="26"/>
          <w:szCs w:val="24"/>
        </w:rPr>
      </w:pPr>
      <w:r>
        <w:rPr>
          <w:sz w:val="24"/>
          <w:szCs w:val="24"/>
        </w:rPr>
        <w:t>Author Unknown</w:t>
      </w:r>
    </w:p>
    <w:p w:rsidR="00F0281F" w:rsidRDefault="00F0281F" w:rsidP="00F0281F">
      <w:pPr>
        <w:tabs>
          <w:tab w:val="left" w:pos="3420"/>
        </w:tabs>
        <w:spacing w:before="15"/>
        <w:ind w:right="1910"/>
        <w:jc w:val="center"/>
        <w:rPr>
          <w:b/>
          <w:sz w:val="26"/>
          <w:szCs w:val="24"/>
        </w:rPr>
      </w:pPr>
    </w:p>
    <w:p w:rsidR="00F0281F" w:rsidRPr="00065B1E" w:rsidRDefault="00F0281F" w:rsidP="00B54542">
      <w:pPr>
        <w:tabs>
          <w:tab w:val="left" w:pos="3420"/>
        </w:tabs>
        <w:spacing w:before="15"/>
        <w:rPr>
          <w:sz w:val="26"/>
          <w:szCs w:val="24"/>
        </w:rPr>
      </w:pPr>
      <w:r>
        <w:rPr>
          <w:b/>
          <w:sz w:val="26"/>
          <w:szCs w:val="24"/>
        </w:rPr>
        <w:t xml:space="preserve">Note: </w:t>
      </w:r>
      <w:r w:rsidRPr="00065B1E">
        <w:rPr>
          <w:sz w:val="26"/>
          <w:szCs w:val="24"/>
        </w:rPr>
        <w:t>This song has lots of motions. Each verse adds a new part and motion. The instructions in italics are the new motion</w:t>
      </w:r>
      <w:r w:rsidR="00065B1E" w:rsidRPr="00065B1E">
        <w:rPr>
          <w:sz w:val="26"/>
          <w:szCs w:val="24"/>
        </w:rPr>
        <w:t xml:space="preserve"> for that verse.</w:t>
      </w:r>
      <w:r w:rsidR="00065B1E">
        <w:rPr>
          <w:sz w:val="26"/>
          <w:szCs w:val="24"/>
        </w:rPr>
        <w:t xml:space="preserve"> For every underlined word there should be a hand motion. Sing slowly at first so students can learn.</w:t>
      </w:r>
    </w:p>
    <w:p w:rsidR="00F0281F" w:rsidRDefault="00F0281F" w:rsidP="00CE0304">
      <w:pPr>
        <w:tabs>
          <w:tab w:val="left" w:pos="3420"/>
        </w:tabs>
        <w:jc w:val="center"/>
        <w:rPr>
          <w:sz w:val="26"/>
          <w:szCs w:val="24"/>
        </w:rPr>
      </w:pPr>
    </w:p>
    <w:p w:rsidR="00065B1E" w:rsidRDefault="00065B1E" w:rsidP="00CE0304">
      <w:pPr>
        <w:tabs>
          <w:tab w:val="left" w:pos="3420"/>
        </w:tabs>
        <w:jc w:val="center"/>
        <w:rPr>
          <w:sz w:val="26"/>
          <w:szCs w:val="24"/>
        </w:rPr>
      </w:pPr>
    </w:p>
    <w:p w:rsidR="00F0281F" w:rsidRDefault="00F0281F" w:rsidP="00CE0304">
      <w:pPr>
        <w:tabs>
          <w:tab w:val="left" w:pos="3420"/>
        </w:tabs>
        <w:jc w:val="center"/>
        <w:rPr>
          <w:sz w:val="26"/>
          <w:szCs w:val="24"/>
        </w:rPr>
      </w:pPr>
      <w:r>
        <w:rPr>
          <w:sz w:val="26"/>
          <w:szCs w:val="24"/>
        </w:rPr>
        <w:t xml:space="preserve">There’s a </w:t>
      </w:r>
      <w:r w:rsidRPr="00065B1E">
        <w:rPr>
          <w:sz w:val="26"/>
          <w:szCs w:val="24"/>
          <w:u w:val="single"/>
        </w:rPr>
        <w:t>sea</w:t>
      </w:r>
      <w:r>
        <w:rPr>
          <w:sz w:val="26"/>
          <w:szCs w:val="24"/>
        </w:rPr>
        <w:t xml:space="preserve"> of Galilee</w:t>
      </w:r>
      <w:proofErr w:type="gramStart"/>
      <w:r>
        <w:rPr>
          <w:sz w:val="26"/>
          <w:szCs w:val="24"/>
        </w:rPr>
        <w:t>,(</w:t>
      </w:r>
      <w:proofErr w:type="gramEnd"/>
      <w:r w:rsidRPr="00F0281F">
        <w:rPr>
          <w:i/>
          <w:sz w:val="26"/>
          <w:szCs w:val="24"/>
        </w:rPr>
        <w:t>make waves with hand</w:t>
      </w:r>
      <w:r>
        <w:rPr>
          <w:sz w:val="26"/>
          <w:szCs w:val="24"/>
        </w:rPr>
        <w:t xml:space="preserve">) There’s a </w:t>
      </w:r>
      <w:r w:rsidRPr="00065B1E">
        <w:rPr>
          <w:sz w:val="26"/>
          <w:szCs w:val="24"/>
          <w:u w:val="single"/>
        </w:rPr>
        <w:t xml:space="preserve">sea </w:t>
      </w:r>
      <w:r>
        <w:rPr>
          <w:sz w:val="26"/>
          <w:szCs w:val="24"/>
        </w:rPr>
        <w:t>of Galilee,</w:t>
      </w:r>
    </w:p>
    <w:p w:rsidR="00F0281F" w:rsidRDefault="00F0281F" w:rsidP="00CE0304">
      <w:pPr>
        <w:tabs>
          <w:tab w:val="left" w:pos="3420"/>
        </w:tabs>
        <w:jc w:val="center"/>
        <w:rPr>
          <w:sz w:val="26"/>
          <w:szCs w:val="24"/>
        </w:rPr>
      </w:pPr>
      <w:r>
        <w:rPr>
          <w:sz w:val="26"/>
          <w:szCs w:val="24"/>
        </w:rPr>
        <w:t xml:space="preserve">There’s a </w:t>
      </w:r>
      <w:r w:rsidRPr="00065B1E">
        <w:rPr>
          <w:sz w:val="26"/>
          <w:szCs w:val="24"/>
          <w:u w:val="single"/>
        </w:rPr>
        <w:t>Sea</w:t>
      </w:r>
      <w:r>
        <w:rPr>
          <w:sz w:val="26"/>
          <w:szCs w:val="24"/>
        </w:rPr>
        <w:t xml:space="preserve">, There’s a </w:t>
      </w:r>
      <w:r w:rsidRPr="00065B1E">
        <w:rPr>
          <w:sz w:val="26"/>
          <w:szCs w:val="24"/>
          <w:u w:val="single"/>
        </w:rPr>
        <w:t>Sea</w:t>
      </w:r>
      <w:r>
        <w:rPr>
          <w:sz w:val="26"/>
          <w:szCs w:val="24"/>
        </w:rPr>
        <w:t xml:space="preserve">, There’s a </w:t>
      </w:r>
      <w:r w:rsidRPr="00065B1E">
        <w:rPr>
          <w:sz w:val="26"/>
          <w:szCs w:val="24"/>
          <w:u w:val="single"/>
        </w:rPr>
        <w:t>Sea</w:t>
      </w:r>
      <w:r>
        <w:rPr>
          <w:sz w:val="26"/>
          <w:szCs w:val="24"/>
        </w:rPr>
        <w:t xml:space="preserve"> of Galilee</w:t>
      </w:r>
    </w:p>
    <w:p w:rsidR="00F0281F" w:rsidRDefault="00F0281F" w:rsidP="00CE0304">
      <w:pPr>
        <w:tabs>
          <w:tab w:val="left" w:pos="3420"/>
        </w:tabs>
        <w:jc w:val="center"/>
        <w:rPr>
          <w:sz w:val="26"/>
          <w:szCs w:val="24"/>
        </w:rPr>
      </w:pPr>
    </w:p>
    <w:p w:rsidR="00F0281F" w:rsidRDefault="00F0281F" w:rsidP="00CE0304">
      <w:pPr>
        <w:tabs>
          <w:tab w:val="left" w:pos="3420"/>
        </w:tabs>
        <w:jc w:val="center"/>
        <w:rPr>
          <w:sz w:val="26"/>
          <w:szCs w:val="24"/>
        </w:rPr>
      </w:pPr>
      <w:r>
        <w:rPr>
          <w:sz w:val="26"/>
          <w:szCs w:val="24"/>
        </w:rPr>
        <w:t xml:space="preserve">And there’s a </w:t>
      </w:r>
      <w:r w:rsidRPr="00065B1E">
        <w:rPr>
          <w:sz w:val="26"/>
          <w:szCs w:val="24"/>
          <w:u w:val="single"/>
        </w:rPr>
        <w:t>boat</w:t>
      </w:r>
      <w:r>
        <w:rPr>
          <w:sz w:val="26"/>
          <w:szCs w:val="24"/>
        </w:rPr>
        <w:t xml:space="preserve"> (</w:t>
      </w:r>
      <w:r w:rsidRPr="00F0281F">
        <w:rPr>
          <w:i/>
          <w:sz w:val="26"/>
          <w:szCs w:val="24"/>
        </w:rPr>
        <w:t>cup hand</w:t>
      </w:r>
      <w:r>
        <w:rPr>
          <w:i/>
          <w:sz w:val="26"/>
          <w:szCs w:val="24"/>
        </w:rPr>
        <w:t>s</w:t>
      </w:r>
      <w:r w:rsidRPr="00F0281F">
        <w:rPr>
          <w:i/>
          <w:sz w:val="26"/>
          <w:szCs w:val="24"/>
        </w:rPr>
        <w:t xml:space="preserve"> together to make boat shape</w:t>
      </w:r>
      <w:r>
        <w:rPr>
          <w:sz w:val="26"/>
          <w:szCs w:val="24"/>
        </w:rPr>
        <w:t xml:space="preserve">) on the </w:t>
      </w:r>
      <w:r w:rsidRPr="00065B1E">
        <w:rPr>
          <w:sz w:val="26"/>
          <w:szCs w:val="24"/>
          <w:u w:val="single"/>
        </w:rPr>
        <w:t>Sea</w:t>
      </w:r>
      <w:r>
        <w:rPr>
          <w:sz w:val="26"/>
          <w:szCs w:val="24"/>
        </w:rPr>
        <w:t xml:space="preserve"> of Galilee, There’s a </w:t>
      </w:r>
      <w:r w:rsidRPr="00065B1E">
        <w:rPr>
          <w:sz w:val="26"/>
          <w:szCs w:val="24"/>
          <w:u w:val="single"/>
        </w:rPr>
        <w:t>boat</w:t>
      </w:r>
      <w:r>
        <w:rPr>
          <w:sz w:val="26"/>
          <w:szCs w:val="24"/>
        </w:rPr>
        <w:t xml:space="preserve"> on the </w:t>
      </w:r>
      <w:r w:rsidRPr="00065B1E">
        <w:rPr>
          <w:sz w:val="26"/>
          <w:szCs w:val="24"/>
          <w:u w:val="single"/>
        </w:rPr>
        <w:t>Sea</w:t>
      </w:r>
      <w:r>
        <w:rPr>
          <w:sz w:val="26"/>
          <w:szCs w:val="24"/>
        </w:rPr>
        <w:t xml:space="preserve"> of Galilee</w:t>
      </w:r>
    </w:p>
    <w:p w:rsidR="00F0281F" w:rsidRDefault="00F0281F" w:rsidP="00CE0304">
      <w:pPr>
        <w:tabs>
          <w:tab w:val="left" w:pos="3420"/>
        </w:tabs>
        <w:jc w:val="center"/>
        <w:rPr>
          <w:sz w:val="26"/>
          <w:szCs w:val="24"/>
        </w:rPr>
      </w:pPr>
      <w:r>
        <w:rPr>
          <w:sz w:val="26"/>
          <w:szCs w:val="24"/>
        </w:rPr>
        <w:t xml:space="preserve">There’s a </w:t>
      </w:r>
      <w:r w:rsidRPr="00065B1E">
        <w:rPr>
          <w:sz w:val="26"/>
          <w:szCs w:val="24"/>
          <w:u w:val="single"/>
        </w:rPr>
        <w:t>boa</w:t>
      </w:r>
      <w:r>
        <w:rPr>
          <w:sz w:val="26"/>
          <w:szCs w:val="24"/>
        </w:rPr>
        <w:t xml:space="preserve">t, </w:t>
      </w:r>
      <w:proofErr w:type="gramStart"/>
      <w:r>
        <w:rPr>
          <w:sz w:val="26"/>
          <w:szCs w:val="24"/>
        </w:rPr>
        <w:t>There’s</w:t>
      </w:r>
      <w:proofErr w:type="gramEnd"/>
      <w:r>
        <w:rPr>
          <w:sz w:val="26"/>
          <w:szCs w:val="24"/>
        </w:rPr>
        <w:t xml:space="preserve"> a boat. There’s a </w:t>
      </w:r>
      <w:r w:rsidRPr="00065B1E">
        <w:rPr>
          <w:sz w:val="26"/>
          <w:szCs w:val="24"/>
          <w:u w:val="single"/>
        </w:rPr>
        <w:t>boat</w:t>
      </w:r>
      <w:r>
        <w:rPr>
          <w:sz w:val="26"/>
          <w:szCs w:val="24"/>
        </w:rPr>
        <w:t xml:space="preserve"> on the </w:t>
      </w:r>
      <w:r w:rsidRPr="00065B1E">
        <w:rPr>
          <w:sz w:val="26"/>
          <w:szCs w:val="24"/>
          <w:u w:val="single"/>
        </w:rPr>
        <w:t>Sea</w:t>
      </w:r>
      <w:r>
        <w:rPr>
          <w:sz w:val="26"/>
          <w:szCs w:val="24"/>
        </w:rPr>
        <w:t xml:space="preserve"> of Galilee</w:t>
      </w:r>
    </w:p>
    <w:p w:rsidR="00F0281F" w:rsidRDefault="00F0281F" w:rsidP="00CE0304">
      <w:pPr>
        <w:tabs>
          <w:tab w:val="left" w:pos="3420"/>
        </w:tabs>
        <w:jc w:val="center"/>
        <w:rPr>
          <w:sz w:val="26"/>
          <w:szCs w:val="24"/>
        </w:rPr>
      </w:pPr>
    </w:p>
    <w:p w:rsidR="00F0281F" w:rsidRDefault="00F0281F" w:rsidP="00CE0304">
      <w:pPr>
        <w:tabs>
          <w:tab w:val="left" w:pos="3420"/>
        </w:tabs>
        <w:jc w:val="center"/>
        <w:rPr>
          <w:sz w:val="26"/>
          <w:szCs w:val="24"/>
        </w:rPr>
      </w:pPr>
      <w:r>
        <w:rPr>
          <w:sz w:val="26"/>
          <w:szCs w:val="24"/>
        </w:rPr>
        <w:t xml:space="preserve">And there are </w:t>
      </w:r>
      <w:r w:rsidRPr="00065B1E">
        <w:rPr>
          <w:sz w:val="26"/>
          <w:szCs w:val="24"/>
          <w:u w:val="single"/>
        </w:rPr>
        <w:t>men</w:t>
      </w:r>
      <w:r>
        <w:rPr>
          <w:sz w:val="26"/>
          <w:szCs w:val="24"/>
        </w:rPr>
        <w:t xml:space="preserve"> (</w:t>
      </w:r>
      <w:r w:rsidRPr="00F0281F">
        <w:rPr>
          <w:i/>
          <w:sz w:val="26"/>
          <w:szCs w:val="24"/>
        </w:rPr>
        <w:t>point two fingers down like legs on top of palm</w:t>
      </w:r>
      <w:r>
        <w:rPr>
          <w:sz w:val="26"/>
          <w:szCs w:val="24"/>
        </w:rPr>
        <w:t xml:space="preserve">) on the </w:t>
      </w:r>
      <w:r w:rsidRPr="00065B1E">
        <w:rPr>
          <w:sz w:val="26"/>
          <w:szCs w:val="24"/>
          <w:u w:val="single"/>
        </w:rPr>
        <w:t>boat</w:t>
      </w:r>
      <w:r>
        <w:rPr>
          <w:sz w:val="26"/>
          <w:szCs w:val="24"/>
        </w:rPr>
        <w:t xml:space="preserve"> on the </w:t>
      </w:r>
      <w:r w:rsidRPr="00065B1E">
        <w:rPr>
          <w:sz w:val="26"/>
          <w:szCs w:val="24"/>
          <w:u w:val="single"/>
        </w:rPr>
        <w:t>Sea</w:t>
      </w:r>
      <w:r>
        <w:rPr>
          <w:sz w:val="26"/>
          <w:szCs w:val="24"/>
        </w:rPr>
        <w:t xml:space="preserve"> of Galilee</w:t>
      </w:r>
    </w:p>
    <w:p w:rsidR="00F0281F" w:rsidRDefault="00F0281F" w:rsidP="00CE0304">
      <w:pPr>
        <w:tabs>
          <w:tab w:val="left" w:pos="3420"/>
        </w:tabs>
        <w:jc w:val="center"/>
        <w:rPr>
          <w:sz w:val="26"/>
          <w:szCs w:val="24"/>
        </w:rPr>
      </w:pPr>
    </w:p>
    <w:p w:rsidR="00F0281F" w:rsidRDefault="00F0281F" w:rsidP="00CE0304">
      <w:pPr>
        <w:tabs>
          <w:tab w:val="left" w:pos="3420"/>
        </w:tabs>
        <w:jc w:val="center"/>
        <w:rPr>
          <w:sz w:val="26"/>
          <w:szCs w:val="24"/>
        </w:rPr>
      </w:pPr>
      <w:r>
        <w:rPr>
          <w:sz w:val="26"/>
          <w:szCs w:val="24"/>
        </w:rPr>
        <w:t xml:space="preserve">And there are </w:t>
      </w:r>
      <w:r w:rsidRPr="00065B1E">
        <w:rPr>
          <w:sz w:val="26"/>
          <w:szCs w:val="24"/>
          <w:u w:val="single"/>
        </w:rPr>
        <w:t>hands</w:t>
      </w:r>
      <w:r>
        <w:rPr>
          <w:sz w:val="26"/>
          <w:szCs w:val="24"/>
        </w:rPr>
        <w:t xml:space="preserve"> (</w:t>
      </w:r>
      <w:r w:rsidRPr="00F0281F">
        <w:rPr>
          <w:i/>
          <w:sz w:val="26"/>
          <w:szCs w:val="24"/>
        </w:rPr>
        <w:t>show hands, palms facing forward</w:t>
      </w:r>
      <w:r>
        <w:rPr>
          <w:sz w:val="26"/>
          <w:szCs w:val="24"/>
        </w:rPr>
        <w:t xml:space="preserve">) on the </w:t>
      </w:r>
      <w:r w:rsidRPr="00065B1E">
        <w:rPr>
          <w:sz w:val="26"/>
          <w:szCs w:val="24"/>
          <w:u w:val="single"/>
        </w:rPr>
        <w:t>men</w:t>
      </w:r>
      <w:r>
        <w:rPr>
          <w:sz w:val="26"/>
          <w:szCs w:val="24"/>
        </w:rPr>
        <w:t xml:space="preserve"> in the </w:t>
      </w:r>
      <w:r w:rsidRPr="00065B1E">
        <w:rPr>
          <w:sz w:val="26"/>
          <w:szCs w:val="24"/>
          <w:u w:val="single"/>
        </w:rPr>
        <w:t>boat</w:t>
      </w:r>
      <w:r>
        <w:rPr>
          <w:sz w:val="26"/>
          <w:szCs w:val="24"/>
        </w:rPr>
        <w:t xml:space="preserve"> on the </w:t>
      </w:r>
      <w:r w:rsidRPr="00065B1E">
        <w:rPr>
          <w:sz w:val="26"/>
          <w:szCs w:val="24"/>
          <w:u w:val="single"/>
        </w:rPr>
        <w:t>Sea</w:t>
      </w:r>
      <w:r>
        <w:rPr>
          <w:sz w:val="26"/>
          <w:szCs w:val="24"/>
        </w:rPr>
        <w:t xml:space="preserve"> of Galilee</w:t>
      </w:r>
    </w:p>
    <w:p w:rsidR="00F0281F" w:rsidRDefault="00F0281F" w:rsidP="00CE0304">
      <w:pPr>
        <w:tabs>
          <w:tab w:val="left" w:pos="3420"/>
        </w:tabs>
        <w:jc w:val="center"/>
        <w:rPr>
          <w:sz w:val="26"/>
          <w:szCs w:val="24"/>
        </w:rPr>
      </w:pPr>
      <w:r>
        <w:rPr>
          <w:sz w:val="26"/>
          <w:szCs w:val="24"/>
        </w:rPr>
        <w:t xml:space="preserve">And there are </w:t>
      </w:r>
      <w:r w:rsidRPr="00065B1E">
        <w:rPr>
          <w:sz w:val="26"/>
          <w:szCs w:val="24"/>
          <w:u w:val="single"/>
        </w:rPr>
        <w:t>nets</w:t>
      </w:r>
      <w:r>
        <w:rPr>
          <w:sz w:val="26"/>
          <w:szCs w:val="24"/>
        </w:rPr>
        <w:t xml:space="preserve"> (</w:t>
      </w:r>
      <w:r w:rsidRPr="00F0281F">
        <w:rPr>
          <w:i/>
          <w:sz w:val="26"/>
          <w:szCs w:val="24"/>
        </w:rPr>
        <w:t>bend fingers of hands downs as if holding a net</w:t>
      </w:r>
      <w:r>
        <w:rPr>
          <w:sz w:val="26"/>
          <w:szCs w:val="24"/>
        </w:rPr>
        <w:t xml:space="preserve">) in the </w:t>
      </w:r>
      <w:r w:rsidRPr="00065B1E">
        <w:rPr>
          <w:sz w:val="26"/>
          <w:szCs w:val="24"/>
          <w:u w:val="single"/>
        </w:rPr>
        <w:t>hands</w:t>
      </w:r>
      <w:r>
        <w:rPr>
          <w:sz w:val="26"/>
          <w:szCs w:val="24"/>
        </w:rPr>
        <w:t xml:space="preserve"> of the </w:t>
      </w:r>
      <w:r w:rsidRPr="00065B1E">
        <w:rPr>
          <w:sz w:val="26"/>
          <w:szCs w:val="24"/>
          <w:u w:val="single"/>
        </w:rPr>
        <w:t>men</w:t>
      </w:r>
      <w:r>
        <w:rPr>
          <w:sz w:val="26"/>
          <w:szCs w:val="24"/>
        </w:rPr>
        <w:t xml:space="preserve"> in the </w:t>
      </w:r>
      <w:r w:rsidRPr="00065B1E">
        <w:rPr>
          <w:sz w:val="26"/>
          <w:szCs w:val="24"/>
          <w:u w:val="single"/>
        </w:rPr>
        <w:t>boat</w:t>
      </w:r>
      <w:r>
        <w:rPr>
          <w:sz w:val="26"/>
          <w:szCs w:val="24"/>
        </w:rPr>
        <w:t xml:space="preserve"> on the </w:t>
      </w:r>
      <w:r w:rsidRPr="00065B1E">
        <w:rPr>
          <w:sz w:val="26"/>
          <w:szCs w:val="24"/>
          <w:u w:val="single"/>
        </w:rPr>
        <w:t>Sea</w:t>
      </w:r>
      <w:r>
        <w:rPr>
          <w:sz w:val="26"/>
          <w:szCs w:val="24"/>
        </w:rPr>
        <w:t xml:space="preserve"> of Galilee</w:t>
      </w:r>
    </w:p>
    <w:p w:rsidR="00F0281F" w:rsidRDefault="00F0281F" w:rsidP="00CE0304">
      <w:pPr>
        <w:tabs>
          <w:tab w:val="left" w:pos="3420"/>
        </w:tabs>
        <w:jc w:val="center"/>
        <w:rPr>
          <w:sz w:val="26"/>
          <w:szCs w:val="24"/>
        </w:rPr>
      </w:pPr>
    </w:p>
    <w:p w:rsidR="00F0281F" w:rsidRDefault="00F0281F" w:rsidP="00CE0304">
      <w:pPr>
        <w:tabs>
          <w:tab w:val="left" w:pos="3420"/>
        </w:tabs>
        <w:jc w:val="center"/>
        <w:rPr>
          <w:sz w:val="26"/>
          <w:szCs w:val="24"/>
        </w:rPr>
      </w:pPr>
      <w:r>
        <w:rPr>
          <w:sz w:val="26"/>
          <w:szCs w:val="24"/>
        </w:rPr>
        <w:t xml:space="preserve">And there are </w:t>
      </w:r>
      <w:r w:rsidRPr="00065B1E">
        <w:rPr>
          <w:sz w:val="26"/>
          <w:szCs w:val="24"/>
          <w:u w:val="single"/>
        </w:rPr>
        <w:t>fish</w:t>
      </w:r>
      <w:r>
        <w:rPr>
          <w:sz w:val="26"/>
          <w:szCs w:val="24"/>
        </w:rPr>
        <w:t xml:space="preserve"> (</w:t>
      </w:r>
      <w:r w:rsidRPr="00F0281F">
        <w:rPr>
          <w:i/>
          <w:sz w:val="26"/>
          <w:szCs w:val="24"/>
        </w:rPr>
        <w:t>put hands together with fingers facing forward and wiggle back and forth</w:t>
      </w:r>
      <w:r>
        <w:rPr>
          <w:sz w:val="26"/>
          <w:szCs w:val="24"/>
        </w:rPr>
        <w:t xml:space="preserve">), in the </w:t>
      </w:r>
      <w:r w:rsidRPr="00065B1E">
        <w:rPr>
          <w:sz w:val="26"/>
          <w:szCs w:val="24"/>
          <w:u w:val="single"/>
        </w:rPr>
        <w:t>nets</w:t>
      </w:r>
      <w:r>
        <w:rPr>
          <w:sz w:val="26"/>
          <w:szCs w:val="24"/>
        </w:rPr>
        <w:t xml:space="preserve">, in the </w:t>
      </w:r>
      <w:r w:rsidRPr="00065B1E">
        <w:rPr>
          <w:sz w:val="26"/>
          <w:szCs w:val="24"/>
          <w:u w:val="single"/>
        </w:rPr>
        <w:t>hands</w:t>
      </w:r>
      <w:r>
        <w:rPr>
          <w:sz w:val="26"/>
          <w:szCs w:val="24"/>
        </w:rPr>
        <w:t xml:space="preserve">, of the </w:t>
      </w:r>
      <w:r w:rsidRPr="00065B1E">
        <w:rPr>
          <w:sz w:val="26"/>
          <w:szCs w:val="24"/>
          <w:u w:val="single"/>
        </w:rPr>
        <w:t>men</w:t>
      </w:r>
      <w:r>
        <w:rPr>
          <w:sz w:val="26"/>
          <w:szCs w:val="24"/>
        </w:rPr>
        <w:t xml:space="preserve">, in the </w:t>
      </w:r>
      <w:r w:rsidRPr="00065B1E">
        <w:rPr>
          <w:sz w:val="26"/>
          <w:szCs w:val="24"/>
          <w:u w:val="single"/>
        </w:rPr>
        <w:t>boat</w:t>
      </w:r>
      <w:r>
        <w:rPr>
          <w:sz w:val="26"/>
          <w:szCs w:val="24"/>
        </w:rPr>
        <w:t xml:space="preserve">, on the </w:t>
      </w:r>
      <w:r w:rsidRPr="00065B1E">
        <w:rPr>
          <w:sz w:val="26"/>
          <w:szCs w:val="24"/>
          <w:u w:val="single"/>
        </w:rPr>
        <w:t>Sea</w:t>
      </w:r>
      <w:r>
        <w:rPr>
          <w:sz w:val="26"/>
          <w:szCs w:val="24"/>
        </w:rPr>
        <w:t xml:space="preserve"> of Galilee</w:t>
      </w:r>
    </w:p>
    <w:p w:rsidR="00F0281F" w:rsidRDefault="00F0281F" w:rsidP="00CE0304">
      <w:pPr>
        <w:tabs>
          <w:tab w:val="left" w:pos="3420"/>
        </w:tabs>
        <w:jc w:val="center"/>
        <w:rPr>
          <w:sz w:val="26"/>
          <w:szCs w:val="24"/>
        </w:rPr>
      </w:pPr>
    </w:p>
    <w:p w:rsidR="00F0281F" w:rsidRDefault="00F0281F" w:rsidP="00CE0304">
      <w:pPr>
        <w:tabs>
          <w:tab w:val="left" w:pos="3420"/>
        </w:tabs>
        <w:jc w:val="center"/>
        <w:rPr>
          <w:sz w:val="26"/>
          <w:szCs w:val="24"/>
        </w:rPr>
      </w:pPr>
      <w:r>
        <w:rPr>
          <w:sz w:val="26"/>
          <w:szCs w:val="24"/>
        </w:rPr>
        <w:t xml:space="preserve">And there are many </w:t>
      </w:r>
      <w:proofErr w:type="spellStart"/>
      <w:r>
        <w:rPr>
          <w:sz w:val="26"/>
          <w:szCs w:val="24"/>
        </w:rPr>
        <w:t>many</w:t>
      </w:r>
      <w:proofErr w:type="spellEnd"/>
      <w:r>
        <w:rPr>
          <w:sz w:val="26"/>
          <w:szCs w:val="24"/>
        </w:rPr>
        <w:t xml:space="preserve"> </w:t>
      </w:r>
      <w:r w:rsidRPr="00065B1E">
        <w:rPr>
          <w:sz w:val="26"/>
          <w:szCs w:val="24"/>
          <w:u w:val="single"/>
        </w:rPr>
        <w:t>fish</w:t>
      </w:r>
      <w:r>
        <w:rPr>
          <w:sz w:val="26"/>
          <w:szCs w:val="24"/>
        </w:rPr>
        <w:t xml:space="preserve"> (</w:t>
      </w:r>
      <w:r w:rsidRPr="00F0281F">
        <w:rPr>
          <w:i/>
          <w:sz w:val="26"/>
          <w:szCs w:val="24"/>
        </w:rPr>
        <w:t xml:space="preserve">same motion as fish except </w:t>
      </w:r>
      <w:proofErr w:type="gramStart"/>
      <w:r w:rsidRPr="00F0281F">
        <w:rPr>
          <w:i/>
          <w:sz w:val="26"/>
          <w:szCs w:val="24"/>
        </w:rPr>
        <w:t>faster</w:t>
      </w:r>
      <w:r>
        <w:rPr>
          <w:sz w:val="26"/>
          <w:szCs w:val="24"/>
        </w:rPr>
        <w:t xml:space="preserve"> )</w:t>
      </w:r>
      <w:proofErr w:type="gramEnd"/>
      <w:r>
        <w:rPr>
          <w:sz w:val="26"/>
          <w:szCs w:val="24"/>
        </w:rPr>
        <w:t xml:space="preserve"> in the </w:t>
      </w:r>
      <w:r w:rsidRPr="00065B1E">
        <w:rPr>
          <w:sz w:val="26"/>
          <w:szCs w:val="24"/>
          <w:u w:val="single"/>
        </w:rPr>
        <w:t>nets</w:t>
      </w:r>
      <w:r>
        <w:rPr>
          <w:sz w:val="26"/>
          <w:szCs w:val="24"/>
        </w:rPr>
        <w:t xml:space="preserve">, in the </w:t>
      </w:r>
      <w:r w:rsidRPr="00065B1E">
        <w:rPr>
          <w:sz w:val="26"/>
          <w:szCs w:val="24"/>
          <w:u w:val="single"/>
        </w:rPr>
        <w:t>hands</w:t>
      </w:r>
      <w:r>
        <w:rPr>
          <w:sz w:val="26"/>
          <w:szCs w:val="24"/>
        </w:rPr>
        <w:t xml:space="preserve">, of the </w:t>
      </w:r>
      <w:r w:rsidRPr="00065B1E">
        <w:rPr>
          <w:sz w:val="26"/>
          <w:szCs w:val="24"/>
          <w:u w:val="single"/>
        </w:rPr>
        <w:t>men</w:t>
      </w:r>
      <w:r>
        <w:rPr>
          <w:sz w:val="26"/>
          <w:szCs w:val="24"/>
        </w:rPr>
        <w:t xml:space="preserve">, in the </w:t>
      </w:r>
      <w:r w:rsidRPr="00065B1E">
        <w:rPr>
          <w:sz w:val="26"/>
          <w:szCs w:val="24"/>
          <w:u w:val="single"/>
        </w:rPr>
        <w:t>boat</w:t>
      </w:r>
      <w:r>
        <w:rPr>
          <w:sz w:val="26"/>
          <w:szCs w:val="24"/>
        </w:rPr>
        <w:t xml:space="preserve">, on the </w:t>
      </w:r>
      <w:r w:rsidRPr="00065B1E">
        <w:rPr>
          <w:sz w:val="26"/>
          <w:szCs w:val="24"/>
          <w:u w:val="single"/>
        </w:rPr>
        <w:t>Sea</w:t>
      </w:r>
      <w:r>
        <w:rPr>
          <w:sz w:val="26"/>
          <w:szCs w:val="24"/>
        </w:rPr>
        <w:t xml:space="preserve"> of Galilee</w:t>
      </w:r>
    </w:p>
    <w:p w:rsidR="0098682F" w:rsidRDefault="0098682F">
      <w:pPr>
        <w:rPr>
          <w:sz w:val="26"/>
          <w:szCs w:val="24"/>
        </w:rPr>
      </w:pPr>
      <w:r>
        <w:rPr>
          <w:sz w:val="26"/>
          <w:szCs w:val="24"/>
        </w:rPr>
        <w:br w:type="page"/>
      </w:r>
    </w:p>
    <w:p w:rsidR="0098682F" w:rsidRDefault="0098682F" w:rsidP="00CE0304">
      <w:pPr>
        <w:tabs>
          <w:tab w:val="left" w:pos="3420"/>
        </w:tabs>
        <w:jc w:val="center"/>
        <w:rPr>
          <w:sz w:val="26"/>
          <w:szCs w:val="24"/>
        </w:rPr>
      </w:pPr>
    </w:p>
    <w:p w:rsidR="0098682F" w:rsidRDefault="0098682F" w:rsidP="0098682F">
      <w:pPr>
        <w:tabs>
          <w:tab w:val="left" w:pos="3420"/>
        </w:tabs>
        <w:spacing w:before="15"/>
        <w:ind w:right="1910"/>
        <w:jc w:val="center"/>
        <w:rPr>
          <w:b/>
          <w:bCs/>
          <w:color w:val="231F20"/>
          <w:sz w:val="24"/>
          <w:szCs w:val="24"/>
        </w:rPr>
      </w:pPr>
      <w:r w:rsidRPr="00CE0304">
        <w:rPr>
          <w:b/>
          <w:bCs/>
          <w:color w:val="231F20"/>
          <w:sz w:val="24"/>
          <w:szCs w:val="24"/>
        </w:rPr>
        <w:t xml:space="preserve">“THE TWELVE </w:t>
      </w:r>
      <w:bookmarkStart w:id="1" w:name="_bookmark1"/>
      <w:bookmarkEnd w:id="1"/>
      <w:r w:rsidRPr="00CE0304">
        <w:rPr>
          <w:b/>
          <w:bCs/>
          <w:color w:val="231F20"/>
          <w:sz w:val="24"/>
          <w:szCs w:val="24"/>
        </w:rPr>
        <w:t>APOSTLES”</w:t>
      </w:r>
    </w:p>
    <w:p w:rsidR="0098682F" w:rsidRDefault="0098682F" w:rsidP="0098682F">
      <w:pPr>
        <w:tabs>
          <w:tab w:val="left" w:pos="3420"/>
        </w:tabs>
        <w:spacing w:before="15"/>
        <w:ind w:right="1910"/>
        <w:jc w:val="center"/>
        <w:rPr>
          <w:color w:val="231F20"/>
          <w:sz w:val="24"/>
          <w:szCs w:val="24"/>
        </w:rPr>
      </w:pPr>
      <w:r w:rsidRPr="00CE0304">
        <w:rPr>
          <w:color w:val="231F20"/>
          <w:sz w:val="24"/>
          <w:szCs w:val="24"/>
        </w:rPr>
        <w:t>Author: Unknown* (Tune: “Jesus Loves</w:t>
      </w:r>
      <w:r w:rsidRPr="00CE0304">
        <w:rPr>
          <w:color w:val="231F20"/>
          <w:spacing w:val="-15"/>
          <w:sz w:val="24"/>
          <w:szCs w:val="24"/>
        </w:rPr>
        <w:t xml:space="preserve"> </w:t>
      </w:r>
      <w:r w:rsidRPr="00CE0304">
        <w:rPr>
          <w:color w:val="231F20"/>
          <w:sz w:val="24"/>
          <w:szCs w:val="24"/>
        </w:rPr>
        <w:t>Me”)</w:t>
      </w:r>
    </w:p>
    <w:p w:rsidR="0098682F" w:rsidRPr="00CE0304" w:rsidRDefault="0098682F" w:rsidP="0098682F">
      <w:pPr>
        <w:tabs>
          <w:tab w:val="left" w:pos="3420"/>
        </w:tabs>
        <w:spacing w:before="231"/>
        <w:jc w:val="center"/>
        <w:outlineLvl w:val="4"/>
        <w:rPr>
          <w:sz w:val="24"/>
          <w:szCs w:val="24"/>
        </w:rPr>
      </w:pPr>
    </w:p>
    <w:p w:rsidR="0098682F" w:rsidRDefault="0098682F" w:rsidP="0098682F">
      <w:pPr>
        <w:tabs>
          <w:tab w:val="left" w:pos="3420"/>
        </w:tabs>
        <w:spacing w:before="15"/>
        <w:ind w:right="1910"/>
        <w:jc w:val="center"/>
        <w:rPr>
          <w:color w:val="231F20"/>
          <w:sz w:val="24"/>
          <w:szCs w:val="24"/>
        </w:rPr>
      </w:pPr>
      <w:r w:rsidRPr="00CE0304">
        <w:rPr>
          <w:color w:val="231F20"/>
          <w:sz w:val="24"/>
          <w:szCs w:val="24"/>
        </w:rPr>
        <w:t>Jesus called them one by one, Peter, Andrew, James, and John.</w:t>
      </w:r>
    </w:p>
    <w:p w:rsidR="0098682F" w:rsidRDefault="0098682F" w:rsidP="0098682F">
      <w:pPr>
        <w:tabs>
          <w:tab w:val="left" w:pos="3420"/>
        </w:tabs>
        <w:spacing w:before="15"/>
        <w:ind w:right="1910"/>
        <w:jc w:val="center"/>
        <w:rPr>
          <w:color w:val="231F20"/>
          <w:sz w:val="24"/>
          <w:szCs w:val="24"/>
        </w:rPr>
      </w:pPr>
      <w:r w:rsidRPr="00CE0304">
        <w:rPr>
          <w:color w:val="231F20"/>
          <w:sz w:val="24"/>
          <w:szCs w:val="24"/>
        </w:rPr>
        <w:t>Next came Philip, Thomas, too, Matthew and Bartholomew.</w:t>
      </w:r>
    </w:p>
    <w:p w:rsidR="0098682F" w:rsidRDefault="0098682F" w:rsidP="0098682F">
      <w:pPr>
        <w:tabs>
          <w:tab w:val="left" w:pos="3420"/>
        </w:tabs>
        <w:spacing w:before="15"/>
        <w:ind w:right="1910"/>
        <w:jc w:val="center"/>
        <w:rPr>
          <w:color w:val="231F20"/>
          <w:sz w:val="24"/>
          <w:szCs w:val="24"/>
        </w:rPr>
      </w:pPr>
      <w:r w:rsidRPr="00CE0304">
        <w:rPr>
          <w:color w:val="231F20"/>
          <w:sz w:val="24"/>
          <w:szCs w:val="24"/>
        </w:rPr>
        <w:t>James the one they called the Less, Simon, also Thaddeus.</w:t>
      </w:r>
    </w:p>
    <w:p w:rsidR="0098682F" w:rsidRPr="00CE0304" w:rsidRDefault="0098682F" w:rsidP="0098682F">
      <w:pPr>
        <w:tabs>
          <w:tab w:val="left" w:pos="3420"/>
        </w:tabs>
        <w:spacing w:before="15"/>
        <w:ind w:right="1910"/>
        <w:jc w:val="center"/>
        <w:rPr>
          <w:color w:val="231F20"/>
          <w:sz w:val="24"/>
          <w:szCs w:val="24"/>
        </w:rPr>
      </w:pPr>
      <w:r w:rsidRPr="00CE0304">
        <w:rPr>
          <w:color w:val="231F20"/>
          <w:sz w:val="24"/>
          <w:szCs w:val="24"/>
        </w:rPr>
        <w:t>The twelfth apostle Judas made. Jesus was by him betrayed.</w:t>
      </w:r>
    </w:p>
    <w:p w:rsidR="0098682F" w:rsidRPr="00CE0304" w:rsidRDefault="0098682F" w:rsidP="0098682F">
      <w:pPr>
        <w:tabs>
          <w:tab w:val="left" w:pos="3420"/>
        </w:tabs>
        <w:spacing w:before="2"/>
        <w:jc w:val="center"/>
        <w:rPr>
          <w:sz w:val="25"/>
          <w:szCs w:val="24"/>
        </w:rPr>
      </w:pPr>
    </w:p>
    <w:p w:rsidR="0098682F" w:rsidRPr="00CE0304" w:rsidRDefault="0098682F" w:rsidP="0098682F">
      <w:pPr>
        <w:tabs>
          <w:tab w:val="left" w:pos="1170"/>
          <w:tab w:val="left" w:pos="3420"/>
        </w:tabs>
        <w:ind w:right="1910"/>
        <w:jc w:val="center"/>
        <w:outlineLvl w:val="4"/>
        <w:rPr>
          <w:bCs/>
          <w:sz w:val="24"/>
          <w:szCs w:val="24"/>
        </w:rPr>
      </w:pPr>
      <w:r w:rsidRPr="00CE0304">
        <w:rPr>
          <w:b/>
          <w:bCs/>
          <w:color w:val="231F20"/>
          <w:sz w:val="24"/>
          <w:szCs w:val="24"/>
        </w:rPr>
        <w:t>CHORUS</w:t>
      </w:r>
      <w:r w:rsidRPr="00CE0304">
        <w:rPr>
          <w:bCs/>
          <w:color w:val="231F20"/>
          <w:sz w:val="24"/>
          <w:szCs w:val="24"/>
        </w:rPr>
        <w:t>:</w:t>
      </w:r>
    </w:p>
    <w:p w:rsidR="0098682F" w:rsidRPr="00CE0304" w:rsidRDefault="0098682F" w:rsidP="0098682F">
      <w:pPr>
        <w:tabs>
          <w:tab w:val="left" w:pos="3420"/>
        </w:tabs>
        <w:spacing w:before="15"/>
        <w:ind w:right="1910"/>
        <w:jc w:val="center"/>
        <w:rPr>
          <w:sz w:val="24"/>
          <w:szCs w:val="24"/>
        </w:rPr>
      </w:pPr>
      <w:r w:rsidRPr="00CE0304">
        <w:rPr>
          <w:color w:val="231F20"/>
          <w:sz w:val="24"/>
          <w:szCs w:val="24"/>
        </w:rPr>
        <w:t>Yes, Jesus called them. Yes, Jesus called them.</w:t>
      </w:r>
    </w:p>
    <w:p w:rsidR="0098682F" w:rsidRPr="00CE0304" w:rsidRDefault="0098682F" w:rsidP="0098682F">
      <w:pPr>
        <w:tabs>
          <w:tab w:val="left" w:pos="3420"/>
        </w:tabs>
        <w:spacing w:before="15"/>
        <w:ind w:right="1910"/>
        <w:jc w:val="center"/>
        <w:rPr>
          <w:sz w:val="24"/>
          <w:szCs w:val="24"/>
        </w:rPr>
      </w:pPr>
      <w:r w:rsidRPr="00CE0304">
        <w:rPr>
          <w:color w:val="231F20"/>
          <w:sz w:val="24"/>
          <w:szCs w:val="24"/>
        </w:rPr>
        <w:t>Yes, Jesus called them. And they all followed Him.</w:t>
      </w:r>
    </w:p>
    <w:p w:rsidR="0098682F" w:rsidRPr="00CE0304" w:rsidRDefault="0098682F" w:rsidP="0098682F">
      <w:pPr>
        <w:tabs>
          <w:tab w:val="left" w:pos="3420"/>
        </w:tabs>
        <w:spacing w:before="7"/>
        <w:jc w:val="center"/>
        <w:rPr>
          <w:sz w:val="26"/>
          <w:szCs w:val="24"/>
        </w:rPr>
      </w:pPr>
    </w:p>
    <w:p w:rsidR="0098682F" w:rsidRPr="00CE0304" w:rsidRDefault="0098682F" w:rsidP="0098682F">
      <w:pPr>
        <w:tabs>
          <w:tab w:val="left" w:pos="3420"/>
        </w:tabs>
        <w:spacing w:line="254" w:lineRule="auto"/>
        <w:ind w:right="2876"/>
        <w:jc w:val="center"/>
        <w:rPr>
          <w:sz w:val="24"/>
          <w:szCs w:val="24"/>
        </w:rPr>
      </w:pPr>
      <w:r w:rsidRPr="00CE0304">
        <w:rPr>
          <w:color w:val="231F20"/>
          <w:sz w:val="24"/>
          <w:szCs w:val="24"/>
        </w:rPr>
        <w:t xml:space="preserve">Matthias then took Judas’ place </w:t>
      </w:r>
      <w:proofErr w:type="gramStart"/>
      <w:r w:rsidRPr="00CE0304">
        <w:rPr>
          <w:color w:val="231F20"/>
          <w:spacing w:val="-9"/>
          <w:sz w:val="24"/>
          <w:szCs w:val="24"/>
        </w:rPr>
        <w:t>To</w:t>
      </w:r>
      <w:proofErr w:type="gramEnd"/>
      <w:r w:rsidRPr="00CE0304">
        <w:rPr>
          <w:color w:val="231F20"/>
          <w:spacing w:val="-9"/>
          <w:sz w:val="24"/>
          <w:szCs w:val="24"/>
        </w:rPr>
        <w:t xml:space="preserve"> </w:t>
      </w:r>
      <w:r w:rsidRPr="00CE0304">
        <w:rPr>
          <w:color w:val="231F20"/>
          <w:sz w:val="24"/>
          <w:szCs w:val="24"/>
        </w:rPr>
        <w:t>preach to men of every race.</w:t>
      </w:r>
    </w:p>
    <w:p w:rsidR="0098682F" w:rsidRPr="00CE0304" w:rsidRDefault="0098682F" w:rsidP="0098682F">
      <w:pPr>
        <w:tabs>
          <w:tab w:val="left" w:pos="3420"/>
        </w:tabs>
        <w:spacing w:line="254" w:lineRule="auto"/>
        <w:ind w:right="2664"/>
        <w:jc w:val="center"/>
        <w:rPr>
          <w:sz w:val="24"/>
          <w:szCs w:val="24"/>
        </w:rPr>
      </w:pPr>
      <w:r w:rsidRPr="00CE0304">
        <w:rPr>
          <w:color w:val="231F20"/>
          <w:sz w:val="24"/>
          <w:szCs w:val="24"/>
        </w:rPr>
        <w:t>Paul three preaching trips did make. He went to Rome for Jesus’ sake.</w:t>
      </w:r>
    </w:p>
    <w:p w:rsidR="0098682F" w:rsidRPr="00CE0304" w:rsidRDefault="0098682F" w:rsidP="0098682F">
      <w:pPr>
        <w:tabs>
          <w:tab w:val="left" w:pos="3420"/>
        </w:tabs>
        <w:spacing w:before="4"/>
        <w:jc w:val="center"/>
        <w:rPr>
          <w:sz w:val="25"/>
          <w:szCs w:val="24"/>
        </w:rPr>
      </w:pPr>
    </w:p>
    <w:p w:rsidR="0098682F" w:rsidRPr="00CE0304" w:rsidRDefault="0098682F" w:rsidP="0098682F">
      <w:pPr>
        <w:tabs>
          <w:tab w:val="left" w:pos="3420"/>
        </w:tabs>
        <w:ind w:right="1910"/>
        <w:jc w:val="center"/>
        <w:outlineLvl w:val="4"/>
        <w:rPr>
          <w:bCs/>
          <w:sz w:val="24"/>
          <w:szCs w:val="24"/>
        </w:rPr>
      </w:pPr>
      <w:r w:rsidRPr="00CE0304">
        <w:rPr>
          <w:b/>
          <w:bCs/>
          <w:color w:val="231F20"/>
          <w:sz w:val="24"/>
          <w:szCs w:val="24"/>
        </w:rPr>
        <w:t>CHORUS</w:t>
      </w:r>
      <w:r w:rsidRPr="00CE0304">
        <w:rPr>
          <w:bCs/>
          <w:color w:val="231F20"/>
          <w:sz w:val="24"/>
          <w:szCs w:val="24"/>
        </w:rPr>
        <w:t>:</w:t>
      </w:r>
    </w:p>
    <w:p w:rsidR="0098682F" w:rsidRPr="00CE0304" w:rsidRDefault="0098682F" w:rsidP="0098682F">
      <w:pPr>
        <w:tabs>
          <w:tab w:val="left" w:pos="3420"/>
        </w:tabs>
        <w:spacing w:before="15"/>
        <w:ind w:right="1910"/>
        <w:jc w:val="center"/>
        <w:rPr>
          <w:sz w:val="24"/>
          <w:szCs w:val="24"/>
        </w:rPr>
      </w:pPr>
      <w:r w:rsidRPr="00CE0304">
        <w:rPr>
          <w:color w:val="231F20"/>
          <w:sz w:val="24"/>
          <w:szCs w:val="24"/>
        </w:rPr>
        <w:t>Yes, Jesus called them. Yes, Jesus called them.</w:t>
      </w:r>
    </w:p>
    <w:p w:rsidR="0098682F" w:rsidRPr="00CE0304" w:rsidRDefault="0098682F" w:rsidP="0098682F">
      <w:pPr>
        <w:tabs>
          <w:tab w:val="left" w:pos="3420"/>
        </w:tabs>
        <w:spacing w:before="15"/>
        <w:ind w:right="1910"/>
        <w:jc w:val="center"/>
        <w:rPr>
          <w:sz w:val="24"/>
          <w:szCs w:val="24"/>
        </w:rPr>
      </w:pPr>
      <w:r w:rsidRPr="00CE0304">
        <w:rPr>
          <w:color w:val="231F20"/>
          <w:sz w:val="24"/>
          <w:szCs w:val="24"/>
        </w:rPr>
        <w:t>Yes, Jesus called them. And they all followed Him.</w:t>
      </w:r>
    </w:p>
    <w:p w:rsidR="0098682F" w:rsidRPr="00CE0304" w:rsidRDefault="0098682F" w:rsidP="00CE0304">
      <w:pPr>
        <w:tabs>
          <w:tab w:val="left" w:pos="3420"/>
        </w:tabs>
        <w:jc w:val="center"/>
        <w:rPr>
          <w:sz w:val="26"/>
          <w:szCs w:val="24"/>
        </w:rPr>
      </w:pPr>
    </w:p>
    <w:p w:rsidR="005C7CEB" w:rsidRPr="009B156D" w:rsidRDefault="00775DFE" w:rsidP="009B156D">
      <w:pPr>
        <w:pStyle w:val="BodyText"/>
        <w:tabs>
          <w:tab w:val="center" w:pos="5040"/>
          <w:tab w:val="left" w:pos="8505"/>
        </w:tabs>
        <w:spacing w:before="12" w:line="249" w:lineRule="auto"/>
        <w:rPr>
          <w:rFonts w:ascii="Bookman Old Style" w:hAnsi="Bookman Old Style"/>
          <w:color w:val="231F20"/>
          <w:sz w:val="48"/>
          <w:szCs w:val="48"/>
        </w:rPr>
      </w:pPr>
      <w:r w:rsidRPr="00775DFE">
        <w:rPr>
          <w:color w:val="231F20"/>
        </w:rPr>
        <w:br w:type="page"/>
      </w:r>
      <w:r w:rsidR="007E0A8D">
        <w:rPr>
          <w:color w:val="231F20"/>
        </w:rPr>
        <w:lastRenderedPageBreak/>
        <w:tab/>
      </w:r>
      <w:r w:rsidR="005C7CEB" w:rsidRPr="009B156D">
        <w:rPr>
          <w:rFonts w:ascii="Bookman Old Style" w:hAnsi="Bookman Old Style"/>
          <w:color w:val="231F20"/>
          <w:sz w:val="48"/>
          <w:szCs w:val="48"/>
        </w:rPr>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B57DF8" w:rsidRPr="008A3FF2" w:rsidRDefault="00B57DF8" w:rsidP="00B57DF8">
      <w:pPr>
        <w:numPr>
          <w:ilvl w:val="0"/>
          <w:numId w:val="33"/>
        </w:numPr>
        <w:spacing w:before="114" w:line="249" w:lineRule="auto"/>
        <w:ind w:left="450" w:right="898"/>
        <w:rPr>
          <w:sz w:val="24"/>
        </w:rPr>
      </w:pPr>
      <w:r w:rsidRPr="00E8752E">
        <w:rPr>
          <w:color w:val="231F20"/>
          <w:sz w:val="24"/>
        </w:rPr>
        <w:t>Give each child a paper plate or paper towel, mini-marshmallows, raisins, and several</w:t>
      </w:r>
      <w:r>
        <w:rPr>
          <w:color w:val="231F20"/>
          <w:sz w:val="24"/>
        </w:rPr>
        <w:t xml:space="preserve"> </w:t>
      </w:r>
      <w:r w:rsidRPr="00E8752E">
        <w:rPr>
          <w:color w:val="231F20"/>
          <w:sz w:val="24"/>
        </w:rPr>
        <w:t>graham cracker sticks. Ask them to arrange the snack items into a human shape. Talk about how different the figures look, how friends look differently, how friends may not always like the same things, etc. No matter what our differences, everyone needs a friend.</w:t>
      </w:r>
      <w:r w:rsidRPr="008A3FF2">
        <w:rPr>
          <w:color w:val="231F20"/>
          <w:sz w:val="24"/>
        </w:rPr>
        <w:t xml:space="preserve"> </w:t>
      </w:r>
    </w:p>
    <w:p w:rsidR="00B57DF8" w:rsidRPr="00E8752E" w:rsidRDefault="00B57DF8" w:rsidP="00B57DF8">
      <w:pPr>
        <w:numPr>
          <w:ilvl w:val="0"/>
          <w:numId w:val="33"/>
        </w:numPr>
        <w:spacing w:before="114" w:line="249" w:lineRule="auto"/>
        <w:ind w:left="450" w:right="898"/>
        <w:rPr>
          <w:color w:val="231F20"/>
          <w:sz w:val="24"/>
        </w:rPr>
      </w:pPr>
      <w:r w:rsidRPr="00E8752E">
        <w:rPr>
          <w:color w:val="231F20"/>
          <w:sz w:val="24"/>
        </w:rPr>
        <w:t xml:space="preserve">Give each child a piece of paper and help him make his thumbprints. Then let all the children put their thumbprints on each other’s papers. </w:t>
      </w:r>
      <w:r w:rsidRPr="00E8752E">
        <w:rPr>
          <w:color w:val="231F20"/>
          <w:spacing w:val="-5"/>
          <w:sz w:val="24"/>
        </w:rPr>
        <w:t xml:space="preserve">Talk </w:t>
      </w:r>
      <w:r w:rsidRPr="00E8752E">
        <w:rPr>
          <w:color w:val="231F20"/>
          <w:sz w:val="24"/>
        </w:rPr>
        <w:t>to the kids about how unique and different their thumbprints are from one another. Everyone is different, yet we can still be</w:t>
      </w:r>
      <w:r w:rsidRPr="00E8752E">
        <w:rPr>
          <w:color w:val="231F20"/>
          <w:spacing w:val="-4"/>
          <w:sz w:val="24"/>
        </w:rPr>
        <w:t xml:space="preserve"> </w:t>
      </w:r>
      <w:r w:rsidRPr="00E8752E">
        <w:rPr>
          <w:color w:val="231F20"/>
          <w:sz w:val="24"/>
        </w:rPr>
        <w:t>friends</w:t>
      </w:r>
      <w:r w:rsidRPr="008A3FF2">
        <w:rPr>
          <w:color w:val="231F20"/>
          <w:sz w:val="24"/>
        </w:rPr>
        <w:t xml:space="preserve"> and we can still work for Jesus</w:t>
      </w:r>
      <w:r w:rsidRPr="00E8752E">
        <w:rPr>
          <w:color w:val="231F20"/>
          <w:sz w:val="24"/>
        </w:rPr>
        <w:t>.</w:t>
      </w:r>
    </w:p>
    <w:p w:rsidR="008D6AB5" w:rsidRPr="003E08E3" w:rsidRDefault="008D6AB5" w:rsidP="003E08E3">
      <w:pPr>
        <w:rPr>
          <w:sz w:val="24"/>
        </w:rPr>
      </w:pP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F32DEC">
      <w:pPr>
        <w:pStyle w:val="ListParagraph"/>
        <w:numPr>
          <w:ilvl w:val="0"/>
          <w:numId w:val="27"/>
        </w:numPr>
        <w:tabs>
          <w:tab w:val="left" w:pos="820"/>
        </w:tabs>
        <w:spacing w:before="119" w:after="240" w:line="249" w:lineRule="auto"/>
        <w:ind w:right="117"/>
        <w:jc w:val="both"/>
        <w:rPr>
          <w:sz w:val="24"/>
        </w:rPr>
      </w:pPr>
      <w:r w:rsidRPr="003E08E3">
        <w:rPr>
          <w:sz w:val="24"/>
          <w:u w:val="single"/>
        </w:rPr>
        <w:t>Review Sunday’s lesson.</w:t>
      </w:r>
      <w:r w:rsidRPr="00F32DEC">
        <w:rPr>
          <w:sz w:val="24"/>
        </w:rPr>
        <w:t xml:space="preserve"> (See </w:t>
      </w:r>
      <w:hyperlink r:id="rId9">
        <w:r w:rsidRPr="00F32DEC">
          <w:rPr>
            <w:sz w:val="24"/>
          </w:rPr>
          <w:t xml:space="preserve">Review Questions </w:t>
        </w:r>
      </w:hyperlink>
      <w:r w:rsidRPr="00F32DEC">
        <w:rPr>
          <w:sz w:val="24"/>
        </w:rPr>
        <w:t>for example questions.)</w:t>
      </w:r>
      <w:r w:rsidR="003E08E3">
        <w:rPr>
          <w:sz w:val="24"/>
        </w:rPr>
        <w:t xml:space="preserve"> </w:t>
      </w:r>
    </w:p>
    <w:p w:rsidR="00065B1E" w:rsidRDefault="00065B1E" w:rsidP="00065B1E">
      <w:pPr>
        <w:pStyle w:val="ListParagraph"/>
        <w:numPr>
          <w:ilvl w:val="0"/>
          <w:numId w:val="27"/>
        </w:numPr>
        <w:tabs>
          <w:tab w:val="left" w:pos="1580"/>
        </w:tabs>
        <w:spacing w:before="121" w:line="249" w:lineRule="auto"/>
        <w:ind w:right="116"/>
        <w:jc w:val="both"/>
        <w:rPr>
          <w:sz w:val="24"/>
        </w:rPr>
      </w:pPr>
      <w:r>
        <w:rPr>
          <w:color w:val="231F20"/>
          <w:sz w:val="24"/>
        </w:rPr>
        <w:t>The apostles had different occupations and different backgrounds. They did not all have the same talents. But they lived together, traveled together, and learned to work together,</w:t>
      </w:r>
      <w:r>
        <w:rPr>
          <w:color w:val="231F20"/>
          <w:spacing w:val="-21"/>
          <w:sz w:val="24"/>
        </w:rPr>
        <w:t xml:space="preserve"> </w:t>
      </w:r>
      <w:r>
        <w:rPr>
          <w:color w:val="231F20"/>
          <w:sz w:val="24"/>
        </w:rPr>
        <w:t>because they</w:t>
      </w:r>
      <w:r>
        <w:rPr>
          <w:color w:val="231F20"/>
          <w:spacing w:val="-9"/>
          <w:sz w:val="24"/>
        </w:rPr>
        <w:t xml:space="preserve"> </w:t>
      </w:r>
      <w:r>
        <w:rPr>
          <w:color w:val="231F20"/>
          <w:sz w:val="24"/>
        </w:rPr>
        <w:t>all</w:t>
      </w:r>
      <w:r>
        <w:rPr>
          <w:color w:val="231F20"/>
          <w:spacing w:val="-9"/>
          <w:sz w:val="24"/>
        </w:rPr>
        <w:t xml:space="preserve"> </w:t>
      </w:r>
      <w:r>
        <w:rPr>
          <w:color w:val="231F20"/>
          <w:sz w:val="24"/>
        </w:rPr>
        <w:t>loved</w:t>
      </w:r>
      <w:r>
        <w:rPr>
          <w:color w:val="231F20"/>
          <w:spacing w:val="-9"/>
          <w:sz w:val="24"/>
        </w:rPr>
        <w:t xml:space="preserve"> </w:t>
      </w:r>
      <w:r>
        <w:rPr>
          <w:color w:val="231F20"/>
          <w:sz w:val="24"/>
        </w:rPr>
        <w:t>Jesus</w:t>
      </w:r>
      <w:r>
        <w:rPr>
          <w:color w:val="231F20"/>
          <w:spacing w:val="-9"/>
          <w:sz w:val="24"/>
        </w:rPr>
        <w:t xml:space="preserve"> </w:t>
      </w:r>
      <w:r>
        <w:rPr>
          <w:color w:val="231F20"/>
          <w:sz w:val="24"/>
        </w:rPr>
        <w:t>and</w:t>
      </w:r>
      <w:r>
        <w:rPr>
          <w:color w:val="231F20"/>
          <w:spacing w:val="-9"/>
          <w:sz w:val="24"/>
        </w:rPr>
        <w:t xml:space="preserve"> </w:t>
      </w:r>
      <w:r>
        <w:rPr>
          <w:color w:val="231F20"/>
          <w:sz w:val="24"/>
        </w:rPr>
        <w:t>wanted</w:t>
      </w:r>
      <w:r>
        <w:rPr>
          <w:color w:val="231F20"/>
          <w:spacing w:val="-9"/>
          <w:sz w:val="24"/>
        </w:rPr>
        <w:t xml:space="preserve"> </w:t>
      </w:r>
      <w:r>
        <w:rPr>
          <w:color w:val="231F20"/>
          <w:sz w:val="24"/>
        </w:rPr>
        <w:t>to</w:t>
      </w:r>
      <w:r>
        <w:rPr>
          <w:color w:val="231F20"/>
          <w:spacing w:val="-9"/>
          <w:sz w:val="24"/>
        </w:rPr>
        <w:t xml:space="preserve"> </w:t>
      </w:r>
      <w:r>
        <w:rPr>
          <w:color w:val="231F20"/>
          <w:sz w:val="24"/>
        </w:rPr>
        <w:t>do</w:t>
      </w:r>
      <w:r>
        <w:rPr>
          <w:color w:val="231F20"/>
          <w:spacing w:val="-9"/>
          <w:sz w:val="24"/>
        </w:rPr>
        <w:t xml:space="preserve"> </w:t>
      </w:r>
      <w:r>
        <w:rPr>
          <w:color w:val="231F20"/>
          <w:sz w:val="24"/>
        </w:rPr>
        <w:t>what</w:t>
      </w:r>
      <w:r>
        <w:rPr>
          <w:color w:val="231F20"/>
          <w:spacing w:val="-9"/>
          <w:sz w:val="24"/>
        </w:rPr>
        <w:t xml:space="preserve"> </w:t>
      </w:r>
      <w:r>
        <w:rPr>
          <w:color w:val="231F20"/>
          <w:sz w:val="24"/>
        </w:rPr>
        <w:t>He</w:t>
      </w:r>
      <w:r>
        <w:rPr>
          <w:color w:val="231F20"/>
          <w:spacing w:val="-9"/>
          <w:sz w:val="24"/>
        </w:rPr>
        <w:t xml:space="preserve"> </w:t>
      </w:r>
      <w:r>
        <w:rPr>
          <w:color w:val="231F20"/>
          <w:sz w:val="24"/>
        </w:rPr>
        <w:t>asked</w:t>
      </w:r>
      <w:r>
        <w:rPr>
          <w:color w:val="231F20"/>
          <w:spacing w:val="-9"/>
          <w:sz w:val="24"/>
        </w:rPr>
        <w:t xml:space="preserve"> </w:t>
      </w:r>
      <w:r>
        <w:rPr>
          <w:color w:val="231F20"/>
          <w:sz w:val="24"/>
        </w:rPr>
        <w:t>of</w:t>
      </w:r>
      <w:r>
        <w:rPr>
          <w:color w:val="231F20"/>
          <w:spacing w:val="-9"/>
          <w:sz w:val="24"/>
        </w:rPr>
        <w:t xml:space="preserve"> </w:t>
      </w:r>
      <w:r>
        <w:rPr>
          <w:color w:val="231F20"/>
          <w:sz w:val="24"/>
        </w:rPr>
        <w:t>them.</w:t>
      </w:r>
      <w:r>
        <w:rPr>
          <w:color w:val="231F20"/>
          <w:spacing w:val="-9"/>
          <w:sz w:val="24"/>
        </w:rPr>
        <w:t xml:space="preserve"> </w:t>
      </w:r>
      <w:r>
        <w:rPr>
          <w:color w:val="231F20"/>
          <w:sz w:val="24"/>
        </w:rPr>
        <w:t>God</w:t>
      </w:r>
      <w:r>
        <w:rPr>
          <w:color w:val="231F20"/>
          <w:spacing w:val="-9"/>
          <w:sz w:val="24"/>
        </w:rPr>
        <w:t xml:space="preserve"> </w:t>
      </w:r>
      <w:r>
        <w:rPr>
          <w:color w:val="231F20"/>
          <w:sz w:val="24"/>
        </w:rPr>
        <w:t>planned</w:t>
      </w:r>
      <w:r>
        <w:rPr>
          <w:color w:val="231F20"/>
          <w:spacing w:val="-9"/>
          <w:sz w:val="24"/>
        </w:rPr>
        <w:t xml:space="preserve"> </w:t>
      </w:r>
      <w:r>
        <w:rPr>
          <w:color w:val="231F20"/>
          <w:sz w:val="24"/>
        </w:rPr>
        <w:t>for</w:t>
      </w:r>
      <w:r>
        <w:rPr>
          <w:color w:val="231F20"/>
          <w:spacing w:val="-9"/>
          <w:sz w:val="24"/>
        </w:rPr>
        <w:t xml:space="preserve"> </w:t>
      </w:r>
      <w:r>
        <w:rPr>
          <w:color w:val="231F20"/>
          <w:sz w:val="24"/>
        </w:rPr>
        <w:t>the</w:t>
      </w:r>
      <w:r>
        <w:rPr>
          <w:color w:val="231F20"/>
          <w:spacing w:val="-9"/>
          <w:sz w:val="24"/>
        </w:rPr>
        <w:t xml:space="preserve"> </w:t>
      </w:r>
      <w:r>
        <w:rPr>
          <w:color w:val="231F20"/>
          <w:sz w:val="24"/>
        </w:rPr>
        <w:t>church</w:t>
      </w:r>
      <w:r>
        <w:rPr>
          <w:color w:val="231F20"/>
          <w:spacing w:val="-9"/>
          <w:sz w:val="24"/>
        </w:rPr>
        <w:t xml:space="preserve"> </w:t>
      </w:r>
      <w:r>
        <w:rPr>
          <w:color w:val="231F20"/>
          <w:sz w:val="24"/>
        </w:rPr>
        <w:t>to</w:t>
      </w:r>
      <w:r>
        <w:rPr>
          <w:color w:val="231F20"/>
          <w:spacing w:val="-9"/>
          <w:sz w:val="24"/>
        </w:rPr>
        <w:t xml:space="preserve"> </w:t>
      </w:r>
      <w:r>
        <w:rPr>
          <w:color w:val="231F20"/>
          <w:sz w:val="24"/>
        </w:rPr>
        <w:t>be a</w:t>
      </w:r>
      <w:r>
        <w:rPr>
          <w:color w:val="231F20"/>
          <w:spacing w:val="-12"/>
          <w:sz w:val="24"/>
        </w:rPr>
        <w:t xml:space="preserve"> </w:t>
      </w:r>
      <w:r>
        <w:rPr>
          <w:color w:val="231F20"/>
          <w:sz w:val="24"/>
        </w:rPr>
        <w:t>group</w:t>
      </w:r>
      <w:r>
        <w:rPr>
          <w:color w:val="231F20"/>
          <w:spacing w:val="-12"/>
          <w:sz w:val="24"/>
        </w:rPr>
        <w:t xml:space="preserve"> </w:t>
      </w:r>
      <w:r>
        <w:rPr>
          <w:color w:val="231F20"/>
          <w:sz w:val="24"/>
        </w:rPr>
        <w:t>of</w:t>
      </w:r>
      <w:r>
        <w:rPr>
          <w:color w:val="231F20"/>
          <w:spacing w:val="-12"/>
          <w:sz w:val="24"/>
        </w:rPr>
        <w:t xml:space="preserve"> </w:t>
      </w:r>
      <w:r>
        <w:rPr>
          <w:color w:val="231F20"/>
          <w:sz w:val="24"/>
        </w:rPr>
        <w:t>people</w:t>
      </w:r>
      <w:r>
        <w:rPr>
          <w:color w:val="231F20"/>
          <w:spacing w:val="-12"/>
          <w:sz w:val="24"/>
        </w:rPr>
        <w:t xml:space="preserve"> </w:t>
      </w:r>
      <w:r>
        <w:rPr>
          <w:color w:val="231F20"/>
          <w:sz w:val="24"/>
        </w:rPr>
        <w:t>from</w:t>
      </w:r>
      <w:r>
        <w:rPr>
          <w:color w:val="231F20"/>
          <w:spacing w:val="-12"/>
          <w:sz w:val="24"/>
        </w:rPr>
        <w:t xml:space="preserve"> </w:t>
      </w:r>
      <w:r>
        <w:rPr>
          <w:color w:val="231F20"/>
          <w:sz w:val="24"/>
        </w:rPr>
        <w:t>different</w:t>
      </w:r>
      <w:r>
        <w:rPr>
          <w:color w:val="231F20"/>
          <w:spacing w:val="-12"/>
          <w:sz w:val="24"/>
        </w:rPr>
        <w:t xml:space="preserve"> </w:t>
      </w:r>
      <w:r>
        <w:rPr>
          <w:color w:val="231F20"/>
          <w:sz w:val="24"/>
        </w:rPr>
        <w:t>backgrounds,</w:t>
      </w:r>
      <w:r>
        <w:rPr>
          <w:color w:val="231F20"/>
          <w:spacing w:val="-12"/>
          <w:sz w:val="24"/>
        </w:rPr>
        <w:t xml:space="preserve"> </w:t>
      </w:r>
      <w:r>
        <w:rPr>
          <w:color w:val="231F20"/>
          <w:sz w:val="24"/>
        </w:rPr>
        <w:t>with</w:t>
      </w:r>
      <w:r>
        <w:rPr>
          <w:color w:val="231F20"/>
          <w:spacing w:val="-12"/>
          <w:sz w:val="24"/>
        </w:rPr>
        <w:t xml:space="preserve"> </w:t>
      </w:r>
      <w:r>
        <w:rPr>
          <w:color w:val="231F20"/>
          <w:sz w:val="24"/>
        </w:rPr>
        <w:t>different</w:t>
      </w:r>
      <w:r>
        <w:rPr>
          <w:color w:val="231F20"/>
          <w:spacing w:val="-12"/>
          <w:sz w:val="24"/>
        </w:rPr>
        <w:t xml:space="preserve"> </w:t>
      </w:r>
      <w:r>
        <w:rPr>
          <w:color w:val="231F20"/>
          <w:sz w:val="24"/>
        </w:rPr>
        <w:t>talents</w:t>
      </w:r>
      <w:r>
        <w:rPr>
          <w:color w:val="231F20"/>
          <w:spacing w:val="-13"/>
          <w:sz w:val="24"/>
        </w:rPr>
        <w:t xml:space="preserve"> </w:t>
      </w:r>
      <w:r>
        <w:rPr>
          <w:color w:val="231F20"/>
          <w:sz w:val="24"/>
        </w:rPr>
        <w:t>and</w:t>
      </w:r>
      <w:r>
        <w:rPr>
          <w:color w:val="231F20"/>
          <w:spacing w:val="-12"/>
          <w:sz w:val="24"/>
        </w:rPr>
        <w:t xml:space="preserve"> </w:t>
      </w:r>
      <w:r>
        <w:rPr>
          <w:color w:val="231F20"/>
          <w:sz w:val="24"/>
        </w:rPr>
        <w:t>jobs,</w:t>
      </w:r>
      <w:r>
        <w:rPr>
          <w:color w:val="231F20"/>
          <w:spacing w:val="-13"/>
          <w:sz w:val="24"/>
        </w:rPr>
        <w:t xml:space="preserve"> </w:t>
      </w:r>
      <w:r>
        <w:rPr>
          <w:color w:val="231F20"/>
          <w:sz w:val="24"/>
        </w:rPr>
        <w:t>working</w:t>
      </w:r>
      <w:r>
        <w:rPr>
          <w:color w:val="231F20"/>
          <w:spacing w:val="-12"/>
          <w:sz w:val="24"/>
        </w:rPr>
        <w:t xml:space="preserve"> </w:t>
      </w:r>
      <w:r>
        <w:rPr>
          <w:color w:val="231F20"/>
          <w:sz w:val="24"/>
        </w:rPr>
        <w:t>together to</w:t>
      </w:r>
      <w:r>
        <w:rPr>
          <w:color w:val="231F20"/>
          <w:spacing w:val="-13"/>
          <w:sz w:val="24"/>
        </w:rPr>
        <w:t xml:space="preserve"> </w:t>
      </w:r>
      <w:r>
        <w:rPr>
          <w:color w:val="231F20"/>
          <w:sz w:val="24"/>
        </w:rPr>
        <w:t>tell</w:t>
      </w:r>
      <w:r>
        <w:rPr>
          <w:color w:val="231F20"/>
          <w:spacing w:val="-13"/>
          <w:sz w:val="24"/>
        </w:rPr>
        <w:t xml:space="preserve"> </w:t>
      </w:r>
      <w:r>
        <w:rPr>
          <w:color w:val="231F20"/>
          <w:sz w:val="24"/>
        </w:rPr>
        <w:t>everyone</w:t>
      </w:r>
      <w:r>
        <w:rPr>
          <w:color w:val="231F20"/>
          <w:spacing w:val="-13"/>
          <w:sz w:val="24"/>
        </w:rPr>
        <w:t xml:space="preserve"> </w:t>
      </w:r>
      <w:r>
        <w:rPr>
          <w:color w:val="231F20"/>
          <w:sz w:val="24"/>
        </w:rPr>
        <w:t>about</w:t>
      </w:r>
      <w:r>
        <w:rPr>
          <w:color w:val="231F20"/>
          <w:spacing w:val="-13"/>
          <w:sz w:val="24"/>
        </w:rPr>
        <w:t xml:space="preserve"> </w:t>
      </w:r>
      <w:r>
        <w:rPr>
          <w:color w:val="231F20"/>
          <w:sz w:val="24"/>
        </w:rPr>
        <w:t>Jesus.</w:t>
      </w:r>
      <w:r>
        <w:rPr>
          <w:color w:val="231F20"/>
          <w:spacing w:val="-12"/>
          <w:sz w:val="24"/>
        </w:rPr>
        <w:t xml:space="preserve"> </w:t>
      </w:r>
      <w:r>
        <w:rPr>
          <w:color w:val="231F20"/>
          <w:sz w:val="24"/>
        </w:rPr>
        <w:t>If</w:t>
      </w:r>
      <w:r>
        <w:rPr>
          <w:color w:val="231F20"/>
          <w:spacing w:val="-13"/>
          <w:sz w:val="24"/>
        </w:rPr>
        <w:t xml:space="preserve"> </w:t>
      </w:r>
      <w:r>
        <w:rPr>
          <w:color w:val="231F20"/>
          <w:sz w:val="24"/>
        </w:rPr>
        <w:t>we</w:t>
      </w:r>
      <w:r>
        <w:rPr>
          <w:color w:val="231F20"/>
          <w:spacing w:val="-12"/>
          <w:sz w:val="24"/>
        </w:rPr>
        <w:t xml:space="preserve"> </w:t>
      </w:r>
      <w:r>
        <w:rPr>
          <w:color w:val="231F20"/>
          <w:sz w:val="24"/>
        </w:rPr>
        <w:t>do</w:t>
      </w:r>
      <w:r>
        <w:rPr>
          <w:color w:val="231F20"/>
          <w:spacing w:val="-13"/>
          <w:sz w:val="24"/>
        </w:rPr>
        <w:t xml:space="preserve"> </w:t>
      </w:r>
      <w:r>
        <w:rPr>
          <w:color w:val="231F20"/>
          <w:sz w:val="24"/>
        </w:rPr>
        <w:t>what</w:t>
      </w:r>
      <w:r>
        <w:rPr>
          <w:color w:val="231F20"/>
          <w:spacing w:val="-12"/>
          <w:sz w:val="24"/>
        </w:rPr>
        <w:t xml:space="preserve"> </w:t>
      </w:r>
      <w:r>
        <w:rPr>
          <w:color w:val="231F20"/>
          <w:sz w:val="24"/>
        </w:rPr>
        <w:t>we</w:t>
      </w:r>
      <w:r>
        <w:rPr>
          <w:color w:val="231F20"/>
          <w:spacing w:val="-12"/>
          <w:sz w:val="24"/>
        </w:rPr>
        <w:t xml:space="preserve"> </w:t>
      </w:r>
      <w:r>
        <w:rPr>
          <w:color w:val="231F20"/>
          <w:sz w:val="24"/>
        </w:rPr>
        <w:t>should</w:t>
      </w:r>
      <w:r>
        <w:rPr>
          <w:color w:val="231F20"/>
          <w:spacing w:val="-12"/>
          <w:sz w:val="24"/>
        </w:rPr>
        <w:t xml:space="preserve"> </w:t>
      </w:r>
      <w:r>
        <w:rPr>
          <w:color w:val="231F20"/>
          <w:sz w:val="24"/>
        </w:rPr>
        <w:t>and</w:t>
      </w:r>
      <w:r>
        <w:rPr>
          <w:color w:val="231F20"/>
          <w:spacing w:val="-13"/>
          <w:sz w:val="24"/>
        </w:rPr>
        <w:t xml:space="preserve"> </w:t>
      </w:r>
      <w:r>
        <w:rPr>
          <w:color w:val="231F20"/>
          <w:sz w:val="24"/>
        </w:rPr>
        <w:t>live</w:t>
      </w:r>
      <w:r>
        <w:rPr>
          <w:color w:val="231F20"/>
          <w:spacing w:val="-13"/>
          <w:sz w:val="24"/>
        </w:rPr>
        <w:t xml:space="preserve"> </w:t>
      </w:r>
      <w:r>
        <w:rPr>
          <w:color w:val="231F20"/>
          <w:sz w:val="24"/>
        </w:rPr>
        <w:t>as</w:t>
      </w:r>
      <w:r>
        <w:rPr>
          <w:color w:val="231F20"/>
          <w:spacing w:val="-13"/>
          <w:sz w:val="24"/>
        </w:rPr>
        <w:t xml:space="preserve"> </w:t>
      </w:r>
      <w:r>
        <w:rPr>
          <w:color w:val="231F20"/>
          <w:sz w:val="24"/>
        </w:rPr>
        <w:t>we</w:t>
      </w:r>
      <w:r>
        <w:rPr>
          <w:color w:val="231F20"/>
          <w:spacing w:val="-12"/>
          <w:sz w:val="24"/>
        </w:rPr>
        <w:t xml:space="preserve"> </w:t>
      </w:r>
      <w:r>
        <w:rPr>
          <w:color w:val="231F20"/>
          <w:sz w:val="24"/>
        </w:rPr>
        <w:t>should,</w:t>
      </w:r>
      <w:r>
        <w:rPr>
          <w:color w:val="231F20"/>
          <w:spacing w:val="-12"/>
          <w:sz w:val="24"/>
        </w:rPr>
        <w:t xml:space="preserve"> </w:t>
      </w:r>
      <w:r>
        <w:rPr>
          <w:color w:val="231F20"/>
          <w:sz w:val="24"/>
        </w:rPr>
        <w:t>others</w:t>
      </w:r>
      <w:r>
        <w:rPr>
          <w:color w:val="231F20"/>
          <w:spacing w:val="-13"/>
          <w:sz w:val="24"/>
        </w:rPr>
        <w:t xml:space="preserve"> </w:t>
      </w:r>
      <w:r>
        <w:rPr>
          <w:color w:val="231F20"/>
          <w:sz w:val="24"/>
        </w:rPr>
        <w:t>will</w:t>
      </w:r>
      <w:r>
        <w:rPr>
          <w:color w:val="231F20"/>
          <w:spacing w:val="-12"/>
          <w:sz w:val="24"/>
        </w:rPr>
        <w:t xml:space="preserve"> </w:t>
      </w:r>
      <w:r>
        <w:rPr>
          <w:color w:val="231F20"/>
          <w:sz w:val="24"/>
        </w:rPr>
        <w:t>see</w:t>
      </w:r>
      <w:r>
        <w:rPr>
          <w:color w:val="231F20"/>
          <w:spacing w:val="-12"/>
          <w:sz w:val="24"/>
        </w:rPr>
        <w:t xml:space="preserve"> </w:t>
      </w:r>
      <w:r>
        <w:rPr>
          <w:color w:val="231F20"/>
          <w:sz w:val="24"/>
        </w:rPr>
        <w:t>that we have “been with Jesus,” as they did the apostles (Acts</w:t>
      </w:r>
      <w:r>
        <w:rPr>
          <w:color w:val="231F20"/>
          <w:spacing w:val="-15"/>
          <w:sz w:val="24"/>
        </w:rPr>
        <w:t xml:space="preserve"> </w:t>
      </w:r>
      <w:r>
        <w:rPr>
          <w:color w:val="231F20"/>
          <w:sz w:val="24"/>
        </w:rPr>
        <w:t>4:13).</w:t>
      </w:r>
    </w:p>
    <w:p w:rsidR="00065B1E" w:rsidRPr="00F32DEC" w:rsidRDefault="00065B1E" w:rsidP="00065B1E">
      <w:pPr>
        <w:pStyle w:val="ListParagraph"/>
        <w:tabs>
          <w:tab w:val="left" w:pos="820"/>
        </w:tabs>
        <w:spacing w:before="119" w:after="240" w:line="249" w:lineRule="auto"/>
        <w:ind w:left="720" w:right="117" w:firstLine="0"/>
        <w:jc w:val="both"/>
        <w:rPr>
          <w:sz w:val="24"/>
        </w:rPr>
      </w:pP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4518D1" w:rsidRPr="004518D1" w:rsidRDefault="004518D1" w:rsidP="004518D1">
      <w:pPr>
        <w:ind w:left="540"/>
        <w:jc w:val="both"/>
        <w:rPr>
          <w:sz w:val="24"/>
          <w:szCs w:val="24"/>
        </w:rPr>
      </w:pPr>
    </w:p>
    <w:p w:rsidR="00B57DF8" w:rsidRPr="00F7676F" w:rsidRDefault="00B57DF8" w:rsidP="00B57DF8">
      <w:pPr>
        <w:numPr>
          <w:ilvl w:val="0"/>
          <w:numId w:val="33"/>
        </w:numPr>
        <w:spacing w:before="114" w:line="249" w:lineRule="auto"/>
        <w:ind w:left="450" w:right="898"/>
        <w:rPr>
          <w:sz w:val="24"/>
        </w:rPr>
      </w:pPr>
      <w:r>
        <w:rPr>
          <w:sz w:val="24"/>
        </w:rPr>
        <w:t xml:space="preserve">Dump a bunch of toys (like the bags of mega blocks) and ask one student to pick them up. Let him work alone for a while, then stop him and ask the whole class to help. Discuss how it is easier to do a job when everyone helps. Relate this to the apostles helping Jesus and how we can help Jesus today by teaching others. </w:t>
      </w:r>
    </w:p>
    <w:p w:rsidR="00B57DF8" w:rsidRPr="00E8752E" w:rsidRDefault="004F7588" w:rsidP="00B57DF8">
      <w:pPr>
        <w:numPr>
          <w:ilvl w:val="0"/>
          <w:numId w:val="33"/>
        </w:numPr>
        <w:spacing w:before="114" w:line="249" w:lineRule="auto"/>
        <w:ind w:left="450" w:right="898"/>
        <w:rPr>
          <w:color w:val="231F20"/>
          <w:sz w:val="24"/>
        </w:rPr>
      </w:pPr>
      <w:hyperlink r:id="rId10">
        <w:r w:rsidR="00B57DF8" w:rsidRPr="00E8752E">
          <w:rPr>
            <w:color w:val="231F20"/>
            <w:sz w:val="24"/>
          </w:rPr>
          <w:t xml:space="preserve">Fishing </w:t>
        </w:r>
        <w:r w:rsidR="00B57DF8">
          <w:rPr>
            <w:color w:val="231F20"/>
            <w:sz w:val="24"/>
          </w:rPr>
          <w:t xml:space="preserve">Review </w:t>
        </w:r>
        <w:r w:rsidR="00B57DF8" w:rsidRPr="00E8752E">
          <w:rPr>
            <w:color w:val="231F20"/>
            <w:sz w:val="24"/>
          </w:rPr>
          <w:t>Game</w:t>
        </w:r>
      </w:hyperlink>
      <w:r w:rsidR="00B57DF8" w:rsidRPr="00E8752E">
        <w:rPr>
          <w:color w:val="231F20"/>
          <w:sz w:val="24"/>
        </w:rPr>
        <w:t xml:space="preserve">: </w:t>
      </w:r>
      <w:r w:rsidR="00B57DF8">
        <w:rPr>
          <w:color w:val="231F20"/>
          <w:sz w:val="24"/>
        </w:rPr>
        <w:t>Laminate cardstock or die cut fish and put magnet on back. Make a fishing rod out of a dowel, yarn, and a magnet. Ask a student a review question. If the question is answered correctly, let the student catch a fish. The team with the most fish wins</w:t>
      </w:r>
    </w:p>
    <w:p w:rsidR="00DE01AB" w:rsidRDefault="00DE01AB" w:rsidP="006924CF">
      <w:pPr>
        <w:jc w:val="both"/>
        <w:rPr>
          <w:sz w:val="34"/>
        </w:rPr>
      </w:pPr>
      <w:r>
        <w:rPr>
          <w:sz w:val="34"/>
        </w:rPr>
        <w:br w:type="page"/>
      </w:r>
    </w:p>
    <w:p w:rsidR="00F32DEC" w:rsidRDefault="00DE01AB" w:rsidP="00B24C10">
      <w:pPr>
        <w:pStyle w:val="Heading3"/>
        <w:ind w:left="0"/>
        <w:jc w:val="center"/>
      </w:pPr>
      <w:r>
        <w:lastRenderedPageBreak/>
        <w:t>Review Questions</w:t>
      </w:r>
    </w:p>
    <w:p w:rsidR="00957AB1" w:rsidRDefault="00065B29" w:rsidP="00957AB1">
      <w:pPr>
        <w:pStyle w:val="Heading3"/>
        <w:ind w:left="720" w:hanging="360"/>
        <w:rPr>
          <w:rFonts w:ascii="Times New Roman" w:hAnsi="Times New Roman" w:cs="Times New Roman"/>
          <w:sz w:val="24"/>
          <w:szCs w:val="24"/>
        </w:rPr>
      </w:pPr>
      <w:r w:rsidRPr="00957AB1">
        <w:rPr>
          <w:rFonts w:ascii="Times New Roman" w:eastAsia="Times New Roman" w:hAnsi="Times New Roman" w:cs="Times New Roman"/>
          <w:sz w:val="24"/>
          <w:szCs w:val="24"/>
        </w:rPr>
        <w:t>1</w:t>
      </w:r>
      <w:r w:rsidRPr="00065B29">
        <w:rPr>
          <w:rFonts w:ascii="Times New Roman" w:hAnsi="Times New Roman" w:cs="Times New Roman"/>
          <w:sz w:val="24"/>
          <w:szCs w:val="24"/>
        </w:rPr>
        <w:t xml:space="preserve">. How </w:t>
      </w:r>
      <w:r w:rsidRPr="00957AB1">
        <w:rPr>
          <w:rFonts w:ascii="Times New Roman" w:eastAsia="Times New Roman" w:hAnsi="Times New Roman" w:cs="Times New Roman"/>
          <w:sz w:val="24"/>
          <w:szCs w:val="24"/>
        </w:rPr>
        <w:t>many</w:t>
      </w:r>
      <w:r w:rsidRPr="00065B29">
        <w:rPr>
          <w:rFonts w:ascii="Times New Roman" w:hAnsi="Times New Roman" w:cs="Times New Roman"/>
          <w:sz w:val="24"/>
          <w:szCs w:val="24"/>
        </w:rPr>
        <w:t xml:space="preserve"> apostles did Jesus choose? </w:t>
      </w:r>
    </w:p>
    <w:p w:rsidR="00957AB1" w:rsidRDefault="00957AB1" w:rsidP="00957AB1">
      <w:pPr>
        <w:pStyle w:val="Heading3"/>
        <w:ind w:left="720" w:firstLine="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12</w:t>
      </w:r>
    </w:p>
    <w:p w:rsidR="00957AB1" w:rsidRDefault="00065B29" w:rsidP="00957AB1">
      <w:pPr>
        <w:pStyle w:val="Heading3"/>
        <w:ind w:left="720" w:hanging="360"/>
        <w:rPr>
          <w:rFonts w:ascii="Times New Roman" w:hAnsi="Times New Roman" w:cs="Times New Roman"/>
          <w:sz w:val="24"/>
          <w:szCs w:val="24"/>
        </w:rPr>
      </w:pPr>
      <w:r w:rsidRPr="00065B29">
        <w:rPr>
          <w:rFonts w:ascii="Times New Roman" w:hAnsi="Times New Roman" w:cs="Times New Roman"/>
          <w:sz w:val="24"/>
          <w:szCs w:val="24"/>
        </w:rPr>
        <w:t xml:space="preserve">2. What is a disciple? </w:t>
      </w:r>
    </w:p>
    <w:p w:rsidR="00957AB1" w:rsidRDefault="00957AB1" w:rsidP="00957AB1">
      <w:pPr>
        <w:pStyle w:val="Heading3"/>
        <w:ind w:left="108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065B29" w:rsidRPr="00065B29">
        <w:rPr>
          <w:rFonts w:ascii="Times New Roman" w:hAnsi="Times New Roman" w:cs="Times New Roman"/>
          <w:sz w:val="24"/>
          <w:szCs w:val="24"/>
        </w:rPr>
        <w:t>A person who wants to be a</w:t>
      </w:r>
      <w:r>
        <w:rPr>
          <w:rFonts w:ascii="Times New Roman" w:hAnsi="Times New Roman" w:cs="Times New Roman"/>
          <w:sz w:val="24"/>
          <w:szCs w:val="24"/>
        </w:rPr>
        <w:t xml:space="preserve"> follower of a certain teacher</w:t>
      </w:r>
    </w:p>
    <w:p w:rsidR="00957AB1" w:rsidRDefault="00065B29" w:rsidP="00957AB1">
      <w:pPr>
        <w:pStyle w:val="Heading3"/>
        <w:numPr>
          <w:ilvl w:val="0"/>
          <w:numId w:val="27"/>
        </w:numPr>
        <w:rPr>
          <w:rFonts w:ascii="Times New Roman" w:hAnsi="Times New Roman" w:cs="Times New Roman"/>
          <w:sz w:val="24"/>
          <w:szCs w:val="24"/>
        </w:rPr>
      </w:pPr>
      <w:r w:rsidRPr="00065B29">
        <w:rPr>
          <w:rFonts w:ascii="Times New Roman" w:hAnsi="Times New Roman" w:cs="Times New Roman"/>
          <w:sz w:val="24"/>
          <w:szCs w:val="24"/>
        </w:rPr>
        <w:t xml:space="preserve">What is an apostle? </w:t>
      </w:r>
    </w:p>
    <w:p w:rsidR="00957AB1" w:rsidRDefault="00065B29" w:rsidP="00957AB1">
      <w:pPr>
        <w:pStyle w:val="Heading3"/>
        <w:numPr>
          <w:ilvl w:val="1"/>
          <w:numId w:val="27"/>
        </w:numPr>
        <w:rPr>
          <w:rFonts w:ascii="Times New Roman" w:hAnsi="Times New Roman" w:cs="Times New Roman"/>
          <w:sz w:val="24"/>
          <w:szCs w:val="24"/>
        </w:rPr>
      </w:pPr>
      <w:proofErr w:type="gramStart"/>
      <w:r w:rsidRPr="00065B29">
        <w:rPr>
          <w:rFonts w:ascii="Times New Roman" w:hAnsi="Times New Roman" w:cs="Times New Roman"/>
          <w:sz w:val="24"/>
          <w:szCs w:val="24"/>
        </w:rPr>
        <w:t>A specially chosen preach</w:t>
      </w:r>
      <w:r w:rsidR="00957AB1">
        <w:rPr>
          <w:rFonts w:ascii="Times New Roman" w:hAnsi="Times New Roman" w:cs="Times New Roman"/>
          <w:sz w:val="24"/>
          <w:szCs w:val="24"/>
        </w:rPr>
        <w:t>er.</w:t>
      </w:r>
      <w:proofErr w:type="gramEnd"/>
      <w:r w:rsidR="00957AB1">
        <w:rPr>
          <w:rFonts w:ascii="Times New Roman" w:hAnsi="Times New Roman" w:cs="Times New Roman"/>
          <w:sz w:val="24"/>
          <w:szCs w:val="24"/>
        </w:rPr>
        <w:t xml:space="preserve"> Literally, “one sent forth”</w:t>
      </w:r>
      <w:r w:rsidRPr="00065B29">
        <w:rPr>
          <w:rFonts w:ascii="Times New Roman" w:hAnsi="Times New Roman" w:cs="Times New Roman"/>
          <w:sz w:val="24"/>
          <w:szCs w:val="24"/>
        </w:rPr>
        <w:t xml:space="preserve"> </w:t>
      </w:r>
    </w:p>
    <w:p w:rsidR="00957AB1" w:rsidRDefault="00065B29" w:rsidP="00957AB1">
      <w:pPr>
        <w:pStyle w:val="Heading3"/>
        <w:numPr>
          <w:ilvl w:val="0"/>
          <w:numId w:val="27"/>
        </w:numPr>
        <w:rPr>
          <w:rFonts w:ascii="Times New Roman" w:hAnsi="Times New Roman" w:cs="Times New Roman"/>
          <w:sz w:val="24"/>
          <w:szCs w:val="24"/>
        </w:rPr>
      </w:pPr>
      <w:r w:rsidRPr="00065B29">
        <w:rPr>
          <w:rFonts w:ascii="Times New Roman" w:hAnsi="Times New Roman" w:cs="Times New Roman"/>
          <w:sz w:val="24"/>
          <w:szCs w:val="24"/>
        </w:rPr>
        <w:t xml:space="preserve">What did Jesus do the night before He started choosing His apostles? </w:t>
      </w:r>
    </w:p>
    <w:p w:rsidR="00957AB1" w:rsidRDefault="00957AB1" w:rsidP="00957AB1">
      <w:pPr>
        <w:pStyle w:val="Heading3"/>
        <w:numPr>
          <w:ilvl w:val="1"/>
          <w:numId w:val="27"/>
        </w:numPr>
        <w:rPr>
          <w:rFonts w:ascii="Times New Roman" w:hAnsi="Times New Roman" w:cs="Times New Roman"/>
          <w:sz w:val="24"/>
          <w:szCs w:val="24"/>
        </w:rPr>
      </w:pPr>
      <w:r>
        <w:rPr>
          <w:rFonts w:ascii="Times New Roman" w:hAnsi="Times New Roman" w:cs="Times New Roman"/>
          <w:sz w:val="24"/>
          <w:szCs w:val="24"/>
        </w:rPr>
        <w:t>Prayed</w:t>
      </w:r>
    </w:p>
    <w:p w:rsidR="00957AB1" w:rsidRDefault="00065B29" w:rsidP="00957AB1">
      <w:pPr>
        <w:pStyle w:val="Heading3"/>
        <w:numPr>
          <w:ilvl w:val="0"/>
          <w:numId w:val="27"/>
        </w:numPr>
        <w:rPr>
          <w:rFonts w:ascii="Times New Roman" w:hAnsi="Times New Roman" w:cs="Times New Roman"/>
          <w:sz w:val="24"/>
          <w:szCs w:val="24"/>
        </w:rPr>
      </w:pPr>
      <w:r w:rsidRPr="00065B29">
        <w:rPr>
          <w:rFonts w:ascii="Times New Roman" w:hAnsi="Times New Roman" w:cs="Times New Roman"/>
          <w:sz w:val="24"/>
          <w:szCs w:val="24"/>
        </w:rPr>
        <w:t>Were the apostles perfect men?</w:t>
      </w:r>
    </w:p>
    <w:p w:rsidR="00957AB1" w:rsidRDefault="00957AB1" w:rsidP="00957AB1">
      <w:pPr>
        <w:pStyle w:val="Heading3"/>
        <w:numPr>
          <w:ilvl w:val="1"/>
          <w:numId w:val="27"/>
        </w:numPr>
        <w:rPr>
          <w:rFonts w:ascii="Times New Roman" w:hAnsi="Times New Roman" w:cs="Times New Roman"/>
          <w:sz w:val="24"/>
          <w:szCs w:val="24"/>
        </w:rPr>
      </w:pPr>
      <w:r>
        <w:rPr>
          <w:rFonts w:ascii="Times New Roman" w:hAnsi="Times New Roman" w:cs="Times New Roman"/>
          <w:sz w:val="24"/>
          <w:szCs w:val="24"/>
        </w:rPr>
        <w:t xml:space="preserve"> No, they were regular humans</w:t>
      </w:r>
    </w:p>
    <w:p w:rsidR="00416103" w:rsidRDefault="00416103" w:rsidP="00416103">
      <w:pPr>
        <w:pStyle w:val="Heading3"/>
        <w:numPr>
          <w:ilvl w:val="0"/>
          <w:numId w:val="27"/>
        </w:numPr>
        <w:rPr>
          <w:rFonts w:ascii="Times New Roman" w:hAnsi="Times New Roman" w:cs="Times New Roman"/>
          <w:sz w:val="24"/>
          <w:szCs w:val="24"/>
        </w:rPr>
      </w:pPr>
      <w:r>
        <w:rPr>
          <w:rFonts w:ascii="Times New Roman" w:hAnsi="Times New Roman" w:cs="Times New Roman"/>
          <w:sz w:val="24"/>
          <w:szCs w:val="24"/>
        </w:rPr>
        <w:t>Which apostles were fishermen?</w:t>
      </w:r>
    </w:p>
    <w:p w:rsidR="00416103" w:rsidRDefault="00416103" w:rsidP="00416103">
      <w:pPr>
        <w:pStyle w:val="Heading3"/>
        <w:numPr>
          <w:ilvl w:val="1"/>
          <w:numId w:val="27"/>
        </w:numPr>
        <w:rPr>
          <w:rFonts w:ascii="Times New Roman" w:hAnsi="Times New Roman" w:cs="Times New Roman"/>
          <w:sz w:val="24"/>
          <w:szCs w:val="24"/>
        </w:rPr>
      </w:pPr>
      <w:r>
        <w:rPr>
          <w:rFonts w:ascii="Times New Roman" w:hAnsi="Times New Roman" w:cs="Times New Roman"/>
          <w:sz w:val="24"/>
          <w:szCs w:val="24"/>
        </w:rPr>
        <w:t>Peter, Andrew, James, and John</w:t>
      </w:r>
    </w:p>
    <w:p w:rsidR="00346BF1" w:rsidRDefault="00346BF1" w:rsidP="00346BF1">
      <w:pPr>
        <w:pStyle w:val="Heading3"/>
        <w:numPr>
          <w:ilvl w:val="0"/>
          <w:numId w:val="27"/>
        </w:numPr>
        <w:rPr>
          <w:rFonts w:ascii="Times New Roman" w:hAnsi="Times New Roman" w:cs="Times New Roman"/>
          <w:sz w:val="24"/>
          <w:szCs w:val="24"/>
        </w:rPr>
      </w:pPr>
      <w:r>
        <w:rPr>
          <w:rFonts w:ascii="Times New Roman" w:hAnsi="Times New Roman" w:cs="Times New Roman"/>
          <w:sz w:val="24"/>
          <w:szCs w:val="24"/>
        </w:rPr>
        <w:t>Jesus told the fishermen to follow him and become fishers of _____________.</w:t>
      </w:r>
    </w:p>
    <w:p w:rsidR="00346BF1" w:rsidRDefault="00346BF1" w:rsidP="00346BF1">
      <w:pPr>
        <w:pStyle w:val="Heading3"/>
        <w:numPr>
          <w:ilvl w:val="1"/>
          <w:numId w:val="27"/>
        </w:numPr>
        <w:rPr>
          <w:rFonts w:ascii="Times New Roman" w:hAnsi="Times New Roman" w:cs="Times New Roman"/>
          <w:sz w:val="24"/>
          <w:szCs w:val="24"/>
        </w:rPr>
      </w:pPr>
      <w:proofErr w:type="gramStart"/>
      <w:r>
        <w:rPr>
          <w:rFonts w:ascii="Times New Roman" w:hAnsi="Times New Roman" w:cs="Times New Roman"/>
          <w:sz w:val="24"/>
          <w:szCs w:val="24"/>
        </w:rPr>
        <w:t>men</w:t>
      </w:r>
      <w:proofErr w:type="gramEnd"/>
    </w:p>
    <w:p w:rsidR="00957AB1" w:rsidRDefault="00065B29" w:rsidP="00957AB1">
      <w:pPr>
        <w:pStyle w:val="Heading3"/>
        <w:numPr>
          <w:ilvl w:val="0"/>
          <w:numId w:val="27"/>
        </w:numPr>
        <w:rPr>
          <w:rFonts w:ascii="Times New Roman" w:hAnsi="Times New Roman" w:cs="Times New Roman"/>
          <w:sz w:val="24"/>
          <w:szCs w:val="24"/>
        </w:rPr>
      </w:pPr>
      <w:r w:rsidRPr="00065B29">
        <w:rPr>
          <w:rFonts w:ascii="Times New Roman" w:hAnsi="Times New Roman" w:cs="Times New Roman"/>
          <w:sz w:val="24"/>
          <w:szCs w:val="24"/>
        </w:rPr>
        <w:t xml:space="preserve">Which apostle </w:t>
      </w:r>
      <w:r w:rsidR="00957AB1">
        <w:rPr>
          <w:rFonts w:ascii="Times New Roman" w:hAnsi="Times New Roman" w:cs="Times New Roman"/>
          <w:sz w:val="24"/>
          <w:szCs w:val="24"/>
        </w:rPr>
        <w:t>is going to betray</w:t>
      </w:r>
      <w:r w:rsidRPr="00065B29">
        <w:rPr>
          <w:rFonts w:ascii="Times New Roman" w:hAnsi="Times New Roman" w:cs="Times New Roman"/>
          <w:sz w:val="24"/>
          <w:szCs w:val="24"/>
        </w:rPr>
        <w:t xml:space="preserve"> Jesus? </w:t>
      </w:r>
    </w:p>
    <w:p w:rsidR="00065B29" w:rsidRPr="00065B29" w:rsidRDefault="00957AB1" w:rsidP="00957AB1">
      <w:pPr>
        <w:pStyle w:val="Heading3"/>
        <w:numPr>
          <w:ilvl w:val="1"/>
          <w:numId w:val="27"/>
        </w:numPr>
        <w:rPr>
          <w:rFonts w:ascii="Times New Roman" w:hAnsi="Times New Roman" w:cs="Times New Roman"/>
          <w:sz w:val="24"/>
          <w:szCs w:val="24"/>
        </w:rPr>
      </w:pPr>
      <w:r>
        <w:rPr>
          <w:rFonts w:ascii="Times New Roman" w:hAnsi="Times New Roman" w:cs="Times New Roman"/>
          <w:sz w:val="24"/>
          <w:szCs w:val="24"/>
        </w:rPr>
        <w:t>Judas Iscariot</w:t>
      </w:r>
    </w:p>
    <w:p w:rsidR="00957AB1" w:rsidRDefault="00065B29" w:rsidP="00957AB1">
      <w:pPr>
        <w:pStyle w:val="Heading3"/>
        <w:numPr>
          <w:ilvl w:val="0"/>
          <w:numId w:val="27"/>
        </w:numPr>
        <w:rPr>
          <w:rFonts w:ascii="Times New Roman" w:hAnsi="Times New Roman" w:cs="Times New Roman"/>
          <w:sz w:val="24"/>
          <w:szCs w:val="24"/>
        </w:rPr>
      </w:pPr>
      <w:r w:rsidRPr="00065B29">
        <w:rPr>
          <w:rFonts w:ascii="Times New Roman" w:hAnsi="Times New Roman" w:cs="Times New Roman"/>
          <w:sz w:val="24"/>
          <w:szCs w:val="24"/>
        </w:rPr>
        <w:t>What were the names of the apostles who were brothers?</w:t>
      </w:r>
    </w:p>
    <w:p w:rsidR="00416103" w:rsidRDefault="00957AB1" w:rsidP="00957AB1">
      <w:pPr>
        <w:pStyle w:val="Heading3"/>
        <w:numPr>
          <w:ilvl w:val="1"/>
          <w:numId w:val="27"/>
        </w:numPr>
        <w:rPr>
          <w:rFonts w:ascii="Times New Roman" w:hAnsi="Times New Roman" w:cs="Times New Roman"/>
          <w:sz w:val="24"/>
          <w:szCs w:val="24"/>
        </w:rPr>
      </w:pPr>
      <w:r>
        <w:rPr>
          <w:rFonts w:ascii="Times New Roman" w:hAnsi="Times New Roman" w:cs="Times New Roman"/>
          <w:sz w:val="24"/>
          <w:szCs w:val="24"/>
        </w:rPr>
        <w:t xml:space="preserve"> </w:t>
      </w:r>
      <w:r w:rsidR="00065B29" w:rsidRPr="00065B29">
        <w:rPr>
          <w:rFonts w:ascii="Times New Roman" w:hAnsi="Times New Roman" w:cs="Times New Roman"/>
          <w:sz w:val="24"/>
          <w:szCs w:val="24"/>
        </w:rPr>
        <w:t>J</w:t>
      </w:r>
      <w:r>
        <w:rPr>
          <w:rFonts w:ascii="Times New Roman" w:hAnsi="Times New Roman" w:cs="Times New Roman"/>
          <w:sz w:val="24"/>
          <w:szCs w:val="24"/>
        </w:rPr>
        <w:t>ames and John</w:t>
      </w:r>
    </w:p>
    <w:p w:rsidR="00957AB1" w:rsidRDefault="00957AB1" w:rsidP="00957AB1">
      <w:pPr>
        <w:pStyle w:val="Heading3"/>
        <w:numPr>
          <w:ilvl w:val="1"/>
          <w:numId w:val="27"/>
        </w:numPr>
        <w:rPr>
          <w:rFonts w:ascii="Times New Roman" w:hAnsi="Times New Roman" w:cs="Times New Roman"/>
          <w:sz w:val="24"/>
          <w:szCs w:val="24"/>
        </w:rPr>
      </w:pPr>
      <w:r>
        <w:rPr>
          <w:rFonts w:ascii="Times New Roman" w:hAnsi="Times New Roman" w:cs="Times New Roman"/>
          <w:sz w:val="24"/>
          <w:szCs w:val="24"/>
        </w:rPr>
        <w:t xml:space="preserve"> Peter and Andrew</w:t>
      </w:r>
    </w:p>
    <w:p w:rsidR="00957AB1" w:rsidRDefault="00957AB1" w:rsidP="00346BF1">
      <w:pPr>
        <w:pStyle w:val="Heading3"/>
        <w:ind w:left="0"/>
        <w:rPr>
          <w:rFonts w:ascii="Times New Roman" w:hAnsi="Times New Roman" w:cs="Times New Roman"/>
          <w:sz w:val="24"/>
          <w:szCs w:val="24"/>
        </w:rPr>
      </w:pPr>
    </w:p>
    <w:p w:rsidR="00F32DEC" w:rsidRDefault="00F32DEC">
      <w:pPr>
        <w:rPr>
          <w:rFonts w:ascii="Bookman Old Style" w:eastAsia="Bookman Old Style" w:hAnsi="Bookman Old Style" w:cs="Bookman Old Style"/>
          <w:sz w:val="48"/>
          <w:szCs w:val="48"/>
        </w:rPr>
      </w:pPr>
      <w:r>
        <w:br w:type="page"/>
      </w:r>
    </w:p>
    <w:p w:rsidR="00B24C10" w:rsidRDefault="00646D30" w:rsidP="00B24C10">
      <w:pPr>
        <w:pStyle w:val="Heading3"/>
        <w:ind w:left="0"/>
        <w:jc w:val="center"/>
      </w:pPr>
      <w:r>
        <w:lastRenderedPageBreak/>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11"/>
      <w:headerReference w:type="default" r:id="rId12"/>
      <w:footerReference w:type="even" r:id="rId13"/>
      <w:footerReference w:type="default" r:id="rId14"/>
      <w:headerReference w:type="first" r:id="rId15"/>
      <w:footerReference w:type="first" r:id="rId16"/>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588" w:rsidRDefault="004F7588">
      <w:r>
        <w:separator/>
      </w:r>
    </w:p>
  </w:endnote>
  <w:endnote w:type="continuationSeparator" w:id="0">
    <w:p w:rsidR="004F7588" w:rsidRDefault="004F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6E118C90" wp14:editId="324A60EE">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5B7C34CB" wp14:editId="4702447C">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A9388C">
                                <w:rPr>
                                  <w:noProof/>
                                </w:rPr>
                                <w:t>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9"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A9388C">
                          <w:rPr>
                            <w:noProof/>
                          </w:rPr>
                          <w:t>8</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3D0A22BD" wp14:editId="48E3706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588" w:rsidRDefault="004F7588">
      <w:r>
        <w:separator/>
      </w:r>
    </w:p>
  </w:footnote>
  <w:footnote w:type="continuationSeparator" w:id="0">
    <w:p w:rsidR="004F7588" w:rsidRDefault="004F7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45C"/>
    <w:multiLevelType w:val="hybridMultilevel"/>
    <w:tmpl w:val="43E65328"/>
    <w:lvl w:ilvl="0" w:tplc="76F07A58">
      <w:start w:val="1"/>
      <w:numFmt w:val="decimal"/>
      <w:lvlText w:val="%1."/>
      <w:lvlJc w:val="left"/>
      <w:pPr>
        <w:ind w:left="136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
    <w:nsid w:val="08DA52A4"/>
    <w:multiLevelType w:val="hybridMultilevel"/>
    <w:tmpl w:val="51B03A4A"/>
    <w:lvl w:ilvl="0" w:tplc="A4C6BD4C">
      <w:start w:val="1"/>
      <w:numFmt w:val="decimal"/>
      <w:lvlText w:val="%1."/>
      <w:lvlJc w:val="left"/>
      <w:pPr>
        <w:ind w:left="1360" w:hanging="360"/>
        <w:jc w:val="right"/>
      </w:pPr>
      <w:rPr>
        <w:rFonts w:ascii="Times New Roman" w:eastAsia="Times New Roman" w:hAnsi="Times New Roman" w:cs="Times New Roman" w:hint="default"/>
        <w:color w:val="231F20"/>
        <w:spacing w:val="-10"/>
        <w:w w:val="100"/>
        <w:sz w:val="24"/>
        <w:szCs w:val="24"/>
      </w:rPr>
    </w:lvl>
    <w:lvl w:ilvl="1" w:tplc="8B166728">
      <w:numFmt w:val="bullet"/>
      <w:lvlText w:val="•"/>
      <w:lvlJc w:val="left"/>
      <w:pPr>
        <w:ind w:left="2272" w:hanging="360"/>
      </w:pPr>
      <w:rPr>
        <w:rFonts w:hint="default"/>
      </w:rPr>
    </w:lvl>
    <w:lvl w:ilvl="2" w:tplc="D50A940E">
      <w:numFmt w:val="bullet"/>
      <w:lvlText w:val="•"/>
      <w:lvlJc w:val="left"/>
      <w:pPr>
        <w:ind w:left="3184" w:hanging="360"/>
      </w:pPr>
      <w:rPr>
        <w:rFonts w:hint="default"/>
      </w:rPr>
    </w:lvl>
    <w:lvl w:ilvl="3" w:tplc="4442299A">
      <w:numFmt w:val="bullet"/>
      <w:lvlText w:val="•"/>
      <w:lvlJc w:val="left"/>
      <w:pPr>
        <w:ind w:left="4096" w:hanging="360"/>
      </w:pPr>
      <w:rPr>
        <w:rFonts w:hint="default"/>
      </w:rPr>
    </w:lvl>
    <w:lvl w:ilvl="4" w:tplc="81B2007A">
      <w:numFmt w:val="bullet"/>
      <w:lvlText w:val="•"/>
      <w:lvlJc w:val="left"/>
      <w:pPr>
        <w:ind w:left="5008" w:hanging="360"/>
      </w:pPr>
      <w:rPr>
        <w:rFonts w:hint="default"/>
      </w:rPr>
    </w:lvl>
    <w:lvl w:ilvl="5" w:tplc="864C8C18">
      <w:numFmt w:val="bullet"/>
      <w:lvlText w:val="•"/>
      <w:lvlJc w:val="left"/>
      <w:pPr>
        <w:ind w:left="5920" w:hanging="360"/>
      </w:pPr>
      <w:rPr>
        <w:rFonts w:hint="default"/>
      </w:rPr>
    </w:lvl>
    <w:lvl w:ilvl="6" w:tplc="0C58E59A">
      <w:numFmt w:val="bullet"/>
      <w:lvlText w:val="•"/>
      <w:lvlJc w:val="left"/>
      <w:pPr>
        <w:ind w:left="6832" w:hanging="360"/>
      </w:pPr>
      <w:rPr>
        <w:rFonts w:hint="default"/>
      </w:rPr>
    </w:lvl>
    <w:lvl w:ilvl="7" w:tplc="C4FEED44">
      <w:numFmt w:val="bullet"/>
      <w:lvlText w:val="•"/>
      <w:lvlJc w:val="left"/>
      <w:pPr>
        <w:ind w:left="7744" w:hanging="360"/>
      </w:pPr>
      <w:rPr>
        <w:rFonts w:hint="default"/>
      </w:rPr>
    </w:lvl>
    <w:lvl w:ilvl="8" w:tplc="CB342DAA">
      <w:numFmt w:val="bullet"/>
      <w:lvlText w:val="•"/>
      <w:lvlJc w:val="left"/>
      <w:pPr>
        <w:ind w:left="8656" w:hanging="360"/>
      </w:pPr>
      <w:rPr>
        <w:rFonts w:hint="default"/>
      </w:rPr>
    </w:lvl>
  </w:abstractNum>
  <w:abstractNum w:abstractNumId="2">
    <w:nsid w:val="0BB71A33"/>
    <w:multiLevelType w:val="multilevel"/>
    <w:tmpl w:val="A4A6FA5A"/>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6"/>
        <w:w w:val="100"/>
        <w:sz w:val="20"/>
        <w:szCs w:val="20"/>
      </w:rPr>
    </w:lvl>
    <w:lvl w:ilvl="2">
      <w:numFmt w:val="bullet"/>
      <w:lvlText w:val=""/>
      <w:lvlJc w:val="left"/>
      <w:pPr>
        <w:ind w:left="450" w:hanging="360"/>
      </w:pPr>
      <w:rPr>
        <w:rFonts w:hint="default"/>
        <w:w w:val="100"/>
      </w:rPr>
    </w:lvl>
    <w:lvl w:ilvl="3">
      <w:numFmt w:val="bullet"/>
      <w:lvlText w:val="•"/>
      <w:lvlJc w:val="left"/>
      <w:pPr>
        <w:ind w:left="1685" w:hanging="360"/>
      </w:pPr>
      <w:rPr>
        <w:rFonts w:hint="default"/>
      </w:rPr>
    </w:lvl>
    <w:lvl w:ilvl="4">
      <w:numFmt w:val="bullet"/>
      <w:lvlText w:val="•"/>
      <w:lvlJc w:val="left"/>
      <w:pPr>
        <w:ind w:left="1848" w:hanging="360"/>
      </w:pPr>
      <w:rPr>
        <w:rFonts w:hint="default"/>
      </w:rPr>
    </w:lvl>
    <w:lvl w:ilvl="5">
      <w:numFmt w:val="bullet"/>
      <w:lvlText w:val="•"/>
      <w:lvlJc w:val="left"/>
      <w:pPr>
        <w:ind w:left="2010" w:hanging="360"/>
      </w:pPr>
      <w:rPr>
        <w:rFonts w:hint="default"/>
      </w:rPr>
    </w:lvl>
    <w:lvl w:ilvl="6">
      <w:numFmt w:val="bullet"/>
      <w:lvlText w:val="•"/>
      <w:lvlJc w:val="left"/>
      <w:pPr>
        <w:ind w:left="2173" w:hanging="360"/>
      </w:pPr>
      <w:rPr>
        <w:rFonts w:hint="default"/>
      </w:rPr>
    </w:lvl>
    <w:lvl w:ilvl="7">
      <w:numFmt w:val="bullet"/>
      <w:lvlText w:val="•"/>
      <w:lvlJc w:val="left"/>
      <w:pPr>
        <w:ind w:left="2336" w:hanging="360"/>
      </w:pPr>
      <w:rPr>
        <w:rFonts w:hint="default"/>
      </w:rPr>
    </w:lvl>
    <w:lvl w:ilvl="8">
      <w:numFmt w:val="bullet"/>
      <w:lvlText w:val="•"/>
      <w:lvlJc w:val="left"/>
      <w:pPr>
        <w:ind w:left="2498" w:hanging="360"/>
      </w:pPr>
      <w:rPr>
        <w:rFonts w:hint="default"/>
      </w:rPr>
    </w:lvl>
  </w:abstractNum>
  <w:abstractNum w:abstractNumId="3">
    <w:nsid w:val="10343F2E"/>
    <w:multiLevelType w:val="hybridMultilevel"/>
    <w:tmpl w:val="C8AC0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B735D"/>
    <w:multiLevelType w:val="hybridMultilevel"/>
    <w:tmpl w:val="29A28834"/>
    <w:lvl w:ilvl="0" w:tplc="A16C5EA2">
      <w:numFmt w:val="bullet"/>
      <w:lvlText w:val=""/>
      <w:lvlJc w:val="left"/>
      <w:pPr>
        <w:ind w:left="460" w:hanging="360"/>
      </w:pPr>
      <w:rPr>
        <w:rFonts w:ascii="Symbol" w:eastAsia="Symbol" w:hAnsi="Symbol" w:cs="Symbol" w:hint="default"/>
        <w:color w:val="231F20"/>
        <w:w w:val="100"/>
        <w:sz w:val="24"/>
        <w:szCs w:val="24"/>
      </w:rPr>
    </w:lvl>
    <w:lvl w:ilvl="1" w:tplc="08CCC256">
      <w:numFmt w:val="bullet"/>
      <w:lvlText w:val=""/>
      <w:lvlJc w:val="left"/>
      <w:pPr>
        <w:ind w:left="1360" w:hanging="360"/>
      </w:pPr>
      <w:rPr>
        <w:rFonts w:hint="default"/>
        <w:w w:val="100"/>
      </w:rPr>
    </w:lvl>
    <w:lvl w:ilvl="2" w:tplc="F3A0E1B0">
      <w:numFmt w:val="bullet"/>
      <w:lvlText w:val=""/>
      <w:lvlJc w:val="left"/>
      <w:pPr>
        <w:ind w:left="2140" w:hanging="360"/>
      </w:pPr>
      <w:rPr>
        <w:rFonts w:ascii="Symbol" w:eastAsia="Symbol" w:hAnsi="Symbol" w:cs="Symbol" w:hint="default"/>
        <w:color w:val="231F20"/>
        <w:w w:val="100"/>
        <w:sz w:val="24"/>
        <w:szCs w:val="24"/>
      </w:rPr>
    </w:lvl>
    <w:lvl w:ilvl="3" w:tplc="9A2036EA">
      <w:numFmt w:val="bullet"/>
      <w:lvlText w:val="•"/>
      <w:lvlJc w:val="left"/>
      <w:pPr>
        <w:ind w:left="2140" w:hanging="360"/>
      </w:pPr>
      <w:rPr>
        <w:rFonts w:hint="default"/>
      </w:rPr>
    </w:lvl>
    <w:lvl w:ilvl="4" w:tplc="2034D882">
      <w:numFmt w:val="bullet"/>
      <w:lvlText w:val="•"/>
      <w:lvlJc w:val="left"/>
      <w:pPr>
        <w:ind w:left="2454" w:hanging="360"/>
      </w:pPr>
      <w:rPr>
        <w:rFonts w:hint="default"/>
      </w:rPr>
    </w:lvl>
    <w:lvl w:ilvl="5" w:tplc="A1081F56">
      <w:numFmt w:val="bullet"/>
      <w:lvlText w:val="•"/>
      <w:lvlJc w:val="left"/>
      <w:pPr>
        <w:ind w:left="2768" w:hanging="360"/>
      </w:pPr>
      <w:rPr>
        <w:rFonts w:hint="default"/>
      </w:rPr>
    </w:lvl>
    <w:lvl w:ilvl="6" w:tplc="A8E60536">
      <w:numFmt w:val="bullet"/>
      <w:lvlText w:val="•"/>
      <w:lvlJc w:val="left"/>
      <w:pPr>
        <w:ind w:left="3083" w:hanging="360"/>
      </w:pPr>
      <w:rPr>
        <w:rFonts w:hint="default"/>
      </w:rPr>
    </w:lvl>
    <w:lvl w:ilvl="7" w:tplc="654EBB14">
      <w:numFmt w:val="bullet"/>
      <w:lvlText w:val="•"/>
      <w:lvlJc w:val="left"/>
      <w:pPr>
        <w:ind w:left="3397" w:hanging="360"/>
      </w:pPr>
      <w:rPr>
        <w:rFonts w:hint="default"/>
      </w:rPr>
    </w:lvl>
    <w:lvl w:ilvl="8" w:tplc="898097D6">
      <w:numFmt w:val="bullet"/>
      <w:lvlText w:val="•"/>
      <w:lvlJc w:val="left"/>
      <w:pPr>
        <w:ind w:left="3712" w:hanging="360"/>
      </w:pPr>
      <w:rPr>
        <w:rFonts w:hint="default"/>
      </w:rPr>
    </w:lvl>
  </w:abstractNum>
  <w:abstractNum w:abstractNumId="5">
    <w:nsid w:val="125A3B96"/>
    <w:multiLevelType w:val="hybridMultilevel"/>
    <w:tmpl w:val="5FE8BCBA"/>
    <w:lvl w:ilvl="0" w:tplc="AAB2EF90">
      <w:numFmt w:val="bullet"/>
      <w:lvlText w:val="•"/>
      <w:lvlJc w:val="left"/>
      <w:pPr>
        <w:ind w:left="996" w:hanging="238"/>
      </w:pPr>
      <w:rPr>
        <w:rFonts w:ascii="Times New Roman" w:eastAsia="Times New Roman" w:hAnsi="Times New Roman" w:cs="Times New Roman" w:hint="default"/>
        <w:spacing w:val="-27"/>
        <w:w w:val="100"/>
        <w:sz w:val="24"/>
        <w:szCs w:val="24"/>
      </w:rPr>
    </w:lvl>
    <w:lvl w:ilvl="1" w:tplc="147ADF98">
      <w:numFmt w:val="bullet"/>
      <w:lvlText w:val="•"/>
      <w:lvlJc w:val="left"/>
      <w:pPr>
        <w:ind w:left="1833" w:hanging="238"/>
      </w:pPr>
      <w:rPr>
        <w:rFonts w:hint="default"/>
      </w:rPr>
    </w:lvl>
    <w:lvl w:ilvl="2" w:tplc="4FF8493E">
      <w:numFmt w:val="bullet"/>
      <w:lvlText w:val="•"/>
      <w:lvlJc w:val="left"/>
      <w:pPr>
        <w:ind w:left="2667" w:hanging="238"/>
      </w:pPr>
      <w:rPr>
        <w:rFonts w:hint="default"/>
      </w:rPr>
    </w:lvl>
    <w:lvl w:ilvl="3" w:tplc="65803D88">
      <w:numFmt w:val="bullet"/>
      <w:lvlText w:val="•"/>
      <w:lvlJc w:val="left"/>
      <w:pPr>
        <w:ind w:left="3500" w:hanging="238"/>
      </w:pPr>
      <w:rPr>
        <w:rFonts w:hint="default"/>
      </w:rPr>
    </w:lvl>
    <w:lvl w:ilvl="4" w:tplc="E11C9D82">
      <w:numFmt w:val="bullet"/>
      <w:lvlText w:val="•"/>
      <w:lvlJc w:val="left"/>
      <w:pPr>
        <w:ind w:left="4334" w:hanging="238"/>
      </w:pPr>
      <w:rPr>
        <w:rFonts w:hint="default"/>
      </w:rPr>
    </w:lvl>
    <w:lvl w:ilvl="5" w:tplc="16BED0E4">
      <w:numFmt w:val="bullet"/>
      <w:lvlText w:val="•"/>
      <w:lvlJc w:val="left"/>
      <w:pPr>
        <w:ind w:left="5168" w:hanging="238"/>
      </w:pPr>
      <w:rPr>
        <w:rFonts w:hint="default"/>
      </w:rPr>
    </w:lvl>
    <w:lvl w:ilvl="6" w:tplc="64BE2B7A">
      <w:numFmt w:val="bullet"/>
      <w:lvlText w:val="•"/>
      <w:lvlJc w:val="left"/>
      <w:pPr>
        <w:ind w:left="6001" w:hanging="238"/>
      </w:pPr>
      <w:rPr>
        <w:rFonts w:hint="default"/>
      </w:rPr>
    </w:lvl>
    <w:lvl w:ilvl="7" w:tplc="5AD413F6">
      <w:numFmt w:val="bullet"/>
      <w:lvlText w:val="•"/>
      <w:lvlJc w:val="left"/>
      <w:pPr>
        <w:ind w:left="6835" w:hanging="238"/>
      </w:pPr>
      <w:rPr>
        <w:rFonts w:hint="default"/>
      </w:rPr>
    </w:lvl>
    <w:lvl w:ilvl="8" w:tplc="455AEE0E">
      <w:numFmt w:val="bullet"/>
      <w:lvlText w:val="•"/>
      <w:lvlJc w:val="left"/>
      <w:pPr>
        <w:ind w:left="7668" w:hanging="238"/>
      </w:pPr>
      <w:rPr>
        <w:rFonts w:hint="default"/>
      </w:rPr>
    </w:lvl>
  </w:abstractNum>
  <w:abstractNum w:abstractNumId="6">
    <w:nsid w:val="12864A27"/>
    <w:multiLevelType w:val="hybridMultilevel"/>
    <w:tmpl w:val="12E08592"/>
    <w:lvl w:ilvl="0" w:tplc="D82EFEA4">
      <w:numFmt w:val="bullet"/>
      <w:lvlText w:val=""/>
      <w:lvlJc w:val="left"/>
      <w:pPr>
        <w:ind w:left="1778" w:hanging="360"/>
      </w:pPr>
      <w:rPr>
        <w:rFonts w:ascii="Symbol" w:eastAsia="Symbol" w:hAnsi="Symbol" w:cs="Symbol" w:hint="default"/>
        <w:color w:val="231F20"/>
        <w:w w:val="100"/>
        <w:sz w:val="24"/>
        <w:szCs w:val="24"/>
      </w:rPr>
    </w:lvl>
    <w:lvl w:ilvl="1" w:tplc="879CD99C">
      <w:numFmt w:val="bullet"/>
      <w:lvlText w:val=""/>
      <w:lvlJc w:val="left"/>
      <w:pPr>
        <w:ind w:left="2140" w:hanging="360"/>
      </w:pPr>
      <w:rPr>
        <w:rFonts w:ascii="Symbol" w:eastAsia="Symbol" w:hAnsi="Symbol" w:cs="Symbol" w:hint="default"/>
        <w:color w:val="003366"/>
        <w:w w:val="100"/>
        <w:sz w:val="24"/>
        <w:szCs w:val="24"/>
      </w:rPr>
    </w:lvl>
    <w:lvl w:ilvl="2" w:tplc="C062F404">
      <w:numFmt w:val="bullet"/>
      <w:lvlText w:val="•"/>
      <w:lvlJc w:val="left"/>
      <w:pPr>
        <w:ind w:left="2606" w:hanging="360"/>
      </w:pPr>
      <w:rPr>
        <w:rFonts w:hint="default"/>
      </w:rPr>
    </w:lvl>
    <w:lvl w:ilvl="3" w:tplc="08E81268">
      <w:numFmt w:val="bullet"/>
      <w:lvlText w:val="•"/>
      <w:lvlJc w:val="left"/>
      <w:pPr>
        <w:ind w:left="3073" w:hanging="360"/>
      </w:pPr>
      <w:rPr>
        <w:rFonts w:hint="default"/>
      </w:rPr>
    </w:lvl>
    <w:lvl w:ilvl="4" w:tplc="A6D02A56">
      <w:numFmt w:val="bullet"/>
      <w:lvlText w:val="•"/>
      <w:lvlJc w:val="left"/>
      <w:pPr>
        <w:ind w:left="3539" w:hanging="360"/>
      </w:pPr>
      <w:rPr>
        <w:rFonts w:hint="default"/>
      </w:rPr>
    </w:lvl>
    <w:lvl w:ilvl="5" w:tplc="797AA1F2">
      <w:numFmt w:val="bullet"/>
      <w:lvlText w:val="•"/>
      <w:lvlJc w:val="left"/>
      <w:pPr>
        <w:ind w:left="4006" w:hanging="360"/>
      </w:pPr>
      <w:rPr>
        <w:rFonts w:hint="default"/>
      </w:rPr>
    </w:lvl>
    <w:lvl w:ilvl="6" w:tplc="5900DFFC">
      <w:numFmt w:val="bullet"/>
      <w:lvlText w:val="•"/>
      <w:lvlJc w:val="left"/>
      <w:pPr>
        <w:ind w:left="4472" w:hanging="360"/>
      </w:pPr>
      <w:rPr>
        <w:rFonts w:hint="default"/>
      </w:rPr>
    </w:lvl>
    <w:lvl w:ilvl="7" w:tplc="4150139A">
      <w:numFmt w:val="bullet"/>
      <w:lvlText w:val="•"/>
      <w:lvlJc w:val="left"/>
      <w:pPr>
        <w:ind w:left="4939" w:hanging="360"/>
      </w:pPr>
      <w:rPr>
        <w:rFonts w:hint="default"/>
      </w:rPr>
    </w:lvl>
    <w:lvl w:ilvl="8" w:tplc="66961446">
      <w:numFmt w:val="bullet"/>
      <w:lvlText w:val="•"/>
      <w:lvlJc w:val="left"/>
      <w:pPr>
        <w:ind w:left="5405" w:hanging="360"/>
      </w:pPr>
      <w:rPr>
        <w:rFonts w:hint="default"/>
      </w:rPr>
    </w:lvl>
  </w:abstractNum>
  <w:abstractNum w:abstractNumId="7">
    <w:nsid w:val="1B0E1802"/>
    <w:multiLevelType w:val="hybridMultilevel"/>
    <w:tmpl w:val="5E9CDD16"/>
    <w:lvl w:ilvl="0" w:tplc="25942A12">
      <w:numFmt w:val="bullet"/>
      <w:lvlText w:val=""/>
      <w:lvlJc w:val="left"/>
      <w:pPr>
        <w:ind w:left="1360" w:hanging="360"/>
      </w:pPr>
      <w:rPr>
        <w:rFonts w:ascii="Symbol" w:eastAsia="Symbol" w:hAnsi="Symbol" w:cs="Symbol" w:hint="default"/>
        <w:color w:val="231F20"/>
        <w:w w:val="100"/>
        <w:sz w:val="24"/>
        <w:szCs w:val="24"/>
      </w:rPr>
    </w:lvl>
    <w:lvl w:ilvl="1" w:tplc="7E841264">
      <w:numFmt w:val="bullet"/>
      <w:lvlText w:val="•"/>
      <w:lvlJc w:val="left"/>
      <w:pPr>
        <w:ind w:left="2272" w:hanging="360"/>
      </w:pPr>
      <w:rPr>
        <w:rFonts w:hint="default"/>
      </w:rPr>
    </w:lvl>
    <w:lvl w:ilvl="2" w:tplc="CAFE19EE">
      <w:numFmt w:val="bullet"/>
      <w:lvlText w:val="•"/>
      <w:lvlJc w:val="left"/>
      <w:pPr>
        <w:ind w:left="3184" w:hanging="360"/>
      </w:pPr>
      <w:rPr>
        <w:rFonts w:hint="default"/>
      </w:rPr>
    </w:lvl>
    <w:lvl w:ilvl="3" w:tplc="033A21BC">
      <w:numFmt w:val="bullet"/>
      <w:lvlText w:val="•"/>
      <w:lvlJc w:val="left"/>
      <w:pPr>
        <w:ind w:left="4096" w:hanging="360"/>
      </w:pPr>
      <w:rPr>
        <w:rFonts w:hint="default"/>
      </w:rPr>
    </w:lvl>
    <w:lvl w:ilvl="4" w:tplc="6C987966">
      <w:numFmt w:val="bullet"/>
      <w:lvlText w:val="•"/>
      <w:lvlJc w:val="left"/>
      <w:pPr>
        <w:ind w:left="5008" w:hanging="360"/>
      </w:pPr>
      <w:rPr>
        <w:rFonts w:hint="default"/>
      </w:rPr>
    </w:lvl>
    <w:lvl w:ilvl="5" w:tplc="B810B014">
      <w:numFmt w:val="bullet"/>
      <w:lvlText w:val="•"/>
      <w:lvlJc w:val="left"/>
      <w:pPr>
        <w:ind w:left="5920" w:hanging="360"/>
      </w:pPr>
      <w:rPr>
        <w:rFonts w:hint="default"/>
      </w:rPr>
    </w:lvl>
    <w:lvl w:ilvl="6" w:tplc="749E62CC">
      <w:numFmt w:val="bullet"/>
      <w:lvlText w:val="•"/>
      <w:lvlJc w:val="left"/>
      <w:pPr>
        <w:ind w:left="6832" w:hanging="360"/>
      </w:pPr>
      <w:rPr>
        <w:rFonts w:hint="default"/>
      </w:rPr>
    </w:lvl>
    <w:lvl w:ilvl="7" w:tplc="AA225E36">
      <w:numFmt w:val="bullet"/>
      <w:lvlText w:val="•"/>
      <w:lvlJc w:val="left"/>
      <w:pPr>
        <w:ind w:left="7744" w:hanging="360"/>
      </w:pPr>
      <w:rPr>
        <w:rFonts w:hint="default"/>
      </w:rPr>
    </w:lvl>
    <w:lvl w:ilvl="8" w:tplc="BE925E2A">
      <w:numFmt w:val="bullet"/>
      <w:lvlText w:val="•"/>
      <w:lvlJc w:val="left"/>
      <w:pPr>
        <w:ind w:left="8656" w:hanging="360"/>
      </w:pPr>
      <w:rPr>
        <w:rFonts w:hint="default"/>
      </w:rPr>
    </w:lvl>
  </w:abstractNum>
  <w:abstractNum w:abstractNumId="8">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10">
    <w:nsid w:val="259B6F2D"/>
    <w:multiLevelType w:val="hybridMultilevel"/>
    <w:tmpl w:val="E4F4107E"/>
    <w:lvl w:ilvl="0" w:tplc="F9BEAB1E">
      <w:start w:val="1"/>
      <w:numFmt w:val="decimal"/>
      <w:lvlText w:val="%1."/>
      <w:lvlJc w:val="left"/>
      <w:pPr>
        <w:ind w:left="1800" w:hanging="360"/>
      </w:pPr>
      <w:rPr>
        <w:rFonts w:hint="default"/>
        <w:spacing w:val="-18"/>
        <w:w w:val="91"/>
      </w:rPr>
    </w:lvl>
    <w:lvl w:ilvl="1" w:tplc="4524D034">
      <w:numFmt w:val="bullet"/>
      <w:lvlText w:val="•"/>
      <w:lvlJc w:val="left"/>
      <w:pPr>
        <w:ind w:left="2712" w:hanging="360"/>
      </w:pPr>
      <w:rPr>
        <w:rFonts w:hint="default"/>
      </w:rPr>
    </w:lvl>
    <w:lvl w:ilvl="2" w:tplc="D8F82912">
      <w:numFmt w:val="bullet"/>
      <w:lvlText w:val="•"/>
      <w:lvlJc w:val="left"/>
      <w:pPr>
        <w:ind w:left="3624" w:hanging="360"/>
      </w:pPr>
      <w:rPr>
        <w:rFonts w:hint="default"/>
      </w:rPr>
    </w:lvl>
    <w:lvl w:ilvl="3" w:tplc="166A579A">
      <w:numFmt w:val="bullet"/>
      <w:lvlText w:val="•"/>
      <w:lvlJc w:val="left"/>
      <w:pPr>
        <w:ind w:left="4536" w:hanging="360"/>
      </w:pPr>
      <w:rPr>
        <w:rFonts w:hint="default"/>
      </w:rPr>
    </w:lvl>
    <w:lvl w:ilvl="4" w:tplc="321A6806">
      <w:numFmt w:val="bullet"/>
      <w:lvlText w:val="•"/>
      <w:lvlJc w:val="left"/>
      <w:pPr>
        <w:ind w:left="5448" w:hanging="360"/>
      </w:pPr>
      <w:rPr>
        <w:rFonts w:hint="default"/>
      </w:rPr>
    </w:lvl>
    <w:lvl w:ilvl="5" w:tplc="11F671CA">
      <w:numFmt w:val="bullet"/>
      <w:lvlText w:val="•"/>
      <w:lvlJc w:val="left"/>
      <w:pPr>
        <w:ind w:left="6360" w:hanging="360"/>
      </w:pPr>
      <w:rPr>
        <w:rFonts w:hint="default"/>
      </w:rPr>
    </w:lvl>
    <w:lvl w:ilvl="6" w:tplc="B72EE0E8">
      <w:numFmt w:val="bullet"/>
      <w:lvlText w:val="•"/>
      <w:lvlJc w:val="left"/>
      <w:pPr>
        <w:ind w:left="7272" w:hanging="360"/>
      </w:pPr>
      <w:rPr>
        <w:rFonts w:hint="default"/>
      </w:rPr>
    </w:lvl>
    <w:lvl w:ilvl="7" w:tplc="C5BEA44A">
      <w:numFmt w:val="bullet"/>
      <w:lvlText w:val="•"/>
      <w:lvlJc w:val="left"/>
      <w:pPr>
        <w:ind w:left="8184" w:hanging="360"/>
      </w:pPr>
      <w:rPr>
        <w:rFonts w:hint="default"/>
      </w:rPr>
    </w:lvl>
    <w:lvl w:ilvl="8" w:tplc="3F840770">
      <w:numFmt w:val="bullet"/>
      <w:lvlText w:val="•"/>
      <w:lvlJc w:val="left"/>
      <w:pPr>
        <w:ind w:left="9096" w:hanging="360"/>
      </w:pPr>
      <w:rPr>
        <w:rFonts w:hint="default"/>
      </w:rPr>
    </w:lvl>
  </w:abstractNum>
  <w:abstractNum w:abstractNumId="11">
    <w:nsid w:val="27191E57"/>
    <w:multiLevelType w:val="hybridMultilevel"/>
    <w:tmpl w:val="5ADE7F3E"/>
    <w:lvl w:ilvl="0" w:tplc="014877D6">
      <w:numFmt w:val="bullet"/>
      <w:lvlText w:val=""/>
      <w:lvlJc w:val="left"/>
      <w:pPr>
        <w:ind w:left="2512" w:hanging="360"/>
      </w:pPr>
      <w:rPr>
        <w:rFonts w:hint="default"/>
        <w:w w:val="100"/>
      </w:rPr>
    </w:lvl>
    <w:lvl w:ilvl="1" w:tplc="ABBCDFE6">
      <w:numFmt w:val="bullet"/>
      <w:lvlText w:val="•"/>
      <w:lvlJc w:val="left"/>
      <w:pPr>
        <w:ind w:left="2673" w:hanging="360"/>
      </w:pPr>
      <w:rPr>
        <w:rFonts w:hint="default"/>
      </w:rPr>
    </w:lvl>
    <w:lvl w:ilvl="2" w:tplc="0A969B82">
      <w:numFmt w:val="bullet"/>
      <w:lvlText w:val="•"/>
      <w:lvlJc w:val="left"/>
      <w:pPr>
        <w:ind w:left="2826" w:hanging="360"/>
      </w:pPr>
      <w:rPr>
        <w:rFonts w:hint="default"/>
      </w:rPr>
    </w:lvl>
    <w:lvl w:ilvl="3" w:tplc="33629310">
      <w:numFmt w:val="bullet"/>
      <w:lvlText w:val="•"/>
      <w:lvlJc w:val="left"/>
      <w:pPr>
        <w:ind w:left="2979" w:hanging="360"/>
      </w:pPr>
      <w:rPr>
        <w:rFonts w:hint="default"/>
      </w:rPr>
    </w:lvl>
    <w:lvl w:ilvl="4" w:tplc="3C1A42CA">
      <w:numFmt w:val="bullet"/>
      <w:lvlText w:val="•"/>
      <w:lvlJc w:val="left"/>
      <w:pPr>
        <w:ind w:left="3132" w:hanging="360"/>
      </w:pPr>
      <w:rPr>
        <w:rFonts w:hint="default"/>
      </w:rPr>
    </w:lvl>
    <w:lvl w:ilvl="5" w:tplc="94227430">
      <w:numFmt w:val="bullet"/>
      <w:lvlText w:val="•"/>
      <w:lvlJc w:val="left"/>
      <w:pPr>
        <w:ind w:left="3285" w:hanging="360"/>
      </w:pPr>
      <w:rPr>
        <w:rFonts w:hint="default"/>
      </w:rPr>
    </w:lvl>
    <w:lvl w:ilvl="6" w:tplc="E8547A30">
      <w:numFmt w:val="bullet"/>
      <w:lvlText w:val="•"/>
      <w:lvlJc w:val="left"/>
      <w:pPr>
        <w:ind w:left="3438" w:hanging="360"/>
      </w:pPr>
      <w:rPr>
        <w:rFonts w:hint="default"/>
      </w:rPr>
    </w:lvl>
    <w:lvl w:ilvl="7" w:tplc="1DC68D08">
      <w:numFmt w:val="bullet"/>
      <w:lvlText w:val="•"/>
      <w:lvlJc w:val="left"/>
      <w:pPr>
        <w:ind w:left="3591" w:hanging="360"/>
      </w:pPr>
      <w:rPr>
        <w:rFonts w:hint="default"/>
      </w:rPr>
    </w:lvl>
    <w:lvl w:ilvl="8" w:tplc="CE5AD256">
      <w:numFmt w:val="bullet"/>
      <w:lvlText w:val="•"/>
      <w:lvlJc w:val="left"/>
      <w:pPr>
        <w:ind w:left="3744" w:hanging="360"/>
      </w:pPr>
      <w:rPr>
        <w:rFonts w:hint="default"/>
      </w:rPr>
    </w:lvl>
  </w:abstractNum>
  <w:abstractNum w:abstractNumId="12">
    <w:nsid w:val="290434C7"/>
    <w:multiLevelType w:val="hybridMultilevel"/>
    <w:tmpl w:val="F0569D18"/>
    <w:lvl w:ilvl="0" w:tplc="3C6C5BE8">
      <w:numFmt w:val="bullet"/>
      <w:lvlText w:val=""/>
      <w:lvlJc w:val="left"/>
      <w:pPr>
        <w:ind w:left="2520" w:hanging="360"/>
      </w:pPr>
      <w:rPr>
        <w:rFonts w:ascii="Symbol" w:eastAsia="Symbol" w:hAnsi="Symbol" w:cs="Symbol" w:hint="default"/>
        <w:color w:val="231F20"/>
        <w:w w:val="100"/>
        <w:sz w:val="24"/>
        <w:szCs w:val="24"/>
      </w:rPr>
    </w:lvl>
    <w:lvl w:ilvl="1" w:tplc="572212E8">
      <w:numFmt w:val="bullet"/>
      <w:lvlText w:val="•"/>
      <w:lvlJc w:val="left"/>
      <w:pPr>
        <w:ind w:left="3456" w:hanging="360"/>
      </w:pPr>
      <w:rPr>
        <w:rFonts w:hint="default"/>
      </w:rPr>
    </w:lvl>
    <w:lvl w:ilvl="2" w:tplc="9D4E52DC">
      <w:numFmt w:val="bullet"/>
      <w:lvlText w:val="•"/>
      <w:lvlJc w:val="left"/>
      <w:pPr>
        <w:ind w:left="4392" w:hanging="360"/>
      </w:pPr>
      <w:rPr>
        <w:rFonts w:hint="default"/>
      </w:rPr>
    </w:lvl>
    <w:lvl w:ilvl="3" w:tplc="40FED938">
      <w:numFmt w:val="bullet"/>
      <w:lvlText w:val="•"/>
      <w:lvlJc w:val="left"/>
      <w:pPr>
        <w:ind w:left="5328" w:hanging="360"/>
      </w:pPr>
      <w:rPr>
        <w:rFonts w:hint="default"/>
      </w:rPr>
    </w:lvl>
    <w:lvl w:ilvl="4" w:tplc="CBBA1E22">
      <w:numFmt w:val="bullet"/>
      <w:lvlText w:val="•"/>
      <w:lvlJc w:val="left"/>
      <w:pPr>
        <w:ind w:left="6264" w:hanging="360"/>
      </w:pPr>
      <w:rPr>
        <w:rFonts w:hint="default"/>
      </w:rPr>
    </w:lvl>
    <w:lvl w:ilvl="5" w:tplc="5B1CADAE">
      <w:numFmt w:val="bullet"/>
      <w:lvlText w:val="•"/>
      <w:lvlJc w:val="left"/>
      <w:pPr>
        <w:ind w:left="7200" w:hanging="360"/>
      </w:pPr>
      <w:rPr>
        <w:rFonts w:hint="default"/>
      </w:rPr>
    </w:lvl>
    <w:lvl w:ilvl="6" w:tplc="85348FE2">
      <w:numFmt w:val="bullet"/>
      <w:lvlText w:val="•"/>
      <w:lvlJc w:val="left"/>
      <w:pPr>
        <w:ind w:left="8136" w:hanging="360"/>
      </w:pPr>
      <w:rPr>
        <w:rFonts w:hint="default"/>
      </w:rPr>
    </w:lvl>
    <w:lvl w:ilvl="7" w:tplc="7632CE2E">
      <w:numFmt w:val="bullet"/>
      <w:lvlText w:val="•"/>
      <w:lvlJc w:val="left"/>
      <w:pPr>
        <w:ind w:left="9072" w:hanging="360"/>
      </w:pPr>
      <w:rPr>
        <w:rFonts w:hint="default"/>
      </w:rPr>
    </w:lvl>
    <w:lvl w:ilvl="8" w:tplc="7146FF0C">
      <w:numFmt w:val="bullet"/>
      <w:lvlText w:val="•"/>
      <w:lvlJc w:val="left"/>
      <w:pPr>
        <w:ind w:left="10008" w:hanging="360"/>
      </w:pPr>
      <w:rPr>
        <w:rFonts w:hint="default"/>
      </w:rPr>
    </w:lvl>
  </w:abstractNum>
  <w:abstractNum w:abstractNumId="13">
    <w:nsid w:val="2C7969DC"/>
    <w:multiLevelType w:val="hybridMultilevel"/>
    <w:tmpl w:val="F7C845C8"/>
    <w:lvl w:ilvl="0" w:tplc="0409000F">
      <w:start w:val="1"/>
      <w:numFmt w:val="decimal"/>
      <w:lvlText w:val="%1."/>
      <w:lvlJc w:val="left"/>
      <w:pPr>
        <w:ind w:left="720" w:hanging="360"/>
      </w:pPr>
      <w:rPr>
        <w:rFonts w:hint="default"/>
      </w:rPr>
    </w:lvl>
    <w:lvl w:ilvl="1" w:tplc="9F60AF70">
      <w:start w:val="1"/>
      <w:numFmt w:val="lowerLetter"/>
      <w:lvlText w:val="%2."/>
      <w:lvlJc w:val="left"/>
      <w:pPr>
        <w:ind w:left="1440" w:hanging="360"/>
      </w:pPr>
      <w:rPr>
        <w:rFonts w:asciiTheme="minorHAnsi" w:hAnsiTheme="minorHAnsi" w:cstheme="minorHAnsi"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24C27"/>
    <w:multiLevelType w:val="hybridMultilevel"/>
    <w:tmpl w:val="57EC9504"/>
    <w:lvl w:ilvl="0" w:tplc="2F228116">
      <w:numFmt w:val="bullet"/>
      <w:lvlText w:val=""/>
      <w:lvlJc w:val="left"/>
      <w:pPr>
        <w:ind w:left="1778" w:hanging="360"/>
      </w:pPr>
      <w:rPr>
        <w:rFonts w:ascii="Symbol" w:eastAsia="Symbol" w:hAnsi="Symbol" w:cs="Symbol" w:hint="default"/>
        <w:color w:val="231F20"/>
        <w:w w:val="100"/>
        <w:sz w:val="24"/>
        <w:szCs w:val="24"/>
      </w:rPr>
    </w:lvl>
    <w:lvl w:ilvl="1" w:tplc="9CC0EE7C">
      <w:numFmt w:val="bullet"/>
      <w:lvlText w:val=""/>
      <w:lvlJc w:val="left"/>
      <w:pPr>
        <w:ind w:left="2520" w:hanging="360"/>
      </w:pPr>
      <w:rPr>
        <w:rFonts w:ascii="Symbol" w:eastAsia="Symbol" w:hAnsi="Symbol" w:cs="Symbol" w:hint="default"/>
        <w:color w:val="003366"/>
        <w:w w:val="100"/>
        <w:sz w:val="24"/>
        <w:szCs w:val="24"/>
      </w:rPr>
    </w:lvl>
    <w:lvl w:ilvl="2" w:tplc="A83CB45A">
      <w:numFmt w:val="bullet"/>
      <w:lvlText w:val="•"/>
      <w:lvlJc w:val="left"/>
      <w:pPr>
        <w:ind w:left="2944" w:hanging="360"/>
      </w:pPr>
      <w:rPr>
        <w:rFonts w:hint="default"/>
      </w:rPr>
    </w:lvl>
    <w:lvl w:ilvl="3" w:tplc="650AC352">
      <w:numFmt w:val="bullet"/>
      <w:lvlText w:val="•"/>
      <w:lvlJc w:val="left"/>
      <w:pPr>
        <w:ind w:left="3368" w:hanging="360"/>
      </w:pPr>
      <w:rPr>
        <w:rFonts w:hint="default"/>
      </w:rPr>
    </w:lvl>
    <w:lvl w:ilvl="4" w:tplc="A85A2E9E">
      <w:numFmt w:val="bullet"/>
      <w:lvlText w:val="•"/>
      <w:lvlJc w:val="left"/>
      <w:pPr>
        <w:ind w:left="3792" w:hanging="360"/>
      </w:pPr>
      <w:rPr>
        <w:rFonts w:hint="default"/>
      </w:rPr>
    </w:lvl>
    <w:lvl w:ilvl="5" w:tplc="F3F4A322">
      <w:numFmt w:val="bullet"/>
      <w:lvlText w:val="•"/>
      <w:lvlJc w:val="left"/>
      <w:pPr>
        <w:ind w:left="4217" w:hanging="360"/>
      </w:pPr>
      <w:rPr>
        <w:rFonts w:hint="default"/>
      </w:rPr>
    </w:lvl>
    <w:lvl w:ilvl="6" w:tplc="FC9EDEBC">
      <w:numFmt w:val="bullet"/>
      <w:lvlText w:val="•"/>
      <w:lvlJc w:val="left"/>
      <w:pPr>
        <w:ind w:left="4641" w:hanging="360"/>
      </w:pPr>
      <w:rPr>
        <w:rFonts w:hint="default"/>
      </w:rPr>
    </w:lvl>
    <w:lvl w:ilvl="7" w:tplc="556A5C1C">
      <w:numFmt w:val="bullet"/>
      <w:lvlText w:val="•"/>
      <w:lvlJc w:val="left"/>
      <w:pPr>
        <w:ind w:left="5065" w:hanging="360"/>
      </w:pPr>
      <w:rPr>
        <w:rFonts w:hint="default"/>
      </w:rPr>
    </w:lvl>
    <w:lvl w:ilvl="8" w:tplc="10889A02">
      <w:numFmt w:val="bullet"/>
      <w:lvlText w:val="•"/>
      <w:lvlJc w:val="left"/>
      <w:pPr>
        <w:ind w:left="5490" w:hanging="360"/>
      </w:pPr>
      <w:rPr>
        <w:rFonts w:hint="default"/>
      </w:rPr>
    </w:lvl>
  </w:abstractNum>
  <w:abstractNum w:abstractNumId="15">
    <w:nsid w:val="34100169"/>
    <w:multiLevelType w:val="hybridMultilevel"/>
    <w:tmpl w:val="DE5282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409720AB"/>
    <w:multiLevelType w:val="hybridMultilevel"/>
    <w:tmpl w:val="02E4450A"/>
    <w:lvl w:ilvl="0" w:tplc="12907E04">
      <w:start w:val="1"/>
      <w:numFmt w:val="decimal"/>
      <w:lvlText w:val="%1."/>
      <w:lvlJc w:val="left"/>
      <w:pPr>
        <w:ind w:left="820" w:hanging="360"/>
      </w:pPr>
      <w:rPr>
        <w:rFonts w:ascii="Times New Roman" w:eastAsia="Times New Roman" w:hAnsi="Times New Roman" w:cs="Times New Roman" w:hint="default"/>
        <w:color w:val="231F20"/>
        <w:spacing w:val="-30"/>
        <w:w w:val="100"/>
        <w:sz w:val="24"/>
        <w:szCs w:val="24"/>
      </w:rPr>
    </w:lvl>
    <w:lvl w:ilvl="1" w:tplc="C28883B2">
      <w:numFmt w:val="bullet"/>
      <w:lvlText w:val=""/>
      <w:lvlJc w:val="left"/>
      <w:pPr>
        <w:ind w:left="2260" w:hanging="360"/>
      </w:pPr>
      <w:rPr>
        <w:rFonts w:ascii="Symbol" w:eastAsia="Symbol" w:hAnsi="Symbol" w:cs="Symbol" w:hint="default"/>
        <w:color w:val="231F20"/>
        <w:w w:val="100"/>
        <w:sz w:val="24"/>
        <w:szCs w:val="24"/>
      </w:rPr>
    </w:lvl>
    <w:lvl w:ilvl="2" w:tplc="ADAE5F7C">
      <w:numFmt w:val="bullet"/>
      <w:lvlText w:val="•"/>
      <w:lvlJc w:val="left"/>
      <w:pPr>
        <w:ind w:left="3500" w:hanging="360"/>
      </w:pPr>
      <w:rPr>
        <w:rFonts w:hint="default"/>
      </w:rPr>
    </w:lvl>
    <w:lvl w:ilvl="3" w:tplc="A448FE44">
      <w:numFmt w:val="bullet"/>
      <w:lvlText w:val="•"/>
      <w:lvlJc w:val="left"/>
      <w:pPr>
        <w:ind w:left="3800" w:hanging="360"/>
      </w:pPr>
      <w:rPr>
        <w:rFonts w:hint="default"/>
      </w:rPr>
    </w:lvl>
    <w:lvl w:ilvl="4" w:tplc="F9E0CA4A">
      <w:numFmt w:val="bullet"/>
      <w:lvlText w:val="•"/>
      <w:lvlJc w:val="left"/>
      <w:pPr>
        <w:ind w:left="3960" w:hanging="360"/>
      </w:pPr>
      <w:rPr>
        <w:rFonts w:hint="default"/>
      </w:rPr>
    </w:lvl>
    <w:lvl w:ilvl="5" w:tplc="03AC223E">
      <w:numFmt w:val="bullet"/>
      <w:lvlText w:val="•"/>
      <w:lvlJc w:val="left"/>
      <w:pPr>
        <w:ind w:left="4121" w:hanging="360"/>
      </w:pPr>
      <w:rPr>
        <w:rFonts w:hint="default"/>
      </w:rPr>
    </w:lvl>
    <w:lvl w:ilvl="6" w:tplc="13B2DBEE">
      <w:numFmt w:val="bullet"/>
      <w:lvlText w:val="•"/>
      <w:lvlJc w:val="left"/>
      <w:pPr>
        <w:ind w:left="4282" w:hanging="360"/>
      </w:pPr>
      <w:rPr>
        <w:rFonts w:hint="default"/>
      </w:rPr>
    </w:lvl>
    <w:lvl w:ilvl="7" w:tplc="B478FF10">
      <w:numFmt w:val="bullet"/>
      <w:lvlText w:val="•"/>
      <w:lvlJc w:val="left"/>
      <w:pPr>
        <w:ind w:left="4442" w:hanging="360"/>
      </w:pPr>
      <w:rPr>
        <w:rFonts w:hint="default"/>
      </w:rPr>
    </w:lvl>
    <w:lvl w:ilvl="8" w:tplc="CBFAB416">
      <w:numFmt w:val="bullet"/>
      <w:lvlText w:val="•"/>
      <w:lvlJc w:val="left"/>
      <w:pPr>
        <w:ind w:left="4603" w:hanging="360"/>
      </w:pPr>
      <w:rPr>
        <w:rFonts w:hint="default"/>
      </w:rPr>
    </w:lvl>
  </w:abstractNum>
  <w:abstractNum w:abstractNumId="17">
    <w:nsid w:val="461C6DFC"/>
    <w:multiLevelType w:val="hybridMultilevel"/>
    <w:tmpl w:val="43E65328"/>
    <w:lvl w:ilvl="0" w:tplc="76F07A58">
      <w:start w:val="1"/>
      <w:numFmt w:val="decimal"/>
      <w:lvlText w:val="%1."/>
      <w:lvlJc w:val="left"/>
      <w:pPr>
        <w:ind w:left="81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8">
    <w:nsid w:val="47596EEB"/>
    <w:multiLevelType w:val="hybridMultilevel"/>
    <w:tmpl w:val="FCC83624"/>
    <w:lvl w:ilvl="0" w:tplc="4B4E63AE">
      <w:start w:val="1"/>
      <w:numFmt w:val="decimal"/>
      <w:lvlText w:val="%1."/>
      <w:lvlJc w:val="left"/>
      <w:pPr>
        <w:ind w:left="1580" w:hanging="360"/>
      </w:pPr>
      <w:rPr>
        <w:rFonts w:ascii="Times New Roman" w:eastAsia="Times New Roman" w:hAnsi="Times New Roman" w:cs="Times New Roman" w:hint="default"/>
        <w:color w:val="231F20"/>
        <w:spacing w:val="-20"/>
        <w:w w:val="100"/>
        <w:sz w:val="24"/>
        <w:szCs w:val="24"/>
      </w:rPr>
    </w:lvl>
    <w:lvl w:ilvl="1" w:tplc="7272F720">
      <w:numFmt w:val="bullet"/>
      <w:lvlText w:val="•"/>
      <w:lvlJc w:val="left"/>
      <w:pPr>
        <w:ind w:left="2280" w:hanging="360"/>
      </w:pPr>
      <w:rPr>
        <w:rFonts w:ascii="Times New Roman" w:eastAsia="Times New Roman" w:hAnsi="Times New Roman" w:cs="Times New Roman" w:hint="default"/>
        <w:color w:val="231F20"/>
        <w:spacing w:val="-19"/>
        <w:w w:val="100"/>
        <w:sz w:val="24"/>
        <w:szCs w:val="24"/>
      </w:rPr>
    </w:lvl>
    <w:lvl w:ilvl="2" w:tplc="5066B610">
      <w:numFmt w:val="bullet"/>
      <w:lvlText w:val="•"/>
      <w:lvlJc w:val="left"/>
      <w:pPr>
        <w:ind w:left="3215" w:hanging="360"/>
      </w:pPr>
      <w:rPr>
        <w:rFonts w:hint="default"/>
      </w:rPr>
    </w:lvl>
    <w:lvl w:ilvl="3" w:tplc="17D82C6A">
      <w:numFmt w:val="bullet"/>
      <w:lvlText w:val="•"/>
      <w:lvlJc w:val="left"/>
      <w:pPr>
        <w:ind w:left="4151" w:hanging="360"/>
      </w:pPr>
      <w:rPr>
        <w:rFonts w:hint="default"/>
      </w:rPr>
    </w:lvl>
    <w:lvl w:ilvl="4" w:tplc="5F989D0C">
      <w:numFmt w:val="bullet"/>
      <w:lvlText w:val="•"/>
      <w:lvlJc w:val="left"/>
      <w:pPr>
        <w:ind w:left="5086" w:hanging="360"/>
      </w:pPr>
      <w:rPr>
        <w:rFonts w:hint="default"/>
      </w:rPr>
    </w:lvl>
    <w:lvl w:ilvl="5" w:tplc="574C6844">
      <w:numFmt w:val="bullet"/>
      <w:lvlText w:val="•"/>
      <w:lvlJc w:val="left"/>
      <w:pPr>
        <w:ind w:left="6022" w:hanging="360"/>
      </w:pPr>
      <w:rPr>
        <w:rFonts w:hint="default"/>
      </w:rPr>
    </w:lvl>
    <w:lvl w:ilvl="6" w:tplc="828A6236">
      <w:numFmt w:val="bullet"/>
      <w:lvlText w:val="•"/>
      <w:lvlJc w:val="left"/>
      <w:pPr>
        <w:ind w:left="6957" w:hanging="360"/>
      </w:pPr>
      <w:rPr>
        <w:rFonts w:hint="default"/>
      </w:rPr>
    </w:lvl>
    <w:lvl w:ilvl="7" w:tplc="0D608258">
      <w:numFmt w:val="bullet"/>
      <w:lvlText w:val="•"/>
      <w:lvlJc w:val="left"/>
      <w:pPr>
        <w:ind w:left="7893" w:hanging="360"/>
      </w:pPr>
      <w:rPr>
        <w:rFonts w:hint="default"/>
      </w:rPr>
    </w:lvl>
    <w:lvl w:ilvl="8" w:tplc="CE46F7B8">
      <w:numFmt w:val="bullet"/>
      <w:lvlText w:val="•"/>
      <w:lvlJc w:val="left"/>
      <w:pPr>
        <w:ind w:left="8828" w:hanging="360"/>
      </w:pPr>
      <w:rPr>
        <w:rFonts w:hint="default"/>
      </w:rPr>
    </w:lvl>
  </w:abstractNum>
  <w:abstractNum w:abstractNumId="19">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20">
    <w:nsid w:val="4E4C7827"/>
    <w:multiLevelType w:val="hybridMultilevel"/>
    <w:tmpl w:val="83EEB194"/>
    <w:lvl w:ilvl="0" w:tplc="05E68EAC">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D7347E18">
      <w:numFmt w:val="bullet"/>
      <w:lvlText w:val="•"/>
      <w:lvlJc w:val="left"/>
      <w:pPr>
        <w:ind w:left="2272" w:hanging="360"/>
      </w:pPr>
      <w:rPr>
        <w:rFonts w:hint="default"/>
      </w:rPr>
    </w:lvl>
    <w:lvl w:ilvl="2" w:tplc="F12EFB32">
      <w:numFmt w:val="bullet"/>
      <w:lvlText w:val="•"/>
      <w:lvlJc w:val="left"/>
      <w:pPr>
        <w:ind w:left="3184" w:hanging="360"/>
      </w:pPr>
      <w:rPr>
        <w:rFonts w:hint="default"/>
      </w:rPr>
    </w:lvl>
    <w:lvl w:ilvl="3" w:tplc="318C4538">
      <w:numFmt w:val="bullet"/>
      <w:lvlText w:val="•"/>
      <w:lvlJc w:val="left"/>
      <w:pPr>
        <w:ind w:left="4096" w:hanging="360"/>
      </w:pPr>
      <w:rPr>
        <w:rFonts w:hint="default"/>
      </w:rPr>
    </w:lvl>
    <w:lvl w:ilvl="4" w:tplc="C17679F8">
      <w:numFmt w:val="bullet"/>
      <w:lvlText w:val="•"/>
      <w:lvlJc w:val="left"/>
      <w:pPr>
        <w:ind w:left="5008" w:hanging="360"/>
      </w:pPr>
      <w:rPr>
        <w:rFonts w:hint="default"/>
      </w:rPr>
    </w:lvl>
    <w:lvl w:ilvl="5" w:tplc="9CD0446A">
      <w:numFmt w:val="bullet"/>
      <w:lvlText w:val="•"/>
      <w:lvlJc w:val="left"/>
      <w:pPr>
        <w:ind w:left="5920" w:hanging="360"/>
      </w:pPr>
      <w:rPr>
        <w:rFonts w:hint="default"/>
      </w:rPr>
    </w:lvl>
    <w:lvl w:ilvl="6" w:tplc="0A884872">
      <w:numFmt w:val="bullet"/>
      <w:lvlText w:val="•"/>
      <w:lvlJc w:val="left"/>
      <w:pPr>
        <w:ind w:left="6832" w:hanging="360"/>
      </w:pPr>
      <w:rPr>
        <w:rFonts w:hint="default"/>
      </w:rPr>
    </w:lvl>
    <w:lvl w:ilvl="7" w:tplc="93303210">
      <w:numFmt w:val="bullet"/>
      <w:lvlText w:val="•"/>
      <w:lvlJc w:val="left"/>
      <w:pPr>
        <w:ind w:left="7744" w:hanging="360"/>
      </w:pPr>
      <w:rPr>
        <w:rFonts w:hint="default"/>
      </w:rPr>
    </w:lvl>
    <w:lvl w:ilvl="8" w:tplc="DDFE1E96">
      <w:numFmt w:val="bullet"/>
      <w:lvlText w:val="•"/>
      <w:lvlJc w:val="left"/>
      <w:pPr>
        <w:ind w:left="8656" w:hanging="360"/>
      </w:pPr>
      <w:rPr>
        <w:rFonts w:hint="default"/>
      </w:rPr>
    </w:lvl>
  </w:abstractNum>
  <w:abstractNum w:abstractNumId="21">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560369E2"/>
    <w:multiLevelType w:val="hybridMultilevel"/>
    <w:tmpl w:val="B27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186007"/>
    <w:multiLevelType w:val="hybridMultilevel"/>
    <w:tmpl w:val="5C6897FC"/>
    <w:lvl w:ilvl="0" w:tplc="3B50CF08">
      <w:numFmt w:val="bullet"/>
      <w:lvlText w:val=""/>
      <w:lvlJc w:val="left"/>
      <w:pPr>
        <w:ind w:left="810" w:hanging="360"/>
      </w:pPr>
      <w:rPr>
        <w:rFonts w:ascii="Symbol" w:eastAsia="Symbol" w:hAnsi="Symbol" w:cs="Symbol" w:hint="default"/>
        <w:color w:val="003366"/>
        <w:w w:val="100"/>
        <w:sz w:val="24"/>
        <w:szCs w:val="24"/>
      </w:rPr>
    </w:lvl>
    <w:lvl w:ilvl="1" w:tplc="1C6E1DF4">
      <w:numFmt w:val="bullet"/>
      <w:lvlText w:val="•"/>
      <w:lvlJc w:val="left"/>
      <w:pPr>
        <w:ind w:left="810"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24">
    <w:nsid w:val="5E4A00E3"/>
    <w:multiLevelType w:val="hybridMultilevel"/>
    <w:tmpl w:val="63C26BD2"/>
    <w:lvl w:ilvl="0" w:tplc="D74E7900">
      <w:numFmt w:val="bullet"/>
      <w:lvlText w:val=""/>
      <w:lvlJc w:val="left"/>
      <w:pPr>
        <w:ind w:left="820" w:hanging="360"/>
      </w:pPr>
      <w:rPr>
        <w:rFonts w:ascii="Symbol" w:eastAsia="Symbol" w:hAnsi="Symbol" w:cs="Symbol" w:hint="default"/>
        <w:color w:val="231F20"/>
        <w:w w:val="100"/>
        <w:sz w:val="24"/>
        <w:szCs w:val="24"/>
      </w:rPr>
    </w:lvl>
    <w:lvl w:ilvl="1" w:tplc="58AE942C">
      <w:numFmt w:val="bullet"/>
      <w:lvlText w:val="•"/>
      <w:lvlJc w:val="left"/>
      <w:pPr>
        <w:ind w:left="1784" w:hanging="360"/>
      </w:pPr>
      <w:rPr>
        <w:rFonts w:hint="default"/>
      </w:rPr>
    </w:lvl>
    <w:lvl w:ilvl="2" w:tplc="08646104">
      <w:numFmt w:val="bullet"/>
      <w:lvlText w:val="•"/>
      <w:lvlJc w:val="left"/>
      <w:pPr>
        <w:ind w:left="2748" w:hanging="360"/>
      </w:pPr>
      <w:rPr>
        <w:rFonts w:hint="default"/>
      </w:rPr>
    </w:lvl>
    <w:lvl w:ilvl="3" w:tplc="6E96D998">
      <w:numFmt w:val="bullet"/>
      <w:lvlText w:val="•"/>
      <w:lvlJc w:val="left"/>
      <w:pPr>
        <w:ind w:left="3712" w:hanging="360"/>
      </w:pPr>
      <w:rPr>
        <w:rFonts w:hint="default"/>
      </w:rPr>
    </w:lvl>
    <w:lvl w:ilvl="4" w:tplc="3FBCA3AE">
      <w:numFmt w:val="bullet"/>
      <w:lvlText w:val="•"/>
      <w:lvlJc w:val="left"/>
      <w:pPr>
        <w:ind w:left="4676" w:hanging="360"/>
      </w:pPr>
      <w:rPr>
        <w:rFonts w:hint="default"/>
      </w:rPr>
    </w:lvl>
    <w:lvl w:ilvl="5" w:tplc="EDD6EDCE">
      <w:numFmt w:val="bullet"/>
      <w:lvlText w:val="•"/>
      <w:lvlJc w:val="left"/>
      <w:pPr>
        <w:ind w:left="5640" w:hanging="360"/>
      </w:pPr>
      <w:rPr>
        <w:rFonts w:hint="default"/>
      </w:rPr>
    </w:lvl>
    <w:lvl w:ilvl="6" w:tplc="949EEE0E">
      <w:numFmt w:val="bullet"/>
      <w:lvlText w:val="•"/>
      <w:lvlJc w:val="left"/>
      <w:pPr>
        <w:ind w:left="6604" w:hanging="360"/>
      </w:pPr>
      <w:rPr>
        <w:rFonts w:hint="default"/>
      </w:rPr>
    </w:lvl>
    <w:lvl w:ilvl="7" w:tplc="39C212D0">
      <w:numFmt w:val="bullet"/>
      <w:lvlText w:val="•"/>
      <w:lvlJc w:val="left"/>
      <w:pPr>
        <w:ind w:left="7568" w:hanging="360"/>
      </w:pPr>
      <w:rPr>
        <w:rFonts w:hint="default"/>
      </w:rPr>
    </w:lvl>
    <w:lvl w:ilvl="8" w:tplc="335219BC">
      <w:numFmt w:val="bullet"/>
      <w:lvlText w:val="•"/>
      <w:lvlJc w:val="left"/>
      <w:pPr>
        <w:ind w:left="8532" w:hanging="360"/>
      </w:pPr>
      <w:rPr>
        <w:rFonts w:hint="default"/>
      </w:rPr>
    </w:lvl>
  </w:abstractNum>
  <w:abstractNum w:abstractNumId="25">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26">
    <w:nsid w:val="60833CFC"/>
    <w:multiLevelType w:val="hybridMultilevel"/>
    <w:tmpl w:val="9AE49096"/>
    <w:lvl w:ilvl="0" w:tplc="603AF986">
      <w:start w:val="1"/>
      <w:numFmt w:val="decimal"/>
      <w:lvlText w:val="%1."/>
      <w:lvlJc w:val="left"/>
      <w:pPr>
        <w:ind w:left="820" w:hanging="360"/>
        <w:jc w:val="right"/>
      </w:pPr>
      <w:rPr>
        <w:rFonts w:ascii="Times New Roman" w:eastAsia="Times New Roman" w:hAnsi="Times New Roman" w:cs="Times New Roman" w:hint="default"/>
        <w:spacing w:val="-16"/>
        <w:w w:val="100"/>
        <w:sz w:val="24"/>
        <w:szCs w:val="24"/>
      </w:rPr>
    </w:lvl>
    <w:lvl w:ilvl="1" w:tplc="551A3352">
      <w:numFmt w:val="bullet"/>
      <w:lvlText w:val=""/>
      <w:lvlJc w:val="left"/>
      <w:pPr>
        <w:ind w:left="2045" w:hanging="360"/>
      </w:pPr>
      <w:rPr>
        <w:rFonts w:ascii="Symbol" w:eastAsia="Symbol" w:hAnsi="Symbol" w:cs="Symbol" w:hint="default"/>
        <w:w w:val="100"/>
        <w:sz w:val="24"/>
        <w:szCs w:val="24"/>
      </w:rPr>
    </w:lvl>
    <w:lvl w:ilvl="2" w:tplc="31A292B0">
      <w:numFmt w:val="bullet"/>
      <w:lvlText w:val="•"/>
      <w:lvlJc w:val="left"/>
      <w:pPr>
        <w:ind w:left="4000" w:hanging="360"/>
      </w:pPr>
      <w:rPr>
        <w:rFonts w:hint="default"/>
      </w:rPr>
    </w:lvl>
    <w:lvl w:ilvl="3" w:tplc="E77AB552">
      <w:numFmt w:val="bullet"/>
      <w:lvlText w:val="•"/>
      <w:lvlJc w:val="left"/>
      <w:pPr>
        <w:ind w:left="4080" w:hanging="360"/>
      </w:pPr>
      <w:rPr>
        <w:rFonts w:hint="default"/>
      </w:rPr>
    </w:lvl>
    <w:lvl w:ilvl="4" w:tplc="8FD8FDE6">
      <w:numFmt w:val="bullet"/>
      <w:lvlText w:val="•"/>
      <w:lvlJc w:val="left"/>
      <w:pPr>
        <w:ind w:left="4161" w:hanging="360"/>
      </w:pPr>
      <w:rPr>
        <w:rFonts w:hint="default"/>
      </w:rPr>
    </w:lvl>
    <w:lvl w:ilvl="5" w:tplc="F9CA56B8">
      <w:numFmt w:val="bullet"/>
      <w:lvlText w:val="•"/>
      <w:lvlJc w:val="left"/>
      <w:pPr>
        <w:ind w:left="4242" w:hanging="360"/>
      </w:pPr>
      <w:rPr>
        <w:rFonts w:hint="default"/>
      </w:rPr>
    </w:lvl>
    <w:lvl w:ilvl="6" w:tplc="5FD60384">
      <w:numFmt w:val="bullet"/>
      <w:lvlText w:val="•"/>
      <w:lvlJc w:val="left"/>
      <w:pPr>
        <w:ind w:left="4322" w:hanging="360"/>
      </w:pPr>
      <w:rPr>
        <w:rFonts w:hint="default"/>
      </w:rPr>
    </w:lvl>
    <w:lvl w:ilvl="7" w:tplc="5EF2FC7E">
      <w:numFmt w:val="bullet"/>
      <w:lvlText w:val="•"/>
      <w:lvlJc w:val="left"/>
      <w:pPr>
        <w:ind w:left="4403" w:hanging="360"/>
      </w:pPr>
      <w:rPr>
        <w:rFonts w:hint="default"/>
      </w:rPr>
    </w:lvl>
    <w:lvl w:ilvl="8" w:tplc="2F68F85E">
      <w:numFmt w:val="bullet"/>
      <w:lvlText w:val="•"/>
      <w:lvlJc w:val="left"/>
      <w:pPr>
        <w:ind w:left="4484" w:hanging="360"/>
      </w:pPr>
      <w:rPr>
        <w:rFonts w:hint="default"/>
      </w:rPr>
    </w:lvl>
  </w:abstractNum>
  <w:abstractNum w:abstractNumId="27">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28">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29">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30">
    <w:nsid w:val="70FB1B76"/>
    <w:multiLevelType w:val="hybridMultilevel"/>
    <w:tmpl w:val="6AC6A784"/>
    <w:lvl w:ilvl="0" w:tplc="E5B86B24">
      <w:start w:val="1"/>
      <w:numFmt w:val="decimal"/>
      <w:lvlText w:val="%1."/>
      <w:lvlJc w:val="left"/>
      <w:pPr>
        <w:ind w:left="1061" w:hanging="360"/>
        <w:jc w:val="right"/>
      </w:pPr>
      <w:rPr>
        <w:rFonts w:ascii="Times New Roman" w:eastAsia="Times New Roman" w:hAnsi="Times New Roman" w:cs="Times New Roman" w:hint="default"/>
        <w:color w:val="231F20"/>
        <w:spacing w:val="-10"/>
        <w:w w:val="100"/>
        <w:sz w:val="24"/>
        <w:szCs w:val="24"/>
      </w:rPr>
    </w:lvl>
    <w:lvl w:ilvl="1" w:tplc="D736EB0A">
      <w:numFmt w:val="bullet"/>
      <w:lvlText w:val="•"/>
      <w:lvlJc w:val="left"/>
      <w:pPr>
        <w:ind w:left="2024" w:hanging="360"/>
      </w:pPr>
      <w:rPr>
        <w:rFonts w:hint="default"/>
      </w:rPr>
    </w:lvl>
    <w:lvl w:ilvl="2" w:tplc="9D345D9C">
      <w:numFmt w:val="bullet"/>
      <w:lvlText w:val="•"/>
      <w:lvlJc w:val="left"/>
      <w:pPr>
        <w:ind w:left="2988" w:hanging="360"/>
      </w:pPr>
      <w:rPr>
        <w:rFonts w:hint="default"/>
      </w:rPr>
    </w:lvl>
    <w:lvl w:ilvl="3" w:tplc="B002BE02">
      <w:numFmt w:val="bullet"/>
      <w:lvlText w:val="•"/>
      <w:lvlJc w:val="left"/>
      <w:pPr>
        <w:ind w:left="3952" w:hanging="360"/>
      </w:pPr>
      <w:rPr>
        <w:rFonts w:hint="default"/>
      </w:rPr>
    </w:lvl>
    <w:lvl w:ilvl="4" w:tplc="DB447C78">
      <w:numFmt w:val="bullet"/>
      <w:lvlText w:val="•"/>
      <w:lvlJc w:val="left"/>
      <w:pPr>
        <w:ind w:left="4916" w:hanging="360"/>
      </w:pPr>
      <w:rPr>
        <w:rFonts w:hint="default"/>
      </w:rPr>
    </w:lvl>
    <w:lvl w:ilvl="5" w:tplc="77AEEA24">
      <w:numFmt w:val="bullet"/>
      <w:lvlText w:val="•"/>
      <w:lvlJc w:val="left"/>
      <w:pPr>
        <w:ind w:left="5880" w:hanging="360"/>
      </w:pPr>
      <w:rPr>
        <w:rFonts w:hint="default"/>
      </w:rPr>
    </w:lvl>
    <w:lvl w:ilvl="6" w:tplc="0F186C30">
      <w:numFmt w:val="bullet"/>
      <w:lvlText w:val="•"/>
      <w:lvlJc w:val="left"/>
      <w:pPr>
        <w:ind w:left="6844" w:hanging="360"/>
      </w:pPr>
      <w:rPr>
        <w:rFonts w:hint="default"/>
      </w:rPr>
    </w:lvl>
    <w:lvl w:ilvl="7" w:tplc="FD787BE8">
      <w:numFmt w:val="bullet"/>
      <w:lvlText w:val="•"/>
      <w:lvlJc w:val="left"/>
      <w:pPr>
        <w:ind w:left="7808" w:hanging="360"/>
      </w:pPr>
      <w:rPr>
        <w:rFonts w:hint="default"/>
      </w:rPr>
    </w:lvl>
    <w:lvl w:ilvl="8" w:tplc="EC0AC294">
      <w:numFmt w:val="bullet"/>
      <w:lvlText w:val="•"/>
      <w:lvlJc w:val="left"/>
      <w:pPr>
        <w:ind w:left="8772" w:hanging="360"/>
      </w:pPr>
      <w:rPr>
        <w:rFonts w:hint="default"/>
      </w:rPr>
    </w:lvl>
  </w:abstractNum>
  <w:abstractNum w:abstractNumId="31">
    <w:nsid w:val="71DF3BA7"/>
    <w:multiLevelType w:val="hybridMultilevel"/>
    <w:tmpl w:val="86EC991A"/>
    <w:lvl w:ilvl="0" w:tplc="E7D20302">
      <w:numFmt w:val="bullet"/>
      <w:lvlText w:val=""/>
      <w:lvlJc w:val="left"/>
      <w:pPr>
        <w:ind w:left="2519" w:hanging="360"/>
      </w:pPr>
      <w:rPr>
        <w:rFonts w:ascii="Symbol" w:eastAsia="Symbol" w:hAnsi="Symbol" w:cs="Symbol" w:hint="default"/>
        <w:w w:val="100"/>
        <w:sz w:val="24"/>
        <w:szCs w:val="24"/>
      </w:rPr>
    </w:lvl>
    <w:lvl w:ilvl="1" w:tplc="B260B296">
      <w:numFmt w:val="bullet"/>
      <w:lvlText w:val="•"/>
      <w:lvlJc w:val="left"/>
      <w:pPr>
        <w:ind w:left="3456" w:hanging="360"/>
      </w:pPr>
      <w:rPr>
        <w:rFonts w:hint="default"/>
      </w:rPr>
    </w:lvl>
    <w:lvl w:ilvl="2" w:tplc="BC64B900">
      <w:numFmt w:val="bullet"/>
      <w:lvlText w:val="•"/>
      <w:lvlJc w:val="left"/>
      <w:pPr>
        <w:ind w:left="4392" w:hanging="360"/>
      </w:pPr>
      <w:rPr>
        <w:rFonts w:hint="default"/>
      </w:rPr>
    </w:lvl>
    <w:lvl w:ilvl="3" w:tplc="C428A7BC">
      <w:numFmt w:val="bullet"/>
      <w:lvlText w:val="•"/>
      <w:lvlJc w:val="left"/>
      <w:pPr>
        <w:ind w:left="5328" w:hanging="360"/>
      </w:pPr>
      <w:rPr>
        <w:rFonts w:hint="default"/>
      </w:rPr>
    </w:lvl>
    <w:lvl w:ilvl="4" w:tplc="69484660">
      <w:numFmt w:val="bullet"/>
      <w:lvlText w:val="•"/>
      <w:lvlJc w:val="left"/>
      <w:pPr>
        <w:ind w:left="6264" w:hanging="360"/>
      </w:pPr>
      <w:rPr>
        <w:rFonts w:hint="default"/>
      </w:rPr>
    </w:lvl>
    <w:lvl w:ilvl="5" w:tplc="4542887C">
      <w:numFmt w:val="bullet"/>
      <w:lvlText w:val="•"/>
      <w:lvlJc w:val="left"/>
      <w:pPr>
        <w:ind w:left="7200" w:hanging="360"/>
      </w:pPr>
      <w:rPr>
        <w:rFonts w:hint="default"/>
      </w:rPr>
    </w:lvl>
    <w:lvl w:ilvl="6" w:tplc="800259CE">
      <w:numFmt w:val="bullet"/>
      <w:lvlText w:val="•"/>
      <w:lvlJc w:val="left"/>
      <w:pPr>
        <w:ind w:left="8136" w:hanging="360"/>
      </w:pPr>
      <w:rPr>
        <w:rFonts w:hint="default"/>
      </w:rPr>
    </w:lvl>
    <w:lvl w:ilvl="7" w:tplc="C52CAFFC">
      <w:numFmt w:val="bullet"/>
      <w:lvlText w:val="•"/>
      <w:lvlJc w:val="left"/>
      <w:pPr>
        <w:ind w:left="9072" w:hanging="360"/>
      </w:pPr>
      <w:rPr>
        <w:rFonts w:hint="default"/>
      </w:rPr>
    </w:lvl>
    <w:lvl w:ilvl="8" w:tplc="EC20335E">
      <w:numFmt w:val="bullet"/>
      <w:lvlText w:val="•"/>
      <w:lvlJc w:val="left"/>
      <w:pPr>
        <w:ind w:left="10008" w:hanging="360"/>
      </w:pPr>
      <w:rPr>
        <w:rFonts w:hint="default"/>
      </w:rPr>
    </w:lvl>
  </w:abstractNum>
  <w:abstractNum w:abstractNumId="32">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8"/>
  </w:num>
  <w:num w:numId="2">
    <w:abstractNumId w:val="29"/>
  </w:num>
  <w:num w:numId="3">
    <w:abstractNumId w:val="27"/>
  </w:num>
  <w:num w:numId="4">
    <w:abstractNumId w:val="9"/>
  </w:num>
  <w:num w:numId="5">
    <w:abstractNumId w:val="25"/>
  </w:num>
  <w:num w:numId="6">
    <w:abstractNumId w:val="23"/>
  </w:num>
  <w:num w:numId="7">
    <w:abstractNumId w:val="19"/>
  </w:num>
  <w:num w:numId="8">
    <w:abstractNumId w:val="32"/>
  </w:num>
  <w:num w:numId="9">
    <w:abstractNumId w:val="21"/>
  </w:num>
  <w:num w:numId="10">
    <w:abstractNumId w:val="8"/>
  </w:num>
  <w:num w:numId="11">
    <w:abstractNumId w:val="17"/>
  </w:num>
  <w:num w:numId="12">
    <w:abstractNumId w:val="0"/>
  </w:num>
  <w:num w:numId="13">
    <w:abstractNumId w:val="14"/>
  </w:num>
  <w:num w:numId="14">
    <w:abstractNumId w:val="4"/>
  </w:num>
  <w:num w:numId="15">
    <w:abstractNumId w:val="22"/>
  </w:num>
  <w:num w:numId="16">
    <w:abstractNumId w:val="24"/>
  </w:num>
  <w:num w:numId="17">
    <w:abstractNumId w:val="20"/>
  </w:num>
  <w:num w:numId="18">
    <w:abstractNumId w:val="6"/>
  </w:num>
  <w:num w:numId="19">
    <w:abstractNumId w:val="11"/>
  </w:num>
  <w:num w:numId="20">
    <w:abstractNumId w:val="1"/>
  </w:num>
  <w:num w:numId="21">
    <w:abstractNumId w:val="2"/>
  </w:num>
  <w:num w:numId="22">
    <w:abstractNumId w:val="15"/>
  </w:num>
  <w:num w:numId="23">
    <w:abstractNumId w:val="26"/>
  </w:num>
  <w:num w:numId="24">
    <w:abstractNumId w:val="31"/>
  </w:num>
  <w:num w:numId="25">
    <w:abstractNumId w:val="5"/>
  </w:num>
  <w:num w:numId="26">
    <w:abstractNumId w:val="10"/>
  </w:num>
  <w:num w:numId="27">
    <w:abstractNumId w:val="13"/>
  </w:num>
  <w:num w:numId="28">
    <w:abstractNumId w:val="3"/>
  </w:num>
  <w:num w:numId="29">
    <w:abstractNumId w:val="30"/>
  </w:num>
  <w:num w:numId="30">
    <w:abstractNumId w:val="7"/>
  </w:num>
  <w:num w:numId="31">
    <w:abstractNumId w:val="16"/>
  </w:num>
  <w:num w:numId="32">
    <w:abstractNumId w:val="1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146C9"/>
    <w:rsid w:val="000153F2"/>
    <w:rsid w:val="00020727"/>
    <w:rsid w:val="0003732D"/>
    <w:rsid w:val="000517AF"/>
    <w:rsid w:val="00065B1E"/>
    <w:rsid w:val="00065B29"/>
    <w:rsid w:val="0010788F"/>
    <w:rsid w:val="001164DB"/>
    <w:rsid w:val="00130CC7"/>
    <w:rsid w:val="00234FF1"/>
    <w:rsid w:val="00250AA4"/>
    <w:rsid w:val="002971A3"/>
    <w:rsid w:val="002C0017"/>
    <w:rsid w:val="002C6BD1"/>
    <w:rsid w:val="00317C38"/>
    <w:rsid w:val="0034121E"/>
    <w:rsid w:val="00341E65"/>
    <w:rsid w:val="00346BF1"/>
    <w:rsid w:val="00397B13"/>
    <w:rsid w:val="003A16F2"/>
    <w:rsid w:val="003B0BCB"/>
    <w:rsid w:val="003B4583"/>
    <w:rsid w:val="003C7908"/>
    <w:rsid w:val="003E08E3"/>
    <w:rsid w:val="00416103"/>
    <w:rsid w:val="00424098"/>
    <w:rsid w:val="00424F09"/>
    <w:rsid w:val="00444274"/>
    <w:rsid w:val="004518D1"/>
    <w:rsid w:val="004F7588"/>
    <w:rsid w:val="0051129F"/>
    <w:rsid w:val="005C7CEB"/>
    <w:rsid w:val="005D305F"/>
    <w:rsid w:val="005E6659"/>
    <w:rsid w:val="005F3085"/>
    <w:rsid w:val="00604FD4"/>
    <w:rsid w:val="00646D30"/>
    <w:rsid w:val="006669D8"/>
    <w:rsid w:val="0068455E"/>
    <w:rsid w:val="006924CF"/>
    <w:rsid w:val="00696CEB"/>
    <w:rsid w:val="006C3BC1"/>
    <w:rsid w:val="00746A33"/>
    <w:rsid w:val="00775DFE"/>
    <w:rsid w:val="0078193F"/>
    <w:rsid w:val="007D214F"/>
    <w:rsid w:val="007D409C"/>
    <w:rsid w:val="007D668E"/>
    <w:rsid w:val="007E0A8D"/>
    <w:rsid w:val="008078F5"/>
    <w:rsid w:val="00851827"/>
    <w:rsid w:val="00867BD2"/>
    <w:rsid w:val="0089320F"/>
    <w:rsid w:val="008A3FF2"/>
    <w:rsid w:val="008A6980"/>
    <w:rsid w:val="008C6656"/>
    <w:rsid w:val="008D6AB5"/>
    <w:rsid w:val="009142D2"/>
    <w:rsid w:val="009328D9"/>
    <w:rsid w:val="00957AB1"/>
    <w:rsid w:val="0098682F"/>
    <w:rsid w:val="00995E71"/>
    <w:rsid w:val="009B156D"/>
    <w:rsid w:val="00A32531"/>
    <w:rsid w:val="00A57DA2"/>
    <w:rsid w:val="00A61086"/>
    <w:rsid w:val="00A9388C"/>
    <w:rsid w:val="00AA129C"/>
    <w:rsid w:val="00B24C10"/>
    <w:rsid w:val="00B362CA"/>
    <w:rsid w:val="00B50011"/>
    <w:rsid w:val="00B54542"/>
    <w:rsid w:val="00B57DF8"/>
    <w:rsid w:val="00BF44C2"/>
    <w:rsid w:val="00C50478"/>
    <w:rsid w:val="00CE0304"/>
    <w:rsid w:val="00CF15FE"/>
    <w:rsid w:val="00D06240"/>
    <w:rsid w:val="00D22792"/>
    <w:rsid w:val="00D30AAC"/>
    <w:rsid w:val="00D51B20"/>
    <w:rsid w:val="00D80D91"/>
    <w:rsid w:val="00D91B44"/>
    <w:rsid w:val="00DB4B1C"/>
    <w:rsid w:val="00DB50AA"/>
    <w:rsid w:val="00DD5FC0"/>
    <w:rsid w:val="00DE01AB"/>
    <w:rsid w:val="00DE156F"/>
    <w:rsid w:val="00DE5231"/>
    <w:rsid w:val="00E65723"/>
    <w:rsid w:val="00E72C5E"/>
    <w:rsid w:val="00E82CCA"/>
    <w:rsid w:val="00E8752E"/>
    <w:rsid w:val="00F0281F"/>
    <w:rsid w:val="00F13712"/>
    <w:rsid w:val="00F30F14"/>
    <w:rsid w:val="00F32DEC"/>
    <w:rsid w:val="00F37D7E"/>
    <w:rsid w:val="00F7676F"/>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5121">
      <w:bodyDiv w:val="1"/>
      <w:marLeft w:val="0"/>
      <w:marRight w:val="0"/>
      <w:marTop w:val="0"/>
      <w:marBottom w:val="0"/>
      <w:divBdr>
        <w:top w:val="none" w:sz="0" w:space="0" w:color="auto"/>
        <w:left w:val="none" w:sz="0" w:space="0" w:color="auto"/>
        <w:bottom w:val="none" w:sz="0" w:space="0" w:color="auto"/>
        <w:right w:val="none" w:sz="0" w:space="0" w:color="auto"/>
      </w:divBdr>
    </w:div>
    <w:div w:id="141651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apcurriculu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pcurriculum.com/dcirfol/2-13-14-87Fish%20Game%20Cutouts.pdf" TargetMode="External"/><Relationship Id="rId4" Type="http://schemas.openxmlformats.org/officeDocument/2006/relationships/settings" Target="settings.xml"/><Relationship Id="rId9" Type="http://schemas.openxmlformats.org/officeDocument/2006/relationships/hyperlink" Target="http://www.apcurriculum.com/dcirfol/4-24-32RQ.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1280</TotalTime>
  <Pages>8</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4</cp:revision>
  <cp:lastPrinted>2017-03-22T22:02:00Z</cp:lastPrinted>
  <dcterms:created xsi:type="dcterms:W3CDTF">2017-04-20T19:14:00Z</dcterms:created>
  <dcterms:modified xsi:type="dcterms:W3CDTF">2017-10-12T15:42:00Z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